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355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844994D" w14:textId="2AAD4293" w:rsidR="009344FF" w:rsidRDefault="00AA149A" w:rsidP="009344FF">
      <w:r>
        <w:t xml:space="preserve">Accept </w:t>
      </w:r>
    </w:p>
    <w:p w14:paraId="0ABA0B3F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D9C22A3" w14:textId="2529493F" w:rsidR="00AA149A" w:rsidRPr="009344FF" w:rsidRDefault="00AA149A" w:rsidP="009344FF">
      <w:pPr>
        <w:rPr>
          <w:b/>
          <w:u w:val="single"/>
        </w:rPr>
      </w:pPr>
      <w:r w:rsidRPr="00C65829">
        <w:rPr>
          <w:rFonts w:ascii="Arial" w:hAnsi="Arial" w:cs="Arial"/>
          <w:sz w:val="16"/>
          <w:szCs w:val="16"/>
        </w:rPr>
        <w:t>Dr. P. Dhasarathan</w:t>
      </w:r>
      <w:r>
        <w:rPr>
          <w:rFonts w:ascii="Arial" w:hAnsi="Arial" w:cs="Arial"/>
          <w:sz w:val="16"/>
          <w:szCs w:val="16"/>
        </w:rPr>
        <w:t xml:space="preserve">, </w:t>
      </w:r>
      <w:r w:rsidRPr="00C65829">
        <w:rPr>
          <w:rFonts w:ascii="Arial" w:hAnsi="Arial" w:cs="Arial"/>
          <w:sz w:val="16"/>
          <w:szCs w:val="16"/>
        </w:rPr>
        <w:t>Anna University,</w:t>
      </w:r>
      <w:r w:rsidRPr="00C65829">
        <w:t xml:space="preserve"> </w:t>
      </w:r>
      <w:r w:rsidRPr="00C65829">
        <w:rPr>
          <w:rFonts w:ascii="Arial" w:hAnsi="Arial" w:cs="Arial"/>
          <w:sz w:val="16"/>
          <w:szCs w:val="16"/>
        </w:rPr>
        <w:t>India</w:t>
      </w:r>
    </w:p>
    <w:sectPr w:rsidR="00AA149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0AA6"/>
    <w:rsid w:val="009344FF"/>
    <w:rsid w:val="009F328F"/>
    <w:rsid w:val="00A72896"/>
    <w:rsid w:val="00AA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FA8F"/>
  <w15:docId w15:val="{A7B46AD5-4E5C-43FF-8A74-7FA2B215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2026-09-12T12:15:00Z</dcterms:modified>
</cp:coreProperties>
</file>