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F60891" w14:paraId="1643A4CA" w14:textId="77777777" w:rsidTr="00F60891">
        <w:trPr>
          <w:trHeight w:val="450"/>
        </w:trPr>
        <w:tc>
          <w:tcPr>
            <w:tcW w:w="5000" w:type="pct"/>
            <w:gridSpan w:val="2"/>
            <w:tcBorders>
              <w:top w:val="nil"/>
              <w:left w:val="nil"/>
              <w:right w:val="nil"/>
            </w:tcBorders>
          </w:tcPr>
          <w:p w14:paraId="4C55E51F" w14:textId="77777777" w:rsidR="00602F7D" w:rsidRPr="00F60891" w:rsidRDefault="00602F7D" w:rsidP="00F2643C">
            <w:pPr>
              <w:pStyle w:val="Heading2"/>
              <w:jc w:val="left"/>
              <w:rPr>
                <w:rFonts w:ascii="Arial" w:hAnsi="Arial" w:cs="Arial"/>
                <w:b w:val="0"/>
                <w:bCs w:val="0"/>
                <w:lang w:val="en-US"/>
              </w:rPr>
            </w:pPr>
          </w:p>
        </w:tc>
      </w:tr>
      <w:tr w:rsidR="0000007A" w:rsidRPr="00F60891" w14:paraId="127EAD7E" w14:textId="77777777" w:rsidTr="00F60891">
        <w:trPr>
          <w:trHeight w:val="413"/>
        </w:trPr>
        <w:tc>
          <w:tcPr>
            <w:tcW w:w="1248" w:type="pct"/>
          </w:tcPr>
          <w:p w14:paraId="3C159AA5" w14:textId="77777777" w:rsidR="0000007A" w:rsidRPr="00F60891" w:rsidRDefault="00D27A79" w:rsidP="00696CAD">
            <w:pPr>
              <w:pStyle w:val="BodyText"/>
              <w:ind w:left="90"/>
              <w:jc w:val="left"/>
              <w:rPr>
                <w:rFonts w:ascii="Arial" w:hAnsi="Arial" w:cs="Arial"/>
                <w:bCs/>
                <w:sz w:val="20"/>
                <w:szCs w:val="20"/>
                <w:lang w:val="en-GB"/>
              </w:rPr>
            </w:pPr>
            <w:r w:rsidRPr="00F60891">
              <w:rPr>
                <w:rFonts w:ascii="Arial" w:hAnsi="Arial" w:cs="Arial"/>
                <w:bCs/>
                <w:sz w:val="20"/>
                <w:szCs w:val="20"/>
                <w:lang w:val="en-GB"/>
              </w:rPr>
              <w:t xml:space="preserve">Book </w:t>
            </w:r>
            <w:r w:rsidR="0000007A" w:rsidRPr="00F60891">
              <w:rPr>
                <w:rFonts w:ascii="Arial" w:hAnsi="Arial" w:cs="Arial"/>
                <w:bCs/>
                <w:sz w:val="20"/>
                <w:szCs w:val="20"/>
                <w:lang w:val="en-GB"/>
              </w:rPr>
              <w:t>Name:</w:t>
            </w:r>
          </w:p>
        </w:tc>
        <w:tc>
          <w:tcPr>
            <w:tcW w:w="3752" w:type="pct"/>
            <w:tcMar>
              <w:top w:w="0" w:type="dxa"/>
              <w:left w:w="108" w:type="dxa"/>
              <w:bottom w:w="0" w:type="dxa"/>
              <w:right w:w="108" w:type="dxa"/>
            </w:tcMar>
            <w:vAlign w:val="center"/>
          </w:tcPr>
          <w:p w14:paraId="23DA8DCD" w14:textId="2A1C1DAE" w:rsidR="0000007A" w:rsidRPr="00F60891" w:rsidRDefault="00A62CAF" w:rsidP="00054BC4">
            <w:pPr>
              <w:pStyle w:val="NormalWeb"/>
              <w:rPr>
                <w:rFonts w:ascii="Arial" w:hAnsi="Arial" w:cs="Arial"/>
                <w:b/>
                <w:bCs/>
                <w:sz w:val="20"/>
                <w:szCs w:val="20"/>
                <w:u w:val="single"/>
              </w:rPr>
            </w:pPr>
            <w:hyperlink r:id="rId7" w:history="1">
              <w:r w:rsidRPr="00F60891">
                <w:rPr>
                  <w:rStyle w:val="Hyperlink"/>
                  <w:rFonts w:ascii="Arial" w:hAnsi="Arial" w:cs="Arial"/>
                  <w:b/>
                  <w:bCs/>
                  <w:sz w:val="20"/>
                  <w:szCs w:val="20"/>
                </w:rPr>
                <w:t>New Advances in Business, Management and Economics</w:t>
              </w:r>
            </w:hyperlink>
          </w:p>
        </w:tc>
      </w:tr>
      <w:tr w:rsidR="0000007A" w:rsidRPr="00F60891" w14:paraId="73C90375" w14:textId="77777777" w:rsidTr="00F60891">
        <w:trPr>
          <w:trHeight w:val="290"/>
        </w:trPr>
        <w:tc>
          <w:tcPr>
            <w:tcW w:w="1248" w:type="pct"/>
          </w:tcPr>
          <w:p w14:paraId="20D28135" w14:textId="77777777" w:rsidR="0000007A" w:rsidRPr="00F60891" w:rsidRDefault="0000007A" w:rsidP="00696CAD">
            <w:pPr>
              <w:pStyle w:val="BodyText"/>
              <w:ind w:left="90"/>
              <w:jc w:val="left"/>
              <w:rPr>
                <w:rFonts w:ascii="Arial" w:hAnsi="Arial" w:cs="Arial"/>
                <w:bCs/>
                <w:sz w:val="20"/>
                <w:szCs w:val="20"/>
                <w:lang w:val="en-GB"/>
              </w:rPr>
            </w:pPr>
            <w:r w:rsidRPr="00F60891">
              <w:rPr>
                <w:rFonts w:ascii="Arial" w:hAnsi="Arial" w:cs="Arial"/>
                <w:bCs/>
                <w:sz w:val="20"/>
                <w:szCs w:val="20"/>
                <w:lang w:val="en-GB"/>
              </w:rPr>
              <w:t>Manuscript Number:</w:t>
            </w:r>
          </w:p>
        </w:tc>
        <w:tc>
          <w:tcPr>
            <w:tcW w:w="3752" w:type="pct"/>
            <w:tcMar>
              <w:top w:w="0" w:type="dxa"/>
              <w:left w:w="108" w:type="dxa"/>
              <w:bottom w:w="0" w:type="dxa"/>
              <w:right w:w="108" w:type="dxa"/>
            </w:tcMar>
            <w:vAlign w:val="center"/>
          </w:tcPr>
          <w:p w14:paraId="46B39E34" w14:textId="36692A26" w:rsidR="0000007A" w:rsidRPr="00F60891" w:rsidRDefault="00E72A8E" w:rsidP="00F3669D">
            <w:pPr>
              <w:pStyle w:val="NormalWeb"/>
              <w:spacing w:before="0" w:beforeAutospacing="0" w:after="0" w:afterAutospacing="0"/>
              <w:rPr>
                <w:rFonts w:ascii="Arial" w:hAnsi="Arial" w:cs="Arial"/>
                <w:b/>
                <w:bCs/>
                <w:sz w:val="20"/>
                <w:szCs w:val="20"/>
                <w:highlight w:val="yellow"/>
                <w:lang w:val="en-GB"/>
              </w:rPr>
            </w:pPr>
            <w:r w:rsidRPr="00F60891">
              <w:rPr>
                <w:rFonts w:ascii="Arial" w:hAnsi="Arial" w:cs="Arial"/>
                <w:b/>
                <w:bCs/>
                <w:sz w:val="20"/>
                <w:szCs w:val="20"/>
                <w:lang w:val="en-GB"/>
              </w:rPr>
              <w:t>Ms_BP</w:t>
            </w:r>
            <w:r w:rsidR="00FC432A" w:rsidRPr="00F60891">
              <w:rPr>
                <w:rFonts w:ascii="Arial" w:hAnsi="Arial" w:cs="Arial"/>
                <w:b/>
                <w:bCs/>
                <w:sz w:val="20"/>
                <w:szCs w:val="20"/>
                <w:lang w:val="en-GB"/>
              </w:rPr>
              <w:t>R</w:t>
            </w:r>
            <w:r w:rsidRPr="00F60891">
              <w:rPr>
                <w:rFonts w:ascii="Arial" w:hAnsi="Arial" w:cs="Arial"/>
                <w:b/>
                <w:bCs/>
                <w:sz w:val="20"/>
                <w:szCs w:val="20"/>
                <w:lang w:val="en-GB"/>
              </w:rPr>
              <w:t>_</w:t>
            </w:r>
            <w:r w:rsidR="00FE0060" w:rsidRPr="00F60891">
              <w:rPr>
                <w:rFonts w:ascii="Arial" w:hAnsi="Arial" w:cs="Arial"/>
                <w:b/>
                <w:bCs/>
                <w:sz w:val="20"/>
                <w:szCs w:val="20"/>
                <w:lang w:val="en-GB"/>
              </w:rPr>
              <w:t>5670</w:t>
            </w:r>
          </w:p>
        </w:tc>
      </w:tr>
      <w:tr w:rsidR="0000007A" w:rsidRPr="00F60891" w14:paraId="05B60576" w14:textId="77777777" w:rsidTr="00F60891">
        <w:trPr>
          <w:trHeight w:val="331"/>
        </w:trPr>
        <w:tc>
          <w:tcPr>
            <w:tcW w:w="1248" w:type="pct"/>
          </w:tcPr>
          <w:p w14:paraId="0196A627" w14:textId="77777777" w:rsidR="0000007A" w:rsidRPr="00F60891" w:rsidRDefault="0000007A" w:rsidP="00696CAD">
            <w:pPr>
              <w:pStyle w:val="BodyText"/>
              <w:ind w:left="90"/>
              <w:jc w:val="left"/>
              <w:rPr>
                <w:rFonts w:ascii="Arial" w:hAnsi="Arial" w:cs="Arial"/>
                <w:bCs/>
                <w:sz w:val="20"/>
                <w:szCs w:val="20"/>
                <w:lang w:val="en-GB"/>
              </w:rPr>
            </w:pPr>
            <w:r w:rsidRPr="00F60891">
              <w:rPr>
                <w:rFonts w:ascii="Arial" w:hAnsi="Arial" w:cs="Arial"/>
                <w:bCs/>
                <w:sz w:val="20"/>
                <w:szCs w:val="20"/>
                <w:lang w:val="en-GB"/>
              </w:rPr>
              <w:t xml:space="preserve">Title of the Manuscript: </w:t>
            </w:r>
          </w:p>
        </w:tc>
        <w:tc>
          <w:tcPr>
            <w:tcW w:w="3752" w:type="pct"/>
            <w:tcMar>
              <w:top w:w="0" w:type="dxa"/>
              <w:left w:w="108" w:type="dxa"/>
              <w:bottom w:w="0" w:type="dxa"/>
              <w:right w:w="108" w:type="dxa"/>
            </w:tcMar>
            <w:vAlign w:val="center"/>
          </w:tcPr>
          <w:p w14:paraId="0B70E962" w14:textId="41A07969" w:rsidR="0000007A" w:rsidRPr="00F60891" w:rsidRDefault="00A62CAF" w:rsidP="000450FC">
            <w:pPr>
              <w:pStyle w:val="NormalWeb"/>
              <w:spacing w:before="0" w:beforeAutospacing="0" w:after="0" w:afterAutospacing="0"/>
              <w:rPr>
                <w:rFonts w:ascii="Arial" w:hAnsi="Arial" w:cs="Arial"/>
                <w:b/>
                <w:sz w:val="20"/>
                <w:szCs w:val="20"/>
                <w:highlight w:val="yellow"/>
                <w:lang w:val="en-GB"/>
              </w:rPr>
            </w:pPr>
            <w:r w:rsidRPr="00F60891">
              <w:rPr>
                <w:rFonts w:ascii="Arial" w:hAnsi="Arial" w:cs="Arial"/>
                <w:b/>
                <w:sz w:val="20"/>
                <w:szCs w:val="20"/>
                <w:lang w:val="en-GB"/>
              </w:rPr>
              <w:t>TTO Strategic Entrepreneurship Model for Strengthening RUs Innovation Ecosystem</w:t>
            </w:r>
          </w:p>
        </w:tc>
      </w:tr>
      <w:tr w:rsidR="00CF0BBB" w:rsidRPr="00F60891" w14:paraId="6D508B1C" w14:textId="77777777" w:rsidTr="00F60891">
        <w:trPr>
          <w:trHeight w:val="332"/>
        </w:trPr>
        <w:tc>
          <w:tcPr>
            <w:tcW w:w="1248" w:type="pct"/>
          </w:tcPr>
          <w:p w14:paraId="32FC28F7" w14:textId="77777777" w:rsidR="00CF0BBB" w:rsidRPr="00F60891" w:rsidRDefault="00CF0BBB" w:rsidP="00696CAD">
            <w:pPr>
              <w:pStyle w:val="BodyText"/>
              <w:ind w:left="90"/>
              <w:jc w:val="left"/>
              <w:rPr>
                <w:rFonts w:ascii="Arial" w:hAnsi="Arial" w:cs="Arial"/>
                <w:bCs/>
                <w:sz w:val="20"/>
                <w:szCs w:val="20"/>
                <w:lang w:val="en-GB"/>
              </w:rPr>
            </w:pPr>
            <w:r w:rsidRPr="00F60891">
              <w:rPr>
                <w:rFonts w:ascii="Arial" w:hAnsi="Arial" w:cs="Arial"/>
                <w:bCs/>
                <w:sz w:val="20"/>
                <w:szCs w:val="20"/>
                <w:lang w:val="en-GB"/>
              </w:rPr>
              <w:t>Type of the Article</w:t>
            </w:r>
          </w:p>
        </w:tc>
        <w:tc>
          <w:tcPr>
            <w:tcW w:w="3752" w:type="pct"/>
            <w:tcMar>
              <w:top w:w="0" w:type="dxa"/>
              <w:left w:w="108" w:type="dxa"/>
              <w:bottom w:w="0" w:type="dxa"/>
              <w:right w:w="108" w:type="dxa"/>
            </w:tcMar>
            <w:vAlign w:val="center"/>
          </w:tcPr>
          <w:p w14:paraId="0EBC6A8E" w14:textId="10B95EE6" w:rsidR="00CF0BBB" w:rsidRPr="00F60891" w:rsidRDefault="00FE0060" w:rsidP="000450FC">
            <w:pPr>
              <w:pStyle w:val="NormalWeb"/>
              <w:spacing w:before="0" w:beforeAutospacing="0" w:after="0" w:afterAutospacing="0"/>
              <w:rPr>
                <w:rFonts w:ascii="Arial" w:hAnsi="Arial" w:cs="Arial"/>
                <w:b/>
                <w:sz w:val="20"/>
                <w:szCs w:val="20"/>
                <w:lang w:val="en-GB"/>
              </w:rPr>
            </w:pPr>
            <w:r w:rsidRPr="00F60891">
              <w:rPr>
                <w:rFonts w:ascii="Arial" w:hAnsi="Arial" w:cs="Arial"/>
                <w:b/>
                <w:sz w:val="20"/>
                <w:szCs w:val="20"/>
                <w:lang w:val="en-GB"/>
              </w:rPr>
              <w:t>Book chapter</w:t>
            </w:r>
          </w:p>
        </w:tc>
      </w:tr>
    </w:tbl>
    <w:p w14:paraId="45F5983C" w14:textId="77777777" w:rsidR="00037D52" w:rsidRPr="00F60891" w:rsidRDefault="00037D52" w:rsidP="0000007A">
      <w:pPr>
        <w:pStyle w:val="BodyText"/>
        <w:rPr>
          <w:rFonts w:ascii="Arial" w:hAnsi="Arial" w:cs="Arial"/>
          <w:b/>
          <w:bCs/>
          <w:sz w:val="20"/>
          <w:szCs w:val="20"/>
          <w:u w:val="single"/>
          <w:lang w:val="en-GB"/>
        </w:rPr>
      </w:pPr>
    </w:p>
    <w:p w14:paraId="79DE1CF8" w14:textId="77777777" w:rsidR="00605952" w:rsidRPr="00F60891" w:rsidRDefault="00605952" w:rsidP="0000007A">
      <w:pPr>
        <w:pStyle w:val="BodyText"/>
        <w:rPr>
          <w:rFonts w:ascii="Arial" w:hAnsi="Arial" w:cs="Arial"/>
          <w:b/>
          <w:bCs/>
          <w:sz w:val="20"/>
          <w:szCs w:val="20"/>
          <w:u w:val="single"/>
          <w:lang w:val="en-GB"/>
        </w:rPr>
      </w:pPr>
    </w:p>
    <w:p w14:paraId="74C70A07" w14:textId="1DB5232C" w:rsidR="009B239B" w:rsidRPr="00F60891" w:rsidRDefault="00257F9E" w:rsidP="009B239B">
      <w:pPr>
        <w:rPr>
          <w:rFonts w:ascii="Arial" w:eastAsia="Arial Unicode MS" w:hAnsi="Arial" w:cs="Arial"/>
          <w:sz w:val="20"/>
          <w:szCs w:val="20"/>
          <w:u w:val="single"/>
          <w:lang w:val="en-GB"/>
        </w:rPr>
      </w:pPr>
      <w:r w:rsidRPr="00F60891">
        <w:rPr>
          <w:rFonts w:ascii="Arial" w:hAnsi="Arial" w:cs="Arial"/>
          <w:sz w:val="20"/>
          <w:szCs w:val="20"/>
        </w:rPr>
        <w:t xml:space="preserve"> </w:t>
      </w:r>
    </w:p>
    <w:p w14:paraId="17599C49" w14:textId="77777777" w:rsidR="00626025" w:rsidRPr="00F60891" w:rsidRDefault="00626025" w:rsidP="00D27A79">
      <w:pPr>
        <w:pStyle w:val="BodyText"/>
        <w:jc w:val="left"/>
        <w:rPr>
          <w:rFonts w:ascii="Arial" w:hAnsi="Arial" w:cs="Arial"/>
          <w:color w:val="222222"/>
          <w:sz w:val="20"/>
          <w:szCs w:val="20"/>
          <w:lang w:val="en-GB"/>
        </w:rPr>
      </w:pPr>
    </w:p>
    <w:p w14:paraId="5A743ECE" w14:textId="77777777" w:rsidR="00D27A79" w:rsidRPr="00F6089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60891" w14:paraId="71A94C1F" w14:textId="77777777" w:rsidTr="007222C8">
        <w:tc>
          <w:tcPr>
            <w:tcW w:w="5000" w:type="pct"/>
            <w:gridSpan w:val="3"/>
            <w:tcBorders>
              <w:top w:val="nil"/>
              <w:left w:val="nil"/>
              <w:right w:val="nil"/>
            </w:tcBorders>
            <w:noWrap/>
          </w:tcPr>
          <w:p w14:paraId="0BC15285" w14:textId="75BEB51F" w:rsidR="00F1171E" w:rsidRPr="00F60891" w:rsidRDefault="00F1171E" w:rsidP="007222C8">
            <w:pPr>
              <w:pStyle w:val="Heading2"/>
              <w:jc w:val="left"/>
              <w:rPr>
                <w:rFonts w:ascii="Arial" w:hAnsi="Arial" w:cs="Arial"/>
                <w:lang w:val="en-GB"/>
              </w:rPr>
            </w:pPr>
            <w:r w:rsidRPr="00F60891">
              <w:rPr>
                <w:rFonts w:ascii="Arial" w:hAnsi="Arial" w:cs="Arial"/>
                <w:highlight w:val="yellow"/>
                <w:lang w:val="en-GB"/>
              </w:rPr>
              <w:t>PART  1:</w:t>
            </w:r>
            <w:r w:rsidRPr="00F60891">
              <w:rPr>
                <w:rFonts w:ascii="Arial" w:hAnsi="Arial" w:cs="Arial"/>
                <w:lang w:val="en-GB"/>
              </w:rPr>
              <w:t xml:space="preserve"> Comments</w:t>
            </w:r>
          </w:p>
          <w:p w14:paraId="1287753C" w14:textId="77777777" w:rsidR="00F1171E" w:rsidRPr="00F60891" w:rsidRDefault="00F1171E" w:rsidP="007222C8">
            <w:pPr>
              <w:rPr>
                <w:rFonts w:ascii="Arial" w:hAnsi="Arial" w:cs="Arial"/>
                <w:sz w:val="20"/>
                <w:szCs w:val="20"/>
                <w:lang w:val="en-GB"/>
              </w:rPr>
            </w:pPr>
          </w:p>
        </w:tc>
      </w:tr>
      <w:tr w:rsidR="00F1171E" w:rsidRPr="00F60891" w14:paraId="5EA12279" w14:textId="77777777" w:rsidTr="007222C8">
        <w:tc>
          <w:tcPr>
            <w:tcW w:w="1265" w:type="pct"/>
            <w:noWrap/>
          </w:tcPr>
          <w:p w14:paraId="7AE9682F" w14:textId="77777777" w:rsidR="00F1171E" w:rsidRPr="00F60891" w:rsidRDefault="00F1171E" w:rsidP="007222C8">
            <w:pPr>
              <w:pStyle w:val="Heading2"/>
              <w:jc w:val="left"/>
              <w:rPr>
                <w:rFonts w:ascii="Arial" w:hAnsi="Arial" w:cs="Arial"/>
                <w:lang w:val="en-GB"/>
              </w:rPr>
            </w:pPr>
          </w:p>
        </w:tc>
        <w:tc>
          <w:tcPr>
            <w:tcW w:w="2212" w:type="pct"/>
          </w:tcPr>
          <w:p w14:paraId="5B8DBE06" w14:textId="77777777" w:rsidR="00F1171E" w:rsidRPr="00F60891" w:rsidRDefault="00F1171E" w:rsidP="007222C8">
            <w:pPr>
              <w:pStyle w:val="Heading2"/>
              <w:jc w:val="left"/>
              <w:rPr>
                <w:rFonts w:ascii="Arial" w:hAnsi="Arial" w:cs="Arial"/>
                <w:lang w:val="en-GB"/>
              </w:rPr>
            </w:pPr>
            <w:r w:rsidRPr="00F60891">
              <w:rPr>
                <w:rFonts w:ascii="Arial" w:hAnsi="Arial" w:cs="Arial"/>
                <w:lang w:val="en-GB"/>
              </w:rPr>
              <w:t>Reviewer’s comment</w:t>
            </w:r>
          </w:p>
          <w:p w14:paraId="693A9C4D" w14:textId="77777777" w:rsidR="00421DBF" w:rsidRPr="00F60891" w:rsidRDefault="00421DBF" w:rsidP="00421DBF">
            <w:pPr>
              <w:rPr>
                <w:rFonts w:ascii="Arial" w:hAnsi="Arial" w:cs="Arial"/>
                <w:b/>
                <w:bCs/>
                <w:sz w:val="20"/>
                <w:szCs w:val="20"/>
              </w:rPr>
            </w:pPr>
            <w:r w:rsidRPr="00F6089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60891" w:rsidRDefault="00421DBF" w:rsidP="00421DBF">
            <w:pPr>
              <w:rPr>
                <w:rFonts w:ascii="Arial" w:hAnsi="Arial" w:cs="Arial"/>
                <w:sz w:val="20"/>
                <w:szCs w:val="20"/>
                <w:lang w:val="en-GB"/>
              </w:rPr>
            </w:pPr>
          </w:p>
        </w:tc>
        <w:tc>
          <w:tcPr>
            <w:tcW w:w="1523" w:type="pct"/>
          </w:tcPr>
          <w:p w14:paraId="57792C30" w14:textId="77777777" w:rsidR="00F1171E" w:rsidRPr="00F60891" w:rsidRDefault="00F1171E" w:rsidP="007222C8">
            <w:pPr>
              <w:pStyle w:val="Heading2"/>
              <w:jc w:val="left"/>
              <w:rPr>
                <w:rFonts w:ascii="Arial" w:hAnsi="Arial" w:cs="Arial"/>
                <w:b w:val="0"/>
                <w:lang w:val="en-GB"/>
              </w:rPr>
            </w:pPr>
            <w:r w:rsidRPr="00F60891">
              <w:rPr>
                <w:rFonts w:ascii="Arial" w:hAnsi="Arial" w:cs="Arial"/>
                <w:lang w:val="en-GB"/>
              </w:rPr>
              <w:t>Author’s Feedback</w:t>
            </w:r>
            <w:r w:rsidRPr="00F60891">
              <w:rPr>
                <w:rFonts w:ascii="Arial" w:hAnsi="Arial" w:cs="Arial"/>
                <w:b w:val="0"/>
                <w:lang w:val="en-GB"/>
              </w:rPr>
              <w:t xml:space="preserve"> </w:t>
            </w:r>
            <w:r w:rsidRPr="00F60891">
              <w:rPr>
                <w:rFonts w:ascii="Arial" w:hAnsi="Arial" w:cs="Arial"/>
                <w:b w:val="0"/>
                <w:i/>
                <w:lang w:val="en-GB"/>
              </w:rPr>
              <w:t>(Please correct the manuscript and highlight that part in the manuscript. It is mandatory that authors should write his/her feedback here)</w:t>
            </w:r>
          </w:p>
        </w:tc>
      </w:tr>
      <w:tr w:rsidR="00F1171E" w:rsidRPr="00F60891" w14:paraId="5C0AB4EC" w14:textId="77777777" w:rsidTr="007222C8">
        <w:trPr>
          <w:trHeight w:val="1264"/>
        </w:trPr>
        <w:tc>
          <w:tcPr>
            <w:tcW w:w="1265" w:type="pct"/>
            <w:noWrap/>
          </w:tcPr>
          <w:p w14:paraId="66B47184" w14:textId="48030299" w:rsidR="00F1171E" w:rsidRPr="00F60891" w:rsidRDefault="00F1171E" w:rsidP="007222C8">
            <w:pPr>
              <w:ind w:left="360"/>
              <w:rPr>
                <w:rFonts w:ascii="Arial" w:hAnsi="Arial" w:cs="Arial"/>
                <w:b/>
                <w:bCs/>
                <w:sz w:val="20"/>
                <w:szCs w:val="20"/>
                <w:lang w:val="en-GB"/>
              </w:rPr>
            </w:pPr>
            <w:r w:rsidRPr="00F6089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60891"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F6089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F60891" w:rsidRDefault="00F1171E" w:rsidP="007222C8">
            <w:pPr>
              <w:pStyle w:val="Heading2"/>
              <w:jc w:val="left"/>
              <w:rPr>
                <w:rFonts w:ascii="Arial" w:hAnsi="Arial" w:cs="Arial"/>
                <w:b w:val="0"/>
                <w:lang w:val="en-GB"/>
              </w:rPr>
            </w:pPr>
          </w:p>
        </w:tc>
      </w:tr>
      <w:tr w:rsidR="00F1171E" w:rsidRPr="00F60891" w14:paraId="0D8B5B2C" w14:textId="77777777" w:rsidTr="007222C8">
        <w:trPr>
          <w:trHeight w:val="1262"/>
        </w:trPr>
        <w:tc>
          <w:tcPr>
            <w:tcW w:w="1265" w:type="pct"/>
            <w:noWrap/>
          </w:tcPr>
          <w:p w14:paraId="21CBA5FE" w14:textId="77777777" w:rsidR="00F1171E" w:rsidRPr="00F60891" w:rsidRDefault="00F1171E" w:rsidP="007222C8">
            <w:pPr>
              <w:ind w:left="360"/>
              <w:rPr>
                <w:rFonts w:ascii="Arial" w:hAnsi="Arial" w:cs="Arial"/>
                <w:b/>
                <w:bCs/>
                <w:sz w:val="20"/>
                <w:szCs w:val="20"/>
                <w:lang w:val="en-GB"/>
              </w:rPr>
            </w:pPr>
            <w:r w:rsidRPr="00F60891">
              <w:rPr>
                <w:rFonts w:ascii="Arial" w:hAnsi="Arial" w:cs="Arial"/>
                <w:b/>
                <w:bCs/>
                <w:sz w:val="20"/>
                <w:szCs w:val="20"/>
                <w:lang w:val="en-GB"/>
              </w:rPr>
              <w:t>Is the title of the article suitable?</w:t>
            </w:r>
          </w:p>
          <w:p w14:paraId="1CABB61A" w14:textId="77777777" w:rsidR="00F1171E" w:rsidRPr="00F60891" w:rsidRDefault="00F1171E" w:rsidP="007222C8">
            <w:pPr>
              <w:ind w:left="360"/>
              <w:rPr>
                <w:rFonts w:ascii="Arial" w:hAnsi="Arial" w:cs="Arial"/>
                <w:b/>
                <w:bCs/>
                <w:sz w:val="20"/>
                <w:szCs w:val="20"/>
                <w:lang w:val="en-GB"/>
              </w:rPr>
            </w:pPr>
            <w:r w:rsidRPr="00F60891">
              <w:rPr>
                <w:rFonts w:ascii="Arial" w:hAnsi="Arial" w:cs="Arial"/>
                <w:b/>
                <w:bCs/>
                <w:sz w:val="20"/>
                <w:szCs w:val="20"/>
                <w:lang w:val="en-GB"/>
              </w:rPr>
              <w:t>(If not please suggest an alternative title)</w:t>
            </w:r>
          </w:p>
          <w:p w14:paraId="0275B919" w14:textId="77777777" w:rsidR="00F1171E" w:rsidRPr="00F60891" w:rsidRDefault="00F1171E" w:rsidP="007222C8">
            <w:pPr>
              <w:pStyle w:val="Heading2"/>
              <w:jc w:val="left"/>
              <w:rPr>
                <w:rFonts w:ascii="Arial" w:hAnsi="Arial" w:cs="Arial"/>
                <w:u w:val="single"/>
                <w:lang w:val="en-GB"/>
              </w:rPr>
            </w:pPr>
          </w:p>
        </w:tc>
        <w:tc>
          <w:tcPr>
            <w:tcW w:w="2212" w:type="pct"/>
          </w:tcPr>
          <w:p w14:paraId="794AA9A7" w14:textId="77777777" w:rsidR="00F1171E" w:rsidRPr="00F60891" w:rsidRDefault="00F1171E" w:rsidP="007222C8">
            <w:pPr>
              <w:ind w:left="360"/>
              <w:rPr>
                <w:rFonts w:ascii="Arial" w:hAnsi="Arial" w:cs="Arial"/>
                <w:b/>
                <w:bCs/>
                <w:sz w:val="20"/>
                <w:szCs w:val="20"/>
                <w:lang w:val="en-GB"/>
              </w:rPr>
            </w:pPr>
          </w:p>
        </w:tc>
        <w:tc>
          <w:tcPr>
            <w:tcW w:w="1523" w:type="pct"/>
          </w:tcPr>
          <w:p w14:paraId="405B6701" w14:textId="77777777" w:rsidR="00F1171E" w:rsidRPr="00F60891" w:rsidRDefault="00F1171E" w:rsidP="007222C8">
            <w:pPr>
              <w:pStyle w:val="Heading2"/>
              <w:jc w:val="left"/>
              <w:rPr>
                <w:rFonts w:ascii="Arial" w:hAnsi="Arial" w:cs="Arial"/>
                <w:b w:val="0"/>
                <w:lang w:val="en-GB"/>
              </w:rPr>
            </w:pPr>
          </w:p>
        </w:tc>
      </w:tr>
      <w:tr w:rsidR="00F1171E" w:rsidRPr="00F60891" w14:paraId="5604762A" w14:textId="77777777" w:rsidTr="007222C8">
        <w:trPr>
          <w:trHeight w:val="1262"/>
        </w:trPr>
        <w:tc>
          <w:tcPr>
            <w:tcW w:w="1265" w:type="pct"/>
            <w:noWrap/>
          </w:tcPr>
          <w:p w14:paraId="3635573D" w14:textId="77777777" w:rsidR="00F1171E" w:rsidRPr="00F60891" w:rsidRDefault="00F1171E" w:rsidP="007222C8">
            <w:pPr>
              <w:pStyle w:val="Heading2"/>
              <w:ind w:left="360"/>
              <w:jc w:val="left"/>
              <w:rPr>
                <w:rFonts w:ascii="Arial" w:hAnsi="Arial" w:cs="Arial"/>
                <w:lang w:val="en-GB"/>
              </w:rPr>
            </w:pPr>
            <w:r w:rsidRPr="00F6089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60891" w:rsidRDefault="00F1171E" w:rsidP="007222C8">
            <w:pPr>
              <w:pStyle w:val="Heading2"/>
              <w:jc w:val="left"/>
              <w:rPr>
                <w:rFonts w:ascii="Arial" w:hAnsi="Arial" w:cs="Arial"/>
                <w:u w:val="single"/>
                <w:lang w:val="en-GB"/>
              </w:rPr>
            </w:pPr>
          </w:p>
        </w:tc>
        <w:tc>
          <w:tcPr>
            <w:tcW w:w="2212" w:type="pct"/>
          </w:tcPr>
          <w:p w14:paraId="0FB7E83A" w14:textId="77777777" w:rsidR="00F1171E" w:rsidRPr="00F60891" w:rsidRDefault="00F1171E" w:rsidP="007222C8">
            <w:pPr>
              <w:ind w:left="360"/>
              <w:rPr>
                <w:rFonts w:ascii="Arial" w:hAnsi="Arial" w:cs="Arial"/>
                <w:b/>
                <w:bCs/>
                <w:sz w:val="20"/>
                <w:szCs w:val="20"/>
                <w:lang w:val="en-GB"/>
              </w:rPr>
            </w:pPr>
          </w:p>
        </w:tc>
        <w:tc>
          <w:tcPr>
            <w:tcW w:w="1523" w:type="pct"/>
          </w:tcPr>
          <w:p w14:paraId="1D54B730" w14:textId="77777777" w:rsidR="00F1171E" w:rsidRPr="00F60891" w:rsidRDefault="00F1171E" w:rsidP="007222C8">
            <w:pPr>
              <w:pStyle w:val="Heading2"/>
              <w:jc w:val="left"/>
              <w:rPr>
                <w:rFonts w:ascii="Arial" w:hAnsi="Arial" w:cs="Arial"/>
                <w:b w:val="0"/>
                <w:lang w:val="en-GB"/>
              </w:rPr>
            </w:pPr>
          </w:p>
        </w:tc>
      </w:tr>
      <w:tr w:rsidR="00F1171E" w:rsidRPr="00F60891" w14:paraId="2F579F54" w14:textId="77777777" w:rsidTr="007222C8">
        <w:trPr>
          <w:trHeight w:val="859"/>
        </w:trPr>
        <w:tc>
          <w:tcPr>
            <w:tcW w:w="1265" w:type="pct"/>
            <w:noWrap/>
          </w:tcPr>
          <w:p w14:paraId="04361F46" w14:textId="368783AB" w:rsidR="00F1171E" w:rsidRPr="00F60891" w:rsidRDefault="00DC6FED" w:rsidP="007222C8">
            <w:pPr>
              <w:ind w:left="360"/>
              <w:rPr>
                <w:rFonts w:ascii="Arial" w:hAnsi="Arial" w:cs="Arial"/>
                <w:b/>
                <w:bCs/>
                <w:sz w:val="20"/>
                <w:szCs w:val="20"/>
                <w:u w:val="single"/>
                <w:lang w:val="en-GB"/>
              </w:rPr>
            </w:pPr>
            <w:r w:rsidRPr="00F60891">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F6089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F60891" w:rsidRDefault="00F1171E" w:rsidP="007222C8">
            <w:pPr>
              <w:pStyle w:val="Heading2"/>
              <w:jc w:val="left"/>
              <w:rPr>
                <w:rFonts w:ascii="Arial" w:hAnsi="Arial" w:cs="Arial"/>
                <w:b w:val="0"/>
                <w:lang w:val="en-GB"/>
              </w:rPr>
            </w:pPr>
          </w:p>
        </w:tc>
      </w:tr>
      <w:tr w:rsidR="00F1171E" w:rsidRPr="00F60891" w14:paraId="73739464" w14:textId="77777777" w:rsidTr="007222C8">
        <w:trPr>
          <w:trHeight w:val="703"/>
        </w:trPr>
        <w:tc>
          <w:tcPr>
            <w:tcW w:w="1265" w:type="pct"/>
            <w:noWrap/>
          </w:tcPr>
          <w:p w14:paraId="09C25322" w14:textId="77777777" w:rsidR="00F1171E" w:rsidRPr="00F60891" w:rsidRDefault="00F1171E" w:rsidP="007222C8">
            <w:pPr>
              <w:ind w:left="360"/>
              <w:rPr>
                <w:rFonts w:ascii="Arial" w:hAnsi="Arial" w:cs="Arial"/>
                <w:b/>
                <w:bCs/>
                <w:sz w:val="20"/>
                <w:szCs w:val="20"/>
                <w:lang w:val="en-GB"/>
              </w:rPr>
            </w:pPr>
            <w:r w:rsidRPr="00F6089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60891" w:rsidRDefault="00F1171E" w:rsidP="007222C8">
            <w:pPr>
              <w:ind w:left="360"/>
              <w:rPr>
                <w:rFonts w:ascii="Arial" w:hAnsi="Arial" w:cs="Arial"/>
                <w:b/>
                <w:bCs/>
                <w:sz w:val="20"/>
                <w:szCs w:val="20"/>
                <w:u w:val="single"/>
                <w:lang w:val="en-GB"/>
              </w:rPr>
            </w:pPr>
            <w:r w:rsidRPr="00F60891">
              <w:rPr>
                <w:rFonts w:ascii="Arial" w:hAnsi="Arial" w:cs="Arial"/>
                <w:b/>
                <w:bCs/>
                <w:sz w:val="20"/>
                <w:szCs w:val="20"/>
                <w:u w:val="single"/>
                <w:lang w:val="en-GB"/>
              </w:rPr>
              <w:t>-</w:t>
            </w:r>
          </w:p>
        </w:tc>
        <w:tc>
          <w:tcPr>
            <w:tcW w:w="2212" w:type="pct"/>
          </w:tcPr>
          <w:p w14:paraId="24FE0567" w14:textId="77777777" w:rsidR="00F1171E" w:rsidRPr="00F60891"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F60891" w:rsidRDefault="00F1171E" w:rsidP="007222C8">
            <w:pPr>
              <w:pStyle w:val="Heading2"/>
              <w:jc w:val="left"/>
              <w:rPr>
                <w:rFonts w:ascii="Arial" w:hAnsi="Arial" w:cs="Arial"/>
                <w:b w:val="0"/>
                <w:lang w:val="en-GB"/>
              </w:rPr>
            </w:pPr>
          </w:p>
        </w:tc>
      </w:tr>
      <w:tr w:rsidR="00F1171E" w:rsidRPr="00F60891" w14:paraId="73CC4A50" w14:textId="77777777" w:rsidTr="007222C8">
        <w:trPr>
          <w:trHeight w:val="386"/>
        </w:trPr>
        <w:tc>
          <w:tcPr>
            <w:tcW w:w="1265" w:type="pct"/>
            <w:noWrap/>
          </w:tcPr>
          <w:p w14:paraId="029CE8D0" w14:textId="77777777" w:rsidR="00F1171E" w:rsidRPr="00F60891" w:rsidRDefault="00F1171E" w:rsidP="007222C8">
            <w:pPr>
              <w:pStyle w:val="Heading2"/>
              <w:jc w:val="left"/>
              <w:rPr>
                <w:rFonts w:ascii="Arial" w:hAnsi="Arial" w:cs="Arial"/>
                <w:b w:val="0"/>
                <w:lang w:val="en-GB"/>
              </w:rPr>
            </w:pPr>
          </w:p>
          <w:p w14:paraId="589C16C7" w14:textId="77777777" w:rsidR="00F1171E" w:rsidRPr="00F60891" w:rsidRDefault="00F1171E" w:rsidP="007222C8">
            <w:pPr>
              <w:pStyle w:val="Heading2"/>
              <w:ind w:left="360"/>
              <w:jc w:val="left"/>
              <w:rPr>
                <w:rFonts w:ascii="Arial" w:hAnsi="Arial" w:cs="Arial"/>
                <w:bCs w:val="0"/>
                <w:lang w:val="en-GB"/>
              </w:rPr>
            </w:pPr>
            <w:r w:rsidRPr="00F60891">
              <w:rPr>
                <w:rFonts w:ascii="Arial" w:hAnsi="Arial" w:cs="Arial"/>
                <w:bCs w:val="0"/>
                <w:lang w:val="en-GB"/>
              </w:rPr>
              <w:t>Is the language/English quality of the article suitable for scholarly communications?</w:t>
            </w:r>
          </w:p>
          <w:p w14:paraId="7722B85E" w14:textId="77777777" w:rsidR="00F1171E" w:rsidRPr="00F60891" w:rsidRDefault="00F1171E" w:rsidP="007222C8">
            <w:pPr>
              <w:rPr>
                <w:rFonts w:ascii="Arial" w:hAnsi="Arial" w:cs="Arial"/>
                <w:sz w:val="20"/>
                <w:szCs w:val="20"/>
                <w:lang w:val="en-GB"/>
              </w:rPr>
            </w:pPr>
          </w:p>
        </w:tc>
        <w:tc>
          <w:tcPr>
            <w:tcW w:w="2212" w:type="pct"/>
          </w:tcPr>
          <w:p w14:paraId="0A07EA75" w14:textId="77777777" w:rsidR="00F1171E" w:rsidRPr="00F60891" w:rsidRDefault="00F1171E" w:rsidP="007222C8">
            <w:pPr>
              <w:rPr>
                <w:rFonts w:ascii="Arial" w:hAnsi="Arial" w:cs="Arial"/>
                <w:sz w:val="20"/>
                <w:szCs w:val="20"/>
                <w:lang w:val="en-GB"/>
              </w:rPr>
            </w:pPr>
          </w:p>
          <w:p w14:paraId="6CBA4B2A" w14:textId="77777777" w:rsidR="00F1171E" w:rsidRPr="00F60891" w:rsidRDefault="00F1171E" w:rsidP="007222C8">
            <w:pPr>
              <w:rPr>
                <w:rFonts w:ascii="Arial" w:hAnsi="Arial" w:cs="Arial"/>
                <w:sz w:val="20"/>
                <w:szCs w:val="20"/>
                <w:lang w:val="en-GB"/>
              </w:rPr>
            </w:pPr>
          </w:p>
          <w:p w14:paraId="41E28118" w14:textId="77777777" w:rsidR="00F1171E" w:rsidRPr="00F60891" w:rsidRDefault="00F1171E" w:rsidP="007222C8">
            <w:pPr>
              <w:rPr>
                <w:rFonts w:ascii="Arial" w:hAnsi="Arial" w:cs="Arial"/>
                <w:sz w:val="20"/>
                <w:szCs w:val="20"/>
                <w:lang w:val="en-GB"/>
              </w:rPr>
            </w:pPr>
          </w:p>
          <w:p w14:paraId="297F52DB" w14:textId="77777777" w:rsidR="00F1171E" w:rsidRPr="00F60891" w:rsidRDefault="00F1171E" w:rsidP="007222C8">
            <w:pPr>
              <w:rPr>
                <w:rFonts w:ascii="Arial" w:hAnsi="Arial" w:cs="Arial"/>
                <w:sz w:val="20"/>
                <w:szCs w:val="20"/>
                <w:lang w:val="en-GB"/>
              </w:rPr>
            </w:pPr>
          </w:p>
          <w:p w14:paraId="149A6CEF" w14:textId="77777777" w:rsidR="00F1171E" w:rsidRPr="00F60891" w:rsidRDefault="00F1171E" w:rsidP="007222C8">
            <w:pPr>
              <w:rPr>
                <w:rFonts w:ascii="Arial" w:hAnsi="Arial" w:cs="Arial"/>
                <w:sz w:val="20"/>
                <w:szCs w:val="20"/>
                <w:lang w:val="en-GB"/>
              </w:rPr>
            </w:pPr>
          </w:p>
        </w:tc>
        <w:tc>
          <w:tcPr>
            <w:tcW w:w="1523" w:type="pct"/>
          </w:tcPr>
          <w:p w14:paraId="0351CA58" w14:textId="77777777" w:rsidR="00F1171E" w:rsidRPr="00F60891" w:rsidRDefault="00F1171E" w:rsidP="007222C8">
            <w:pPr>
              <w:rPr>
                <w:rFonts w:ascii="Arial" w:hAnsi="Arial" w:cs="Arial"/>
                <w:sz w:val="20"/>
                <w:szCs w:val="20"/>
                <w:lang w:val="en-GB"/>
              </w:rPr>
            </w:pPr>
          </w:p>
        </w:tc>
      </w:tr>
      <w:tr w:rsidR="00F1171E" w:rsidRPr="00F60891" w14:paraId="20A16C0C" w14:textId="77777777" w:rsidTr="007222C8">
        <w:trPr>
          <w:trHeight w:val="1178"/>
        </w:trPr>
        <w:tc>
          <w:tcPr>
            <w:tcW w:w="1265" w:type="pct"/>
            <w:noWrap/>
          </w:tcPr>
          <w:p w14:paraId="7F4BCFAE" w14:textId="77777777" w:rsidR="00F1171E" w:rsidRPr="00F60891" w:rsidRDefault="00F1171E" w:rsidP="007222C8">
            <w:pPr>
              <w:pStyle w:val="Heading2"/>
              <w:jc w:val="left"/>
              <w:rPr>
                <w:rFonts w:ascii="Arial" w:hAnsi="Arial" w:cs="Arial"/>
                <w:b w:val="0"/>
                <w:bCs w:val="0"/>
                <w:lang w:val="en-GB"/>
              </w:rPr>
            </w:pPr>
            <w:r w:rsidRPr="00F60891">
              <w:rPr>
                <w:rFonts w:ascii="Arial" w:hAnsi="Arial" w:cs="Arial"/>
                <w:bCs w:val="0"/>
                <w:u w:val="single"/>
                <w:lang w:val="en-GB"/>
              </w:rPr>
              <w:t>Optional/General</w:t>
            </w:r>
            <w:r w:rsidRPr="00F60891">
              <w:rPr>
                <w:rFonts w:ascii="Arial" w:hAnsi="Arial" w:cs="Arial"/>
                <w:bCs w:val="0"/>
                <w:lang w:val="en-GB"/>
              </w:rPr>
              <w:t xml:space="preserve"> </w:t>
            </w:r>
            <w:r w:rsidRPr="00F60891">
              <w:rPr>
                <w:rFonts w:ascii="Arial" w:hAnsi="Arial" w:cs="Arial"/>
                <w:b w:val="0"/>
                <w:bCs w:val="0"/>
                <w:lang w:val="en-GB"/>
              </w:rPr>
              <w:t>comments</w:t>
            </w:r>
          </w:p>
          <w:p w14:paraId="1A6B3748" w14:textId="77777777" w:rsidR="00F1171E" w:rsidRPr="00F60891" w:rsidRDefault="00F1171E" w:rsidP="007222C8">
            <w:pPr>
              <w:pStyle w:val="Heading2"/>
              <w:jc w:val="left"/>
              <w:rPr>
                <w:rFonts w:ascii="Arial" w:hAnsi="Arial" w:cs="Arial"/>
                <w:b w:val="0"/>
                <w:lang w:val="en-GB"/>
              </w:rPr>
            </w:pPr>
          </w:p>
        </w:tc>
        <w:tc>
          <w:tcPr>
            <w:tcW w:w="2212" w:type="pct"/>
          </w:tcPr>
          <w:p w14:paraId="2E80C04A" w14:textId="77777777" w:rsidR="00F2569A" w:rsidRPr="00F60891" w:rsidRDefault="00F2569A" w:rsidP="00F2569A">
            <w:pPr>
              <w:pStyle w:val="Heading1"/>
              <w:rPr>
                <w:rFonts w:ascii="Arial" w:hAnsi="Arial" w:cs="Arial"/>
                <w:sz w:val="20"/>
                <w:szCs w:val="20"/>
              </w:rPr>
            </w:pPr>
            <w:r w:rsidRPr="00F60891">
              <w:rPr>
                <w:rFonts w:ascii="Arial" w:hAnsi="Arial" w:cs="Arial"/>
                <w:sz w:val="20"/>
                <w:szCs w:val="20"/>
              </w:rPr>
              <w:t>Peer Review Report: TTO Strategic Entrepreneurship Model for Strengthening RUs Innovation Ecosystem</w:t>
            </w:r>
          </w:p>
          <w:p w14:paraId="1C5DA629" w14:textId="77777777" w:rsidR="00F2569A" w:rsidRPr="00F60891" w:rsidRDefault="00F2569A" w:rsidP="00F2569A">
            <w:pPr>
              <w:pStyle w:val="Heading2"/>
              <w:rPr>
                <w:rFonts w:ascii="Arial" w:hAnsi="Arial" w:cs="Arial"/>
              </w:rPr>
            </w:pPr>
            <w:r w:rsidRPr="00F60891">
              <w:rPr>
                <w:rFonts w:ascii="Arial" w:hAnsi="Arial" w:cs="Arial"/>
              </w:rPr>
              <w:t xml:space="preserve">1. Overall </w:t>
            </w:r>
            <w:proofErr w:type="spellStart"/>
            <w:r w:rsidRPr="00F60891">
              <w:rPr>
                <w:rFonts w:ascii="Arial" w:hAnsi="Arial" w:cs="Arial"/>
              </w:rPr>
              <w:t>Assessment</w:t>
            </w:r>
            <w:proofErr w:type="spellEnd"/>
          </w:p>
          <w:p w14:paraId="4FBC2D1D" w14:textId="77777777" w:rsidR="00F2569A" w:rsidRPr="00F60891" w:rsidRDefault="00F2569A" w:rsidP="00F2569A">
            <w:pPr>
              <w:rPr>
                <w:rFonts w:ascii="Arial" w:hAnsi="Arial" w:cs="Arial"/>
                <w:sz w:val="20"/>
                <w:szCs w:val="20"/>
              </w:rPr>
            </w:pPr>
            <w:r w:rsidRPr="00F60891">
              <w:rPr>
                <w:rFonts w:ascii="Arial" w:hAnsi="Arial" w:cs="Arial"/>
                <w:sz w:val="20"/>
                <w:szCs w:val="20"/>
              </w:rPr>
              <w:t>This chapter explores an important and timely topic—how strategic entrepreneurship within Technology Transfer Offices (TTOs) can enhance the innovation ecosystem of Research Universities (RUs), especially in Malaysia. The use of established theoretical models (Knowledge Spillover Theory and Strategic Entrepreneurship Model) provides a solid foundation for your conceptual framework. However, there are areas where the chapter can be significantly improved in clarity, structure, scholarly rigor, and English usage.</w:t>
            </w:r>
          </w:p>
          <w:p w14:paraId="011B908C" w14:textId="77777777" w:rsidR="00F2569A" w:rsidRPr="00F60891" w:rsidRDefault="00F2569A" w:rsidP="00F2569A">
            <w:pPr>
              <w:pStyle w:val="Heading2"/>
              <w:rPr>
                <w:rFonts w:ascii="Arial" w:hAnsi="Arial" w:cs="Arial"/>
              </w:rPr>
            </w:pPr>
            <w:r w:rsidRPr="00F60891">
              <w:rPr>
                <w:rFonts w:ascii="Arial" w:hAnsi="Arial" w:cs="Arial"/>
              </w:rPr>
              <w:t>2. Title and Abstract</w:t>
            </w:r>
          </w:p>
          <w:p w14:paraId="19850AA0"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The title is clear and informative. The abstract captures the purpose, methodology, and expected contribution well.</w:t>
            </w:r>
          </w:p>
          <w:p w14:paraId="1FF565B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244B9DF8"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There are grammatical issues, such as "entrepreneur researcher characteristics" (should be “entrepreneurial researcher characteristics”).</w:t>
            </w:r>
          </w:p>
          <w:p w14:paraId="03F800B0"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Phrases like "this is one of few studies in this topic" should be revised to "This is among the few studies on this topic."</w:t>
            </w:r>
          </w:p>
          <w:p w14:paraId="5C3F03A4" w14:textId="77777777" w:rsidR="00F2569A" w:rsidRPr="00F60891" w:rsidRDefault="00F2569A" w:rsidP="00F2569A">
            <w:pPr>
              <w:pStyle w:val="Heading2"/>
              <w:rPr>
                <w:rFonts w:ascii="Arial" w:hAnsi="Arial" w:cs="Arial"/>
              </w:rPr>
            </w:pPr>
            <w:r w:rsidRPr="00F60891">
              <w:rPr>
                <w:rFonts w:ascii="Arial" w:hAnsi="Arial" w:cs="Arial"/>
              </w:rPr>
              <w:t>3. Introduction</w:t>
            </w:r>
          </w:p>
          <w:p w14:paraId="787B8666"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Provides a relevant theoretical foundation and connects knowledge spillovers with strategic entrepreneurship effectively.</w:t>
            </w:r>
          </w:p>
          <w:p w14:paraId="35DFFB14"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6CB00A33"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The introduction can better frame the problem statement. Why is Malaysia specifically a suitable case?</w:t>
            </w:r>
          </w:p>
          <w:p w14:paraId="388441DC"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Sentences like “Knowledge spillovers was defined...” should be corrected to “were defined.”</w:t>
            </w:r>
          </w:p>
          <w:p w14:paraId="44DF6E29"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Improve transitions between paragraphs to guide the reader through your argument more smoothly.</w:t>
            </w:r>
          </w:p>
          <w:p w14:paraId="4A92018C" w14:textId="77777777" w:rsidR="00F2569A" w:rsidRPr="00F60891" w:rsidRDefault="00F2569A" w:rsidP="00F2569A">
            <w:pPr>
              <w:pStyle w:val="Heading2"/>
              <w:rPr>
                <w:rFonts w:ascii="Arial" w:hAnsi="Arial" w:cs="Arial"/>
              </w:rPr>
            </w:pPr>
            <w:r w:rsidRPr="00F60891">
              <w:rPr>
                <w:rFonts w:ascii="Arial" w:hAnsi="Arial" w:cs="Arial"/>
              </w:rPr>
              <w:t xml:space="preserve">4. </w:t>
            </w:r>
            <w:proofErr w:type="spellStart"/>
            <w:r w:rsidRPr="00F60891">
              <w:rPr>
                <w:rFonts w:ascii="Arial" w:hAnsi="Arial" w:cs="Arial"/>
              </w:rPr>
              <w:t>Literature</w:t>
            </w:r>
            <w:proofErr w:type="spellEnd"/>
            <w:r w:rsidRPr="00F60891">
              <w:rPr>
                <w:rFonts w:ascii="Arial" w:hAnsi="Arial" w:cs="Arial"/>
              </w:rPr>
              <w:t xml:space="preserve"> </w:t>
            </w:r>
            <w:proofErr w:type="spellStart"/>
            <w:r w:rsidRPr="00F60891">
              <w:rPr>
                <w:rFonts w:ascii="Arial" w:hAnsi="Arial" w:cs="Arial"/>
              </w:rPr>
              <w:t>Review</w:t>
            </w:r>
            <w:proofErr w:type="spellEnd"/>
            <w:r w:rsidRPr="00F60891">
              <w:rPr>
                <w:rFonts w:ascii="Arial" w:hAnsi="Arial" w:cs="Arial"/>
              </w:rPr>
              <w:t xml:space="preserve"> Sections</w:t>
            </w:r>
          </w:p>
          <w:p w14:paraId="5E522BDA"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Roles and Responsibilities of TTO</w:t>
            </w:r>
          </w:p>
          <w:p w14:paraId="11693BCA"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Clarify how inconsistencies in TTO services lead to different commercialization outcomes.</w:t>
            </w:r>
          </w:p>
          <w:p w14:paraId="0D2775F3"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Strategic Entrepreneurship with Knowledge Spillover</w:t>
            </w:r>
          </w:p>
          <w:p w14:paraId="3DE49C48"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Reduce redundancy; several ideas (e.g., value creation, entrepreneur researcher roles) are repeated.</w:t>
            </w:r>
          </w:p>
          <w:p w14:paraId="064C480F"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Improve sentence structure and fix grammatical issues.</w:t>
            </w:r>
          </w:p>
          <w:p w14:paraId="3775090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Entrepreneurial University Ecosystem</w:t>
            </w:r>
          </w:p>
          <w:p w14:paraId="1FE7C6AE"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Distinguish more clearly between theoretical insight and empirical findings.</w:t>
            </w:r>
          </w:p>
          <w:p w14:paraId="19BDCE17"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Strengthen the argument about how ecosystems in Malaysian RUs differ or resemble the models discussed.</w:t>
            </w:r>
          </w:p>
          <w:p w14:paraId="219809C5" w14:textId="77777777" w:rsidR="00F2569A" w:rsidRPr="00F60891" w:rsidRDefault="00F2569A" w:rsidP="00F2569A">
            <w:pPr>
              <w:pStyle w:val="Heading2"/>
              <w:rPr>
                <w:rFonts w:ascii="Arial" w:hAnsi="Arial" w:cs="Arial"/>
              </w:rPr>
            </w:pPr>
            <w:r w:rsidRPr="00F60891">
              <w:rPr>
                <w:rFonts w:ascii="Arial" w:hAnsi="Arial" w:cs="Arial"/>
              </w:rPr>
              <w:t xml:space="preserve">5. </w:t>
            </w:r>
            <w:proofErr w:type="spellStart"/>
            <w:r w:rsidRPr="00F60891">
              <w:rPr>
                <w:rFonts w:ascii="Arial" w:hAnsi="Arial" w:cs="Arial"/>
              </w:rPr>
              <w:t>Research</w:t>
            </w:r>
            <w:proofErr w:type="spellEnd"/>
            <w:r w:rsidRPr="00F60891">
              <w:rPr>
                <w:rFonts w:ascii="Arial" w:hAnsi="Arial" w:cs="Arial"/>
              </w:rPr>
              <w:t xml:space="preserve"> </w:t>
            </w:r>
            <w:proofErr w:type="spellStart"/>
            <w:r w:rsidRPr="00F60891">
              <w:rPr>
                <w:rFonts w:ascii="Arial" w:hAnsi="Arial" w:cs="Arial"/>
              </w:rPr>
              <w:t>Methodology</w:t>
            </w:r>
            <w:proofErr w:type="spellEnd"/>
          </w:p>
          <w:p w14:paraId="60BB93FF"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Interesting use of Ibrahim’s RQ Constructs (WHO, WHAT, HOW).</w:t>
            </w:r>
          </w:p>
          <w:p w14:paraId="172977C7"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2CE4D47A"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Clarify whether this is a systematic review, scoping review, or integrative review.</w:t>
            </w:r>
          </w:p>
          <w:p w14:paraId="61B81539"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lastRenderedPageBreak/>
              <w:t>- More detail is needed on the literature selection criteria and synthesis process.</w:t>
            </w:r>
          </w:p>
          <w:p w14:paraId="6E1321CB" w14:textId="77777777" w:rsidR="00F2569A" w:rsidRPr="00F60891" w:rsidRDefault="00F2569A" w:rsidP="00F2569A">
            <w:pPr>
              <w:pStyle w:val="Heading2"/>
              <w:rPr>
                <w:rFonts w:ascii="Arial" w:hAnsi="Arial" w:cs="Arial"/>
              </w:rPr>
            </w:pPr>
            <w:r w:rsidRPr="00F60891">
              <w:rPr>
                <w:rFonts w:ascii="Arial" w:hAnsi="Arial" w:cs="Arial"/>
              </w:rPr>
              <w:t xml:space="preserve">6. Discussion and </w:t>
            </w:r>
            <w:proofErr w:type="spellStart"/>
            <w:r w:rsidRPr="00F60891">
              <w:rPr>
                <w:rFonts w:ascii="Arial" w:hAnsi="Arial" w:cs="Arial"/>
              </w:rPr>
              <w:t>Conceptual</w:t>
            </w:r>
            <w:proofErr w:type="spellEnd"/>
            <w:r w:rsidRPr="00F60891">
              <w:rPr>
                <w:rFonts w:ascii="Arial" w:hAnsi="Arial" w:cs="Arial"/>
              </w:rPr>
              <w:t xml:space="preserve"> Framework</w:t>
            </w:r>
          </w:p>
          <w:p w14:paraId="6F044CC6"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Useful diagrams and good synthesis of ideas into a framework.</w:t>
            </w:r>
          </w:p>
          <w:p w14:paraId="130234A7"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56AAB3B9"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Use empirical data or case studies to validate the proposed model.</w:t>
            </w:r>
          </w:p>
          <w:p w14:paraId="6DBD9DDD"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Explain construct relationships in Figure 2 more clearly.</w:t>
            </w:r>
          </w:p>
          <w:p w14:paraId="1E5E2970" w14:textId="77777777" w:rsidR="00F2569A" w:rsidRPr="00F60891" w:rsidRDefault="00F2569A" w:rsidP="00F2569A">
            <w:pPr>
              <w:pStyle w:val="Heading2"/>
              <w:rPr>
                <w:rFonts w:ascii="Arial" w:hAnsi="Arial" w:cs="Arial"/>
              </w:rPr>
            </w:pPr>
            <w:r w:rsidRPr="00F60891">
              <w:rPr>
                <w:rFonts w:ascii="Arial" w:hAnsi="Arial" w:cs="Arial"/>
              </w:rPr>
              <w:t>7. Conclusion</w:t>
            </w:r>
          </w:p>
          <w:p w14:paraId="1D6874CC"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Summarizes contributions well.</w:t>
            </w:r>
          </w:p>
          <w:p w14:paraId="4B55780C"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28EB383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Reframe overly assertive claims given the conceptual nature of the study.</w:t>
            </w:r>
          </w:p>
          <w:p w14:paraId="62D8068B"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Suggest more actionable future research directions.</w:t>
            </w:r>
          </w:p>
          <w:p w14:paraId="147FF2AB" w14:textId="77777777" w:rsidR="00F2569A" w:rsidRPr="00F60891" w:rsidRDefault="00F2569A" w:rsidP="00F2569A">
            <w:pPr>
              <w:pStyle w:val="Heading2"/>
              <w:rPr>
                <w:rFonts w:ascii="Arial" w:hAnsi="Arial" w:cs="Arial"/>
              </w:rPr>
            </w:pPr>
            <w:r w:rsidRPr="00F60891">
              <w:rPr>
                <w:rFonts w:ascii="Arial" w:hAnsi="Arial" w:cs="Arial"/>
              </w:rPr>
              <w:t xml:space="preserve">8. </w:t>
            </w:r>
            <w:proofErr w:type="spellStart"/>
            <w:r w:rsidRPr="00F60891">
              <w:rPr>
                <w:rFonts w:ascii="Arial" w:hAnsi="Arial" w:cs="Arial"/>
              </w:rPr>
              <w:t>References</w:t>
            </w:r>
            <w:proofErr w:type="spellEnd"/>
          </w:p>
          <w:p w14:paraId="0B8D3A61"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Comprehensive and current.</w:t>
            </w:r>
          </w:p>
          <w:p w14:paraId="44054DD1"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1A8715B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Ensure consistency in referencing style.</w:t>
            </w:r>
          </w:p>
          <w:p w14:paraId="4B587EDE"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Watch for name formatting and typos.</w:t>
            </w:r>
          </w:p>
          <w:p w14:paraId="1D07FABE" w14:textId="77777777" w:rsidR="00F2569A" w:rsidRPr="00F60891" w:rsidRDefault="00F2569A" w:rsidP="00F2569A">
            <w:pPr>
              <w:pStyle w:val="Heading2"/>
              <w:rPr>
                <w:rFonts w:ascii="Arial" w:hAnsi="Arial" w:cs="Arial"/>
              </w:rPr>
            </w:pPr>
            <w:r w:rsidRPr="00F60891">
              <w:rPr>
                <w:rFonts w:ascii="Arial" w:hAnsi="Arial" w:cs="Arial"/>
              </w:rPr>
              <w:t xml:space="preserve">9. </w:t>
            </w:r>
            <w:proofErr w:type="spellStart"/>
            <w:r w:rsidRPr="00F60891">
              <w:rPr>
                <w:rFonts w:ascii="Arial" w:hAnsi="Arial" w:cs="Arial"/>
              </w:rPr>
              <w:t>Language</w:t>
            </w:r>
            <w:proofErr w:type="spellEnd"/>
            <w:r w:rsidRPr="00F60891">
              <w:rPr>
                <w:rFonts w:ascii="Arial" w:hAnsi="Arial" w:cs="Arial"/>
              </w:rPr>
              <w:t xml:space="preserve"> and Style</w:t>
            </w:r>
          </w:p>
          <w:p w14:paraId="562B1AAC"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Major Issue: The manuscript requires thorough copy-editing for grammar, punctuation, and sentence structure.</w:t>
            </w:r>
          </w:p>
          <w:p w14:paraId="4EAB158B"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Examples:</w:t>
            </w:r>
          </w:p>
          <w:p w14:paraId="14666644"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“The performance of technology transfer is positively related to investments…” is fine.</w:t>
            </w:r>
          </w:p>
          <w:p w14:paraId="376E0057"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“In the other hand, strategic management look into…” should be “On the other hand, strategic management looks into…”</w:t>
            </w:r>
          </w:p>
          <w:p w14:paraId="120FE7F1" w14:textId="77777777" w:rsidR="00F2569A" w:rsidRPr="00F60891" w:rsidRDefault="00F2569A" w:rsidP="00F2569A">
            <w:pPr>
              <w:pStyle w:val="Heading2"/>
              <w:rPr>
                <w:rFonts w:ascii="Arial" w:hAnsi="Arial" w:cs="Arial"/>
              </w:rPr>
            </w:pPr>
            <w:r w:rsidRPr="00F60891">
              <w:rPr>
                <w:rFonts w:ascii="Arial" w:hAnsi="Arial" w:cs="Arial"/>
              </w:rPr>
              <w:t xml:space="preserve">10. Contribution and </w:t>
            </w:r>
            <w:proofErr w:type="spellStart"/>
            <w:r w:rsidRPr="00F60891">
              <w:rPr>
                <w:rFonts w:ascii="Arial" w:hAnsi="Arial" w:cs="Arial"/>
              </w:rPr>
              <w:t>Originality</w:t>
            </w:r>
            <w:proofErr w:type="spellEnd"/>
          </w:p>
          <w:p w14:paraId="0741D65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Strengths: Tackles a niche but crucial area in the commercialization of innovation.</w:t>
            </w:r>
          </w:p>
          <w:p w14:paraId="03C81CD3"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Improvements:</w:t>
            </w:r>
          </w:p>
          <w:p w14:paraId="2F0688FE"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Compare your model with others (e.g., Triple Helix, Entrepreneurial University model).</w:t>
            </w:r>
          </w:p>
          <w:p w14:paraId="3343E7A6" w14:textId="77777777" w:rsidR="00F2569A" w:rsidRPr="00F60891" w:rsidRDefault="00F2569A" w:rsidP="00F2569A">
            <w:pPr>
              <w:pStyle w:val="Heading2"/>
              <w:rPr>
                <w:rFonts w:ascii="Arial" w:hAnsi="Arial" w:cs="Arial"/>
              </w:rPr>
            </w:pPr>
            <w:proofErr w:type="spellStart"/>
            <w:r w:rsidRPr="00F60891">
              <w:rPr>
                <w:rFonts w:ascii="Arial" w:hAnsi="Arial" w:cs="Arial"/>
              </w:rPr>
              <w:t>Summary</w:t>
            </w:r>
            <w:proofErr w:type="spellEnd"/>
            <w:r w:rsidRPr="00F60891">
              <w:rPr>
                <w:rFonts w:ascii="Arial" w:hAnsi="Arial" w:cs="Arial"/>
              </w:rPr>
              <w:t xml:space="preserve"> of Key Suggestions</w:t>
            </w:r>
          </w:p>
          <w:p w14:paraId="4F1A8B25"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Area                     | Action                                                                 |</w:t>
            </w:r>
          </w:p>
          <w:p w14:paraId="4858DAFD"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w:t>
            </w:r>
          </w:p>
          <w:p w14:paraId="13D5FFDE"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Language                 | Substantive grammar and style editing                                  |</w:t>
            </w:r>
          </w:p>
          <w:p w14:paraId="13C5A6F7"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Literature Integration   | Clearer synthesis and reduced redundancy                               |</w:t>
            </w:r>
          </w:p>
          <w:p w14:paraId="20A317DE"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Conceptual Framework     | Expand explanation and use real-world examples                         |</w:t>
            </w:r>
          </w:p>
          <w:p w14:paraId="2BD753BA" w14:textId="77777777" w:rsidR="00F2569A" w:rsidRPr="00F60891" w:rsidRDefault="00F2569A" w:rsidP="00F2569A">
            <w:pPr>
              <w:pStyle w:val="ListBullet"/>
              <w:rPr>
                <w:rFonts w:ascii="Arial" w:hAnsi="Arial" w:cs="Arial"/>
                <w:sz w:val="20"/>
                <w:szCs w:val="20"/>
              </w:rPr>
            </w:pPr>
            <w:r w:rsidRPr="00F60891">
              <w:rPr>
                <w:rFonts w:ascii="Arial" w:hAnsi="Arial" w:cs="Arial"/>
                <w:sz w:val="20"/>
                <w:szCs w:val="20"/>
              </w:rPr>
              <w:t>| Methodology              | Clarify process and rationale behind literature selection               |</w:t>
            </w:r>
          </w:p>
          <w:p w14:paraId="15DFD0E8" w14:textId="2F671E84" w:rsidR="00F1171E" w:rsidRPr="00F60891" w:rsidRDefault="00F2569A" w:rsidP="00F2569A">
            <w:pPr>
              <w:pStyle w:val="ListBullet"/>
              <w:rPr>
                <w:rFonts w:ascii="Arial" w:hAnsi="Arial" w:cs="Arial"/>
                <w:sz w:val="20"/>
                <w:szCs w:val="20"/>
              </w:rPr>
            </w:pPr>
            <w:r w:rsidRPr="00F60891">
              <w:rPr>
                <w:rFonts w:ascii="Arial" w:hAnsi="Arial" w:cs="Arial"/>
                <w:sz w:val="20"/>
                <w:szCs w:val="20"/>
              </w:rPr>
              <w:t>| Formatting               | Review figures, references, and consistency throughout the document    |</w:t>
            </w:r>
          </w:p>
        </w:tc>
        <w:tc>
          <w:tcPr>
            <w:tcW w:w="1523" w:type="pct"/>
          </w:tcPr>
          <w:p w14:paraId="465E098E" w14:textId="77777777" w:rsidR="00F1171E" w:rsidRPr="00F60891" w:rsidRDefault="00F1171E" w:rsidP="007222C8">
            <w:pPr>
              <w:rPr>
                <w:rFonts w:ascii="Arial" w:hAnsi="Arial" w:cs="Arial"/>
                <w:sz w:val="20"/>
                <w:szCs w:val="20"/>
                <w:lang w:val="en-GB"/>
              </w:rPr>
            </w:pPr>
          </w:p>
        </w:tc>
      </w:tr>
    </w:tbl>
    <w:p w14:paraId="6BBACB91" w14:textId="77777777" w:rsidR="00F1171E" w:rsidRPr="00F60891" w:rsidRDefault="00F1171E" w:rsidP="00F1171E">
      <w:pPr>
        <w:pStyle w:val="BodyText"/>
        <w:rPr>
          <w:rFonts w:ascii="Arial" w:hAnsi="Arial" w:cs="Arial"/>
          <w:b/>
          <w:bCs/>
          <w:sz w:val="20"/>
          <w:szCs w:val="20"/>
          <w:u w:val="single"/>
          <w:lang w:val="en-GB"/>
        </w:rPr>
      </w:pPr>
    </w:p>
    <w:p w14:paraId="78207741" w14:textId="77777777" w:rsidR="00F1171E" w:rsidRPr="00F60891" w:rsidRDefault="00F1171E" w:rsidP="00F1171E">
      <w:pPr>
        <w:pStyle w:val="BodyText"/>
        <w:rPr>
          <w:rFonts w:ascii="Arial" w:hAnsi="Arial" w:cs="Arial"/>
          <w:b/>
          <w:bCs/>
          <w:sz w:val="20"/>
          <w:szCs w:val="20"/>
          <w:u w:val="single"/>
          <w:lang w:val="en-GB"/>
        </w:rPr>
      </w:pPr>
    </w:p>
    <w:p w14:paraId="108BE2F1" w14:textId="77777777" w:rsidR="00F1171E" w:rsidRPr="00F60891" w:rsidRDefault="00F1171E" w:rsidP="00F1171E">
      <w:pPr>
        <w:pStyle w:val="BodyText"/>
        <w:rPr>
          <w:rFonts w:ascii="Arial" w:hAnsi="Arial" w:cs="Arial"/>
          <w:b/>
          <w:bCs/>
          <w:sz w:val="20"/>
          <w:szCs w:val="20"/>
          <w:u w:val="single"/>
          <w:lang w:val="en-GB"/>
        </w:rPr>
      </w:pPr>
    </w:p>
    <w:p w14:paraId="618DE16F" w14:textId="77777777" w:rsidR="00F1171E" w:rsidRPr="00F60891" w:rsidRDefault="00F1171E" w:rsidP="00F1171E">
      <w:pPr>
        <w:pStyle w:val="BodyText"/>
        <w:rPr>
          <w:rFonts w:ascii="Arial" w:hAnsi="Arial" w:cs="Arial"/>
          <w:b/>
          <w:bCs/>
          <w:sz w:val="20"/>
          <w:szCs w:val="20"/>
          <w:u w:val="single"/>
          <w:lang w:val="en-GB"/>
        </w:rPr>
      </w:pPr>
    </w:p>
    <w:p w14:paraId="1B0E4DC5" w14:textId="77777777" w:rsidR="00F1171E" w:rsidRPr="00F60891" w:rsidRDefault="00F1171E" w:rsidP="00F1171E">
      <w:pPr>
        <w:pStyle w:val="BodyText"/>
        <w:rPr>
          <w:rFonts w:ascii="Arial" w:hAnsi="Arial" w:cs="Arial"/>
          <w:b/>
          <w:bCs/>
          <w:sz w:val="20"/>
          <w:szCs w:val="20"/>
          <w:u w:val="single"/>
          <w:lang w:val="en-GB"/>
        </w:rPr>
      </w:pPr>
    </w:p>
    <w:p w14:paraId="0ECA4E5E" w14:textId="77777777" w:rsidR="00F1171E" w:rsidRPr="00F60891" w:rsidRDefault="00F1171E" w:rsidP="00F1171E">
      <w:pPr>
        <w:pStyle w:val="BodyText"/>
        <w:rPr>
          <w:rFonts w:ascii="Arial" w:hAnsi="Arial" w:cs="Arial"/>
          <w:b/>
          <w:bCs/>
          <w:sz w:val="20"/>
          <w:szCs w:val="20"/>
          <w:u w:val="single"/>
          <w:lang w:val="en-GB"/>
        </w:rPr>
      </w:pPr>
    </w:p>
    <w:p w14:paraId="022D30C9" w14:textId="77777777" w:rsidR="00F1171E" w:rsidRPr="00F60891" w:rsidRDefault="00F1171E" w:rsidP="00F1171E">
      <w:pPr>
        <w:pStyle w:val="BodyText"/>
        <w:rPr>
          <w:rFonts w:ascii="Arial" w:hAnsi="Arial" w:cs="Arial"/>
          <w:b/>
          <w:bCs/>
          <w:sz w:val="20"/>
          <w:szCs w:val="20"/>
          <w:u w:val="single"/>
          <w:lang w:val="en-GB"/>
        </w:rPr>
      </w:pPr>
    </w:p>
    <w:p w14:paraId="25069224" w14:textId="77777777" w:rsidR="00F1171E" w:rsidRPr="00F60891" w:rsidRDefault="00F1171E" w:rsidP="00F1171E">
      <w:pPr>
        <w:pStyle w:val="BodyText"/>
        <w:rPr>
          <w:rFonts w:ascii="Arial" w:hAnsi="Arial" w:cs="Arial"/>
          <w:b/>
          <w:bCs/>
          <w:sz w:val="20"/>
          <w:szCs w:val="20"/>
          <w:u w:val="single"/>
          <w:lang w:val="en-GB"/>
        </w:rPr>
      </w:pPr>
    </w:p>
    <w:p w14:paraId="0821307F" w14:textId="77777777" w:rsidR="00F1171E" w:rsidRPr="00F608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6089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60891" w:rsidRDefault="00F1171E" w:rsidP="007222C8">
            <w:pPr>
              <w:pStyle w:val="NormalWeb"/>
              <w:spacing w:before="0" w:beforeAutospacing="0" w:after="0" w:afterAutospacing="0"/>
              <w:rPr>
                <w:rFonts w:ascii="Arial" w:hAnsi="Arial" w:cs="Arial"/>
                <w:b/>
                <w:sz w:val="20"/>
                <w:szCs w:val="20"/>
                <w:u w:val="single"/>
                <w:lang w:val="en-GB"/>
              </w:rPr>
            </w:pPr>
            <w:r w:rsidRPr="00F60891">
              <w:rPr>
                <w:rFonts w:ascii="Arial" w:hAnsi="Arial" w:cs="Arial"/>
                <w:b/>
                <w:sz w:val="20"/>
                <w:szCs w:val="20"/>
                <w:highlight w:val="yellow"/>
                <w:u w:val="single"/>
                <w:lang w:val="en-GB"/>
              </w:rPr>
              <w:lastRenderedPageBreak/>
              <w:t>PART  2:</w:t>
            </w:r>
            <w:r w:rsidRPr="00F60891">
              <w:rPr>
                <w:rFonts w:ascii="Arial" w:hAnsi="Arial" w:cs="Arial"/>
                <w:b/>
                <w:sz w:val="20"/>
                <w:szCs w:val="20"/>
                <w:u w:val="single"/>
                <w:lang w:val="en-GB"/>
              </w:rPr>
              <w:t xml:space="preserve"> </w:t>
            </w:r>
          </w:p>
          <w:p w14:paraId="5B767407" w14:textId="77777777" w:rsidR="00F1171E" w:rsidRPr="00F608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6089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6089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60891" w:rsidRDefault="00F1171E" w:rsidP="007222C8">
            <w:pPr>
              <w:pStyle w:val="Heading2"/>
              <w:jc w:val="left"/>
              <w:rPr>
                <w:rFonts w:ascii="Arial" w:hAnsi="Arial" w:cs="Arial"/>
                <w:lang w:val="en-GB"/>
              </w:rPr>
            </w:pPr>
            <w:r w:rsidRPr="00F60891">
              <w:rPr>
                <w:rFonts w:ascii="Arial" w:hAnsi="Arial" w:cs="Arial"/>
                <w:lang w:val="en-GB"/>
              </w:rPr>
              <w:t>Reviewer’s comment</w:t>
            </w:r>
          </w:p>
        </w:tc>
        <w:tc>
          <w:tcPr>
            <w:tcW w:w="1342" w:type="pct"/>
          </w:tcPr>
          <w:p w14:paraId="6F48B50B" w14:textId="77777777" w:rsidR="00F1171E" w:rsidRPr="00F60891" w:rsidRDefault="00F1171E" w:rsidP="007222C8">
            <w:pPr>
              <w:pStyle w:val="Heading2"/>
              <w:jc w:val="left"/>
              <w:rPr>
                <w:rFonts w:ascii="Arial" w:hAnsi="Arial" w:cs="Arial"/>
                <w:b w:val="0"/>
                <w:lang w:val="en-GB"/>
              </w:rPr>
            </w:pPr>
            <w:r w:rsidRPr="00F60891">
              <w:rPr>
                <w:rFonts w:ascii="Arial" w:hAnsi="Arial" w:cs="Arial"/>
                <w:lang w:val="en-GB"/>
              </w:rPr>
              <w:t>Author’s comment</w:t>
            </w:r>
            <w:r w:rsidRPr="00F60891">
              <w:rPr>
                <w:rFonts w:ascii="Arial" w:hAnsi="Arial" w:cs="Arial"/>
                <w:b w:val="0"/>
                <w:lang w:val="en-GB"/>
              </w:rPr>
              <w:t xml:space="preserve"> </w:t>
            </w:r>
            <w:r w:rsidRPr="00F608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6089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60891" w:rsidRDefault="00F1171E" w:rsidP="007222C8">
            <w:pPr>
              <w:pStyle w:val="NormalWeb"/>
              <w:spacing w:before="0" w:beforeAutospacing="0" w:after="0" w:afterAutospacing="0"/>
              <w:rPr>
                <w:rFonts w:ascii="Arial" w:hAnsi="Arial" w:cs="Arial"/>
                <w:b/>
                <w:sz w:val="20"/>
                <w:szCs w:val="20"/>
                <w:lang w:val="en-GB"/>
              </w:rPr>
            </w:pPr>
            <w:r w:rsidRPr="00F60891">
              <w:rPr>
                <w:rFonts w:ascii="Arial" w:hAnsi="Arial" w:cs="Arial"/>
                <w:b/>
                <w:sz w:val="20"/>
                <w:szCs w:val="20"/>
                <w:lang w:val="en-GB"/>
              </w:rPr>
              <w:t xml:space="preserve">Are there ethical issues in this manuscript? </w:t>
            </w:r>
          </w:p>
          <w:p w14:paraId="6034B476" w14:textId="77777777" w:rsidR="00F1171E" w:rsidRPr="00F6089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60891" w:rsidRDefault="00F1171E" w:rsidP="007222C8">
            <w:pPr>
              <w:pStyle w:val="NormalWeb"/>
              <w:spacing w:before="0" w:beforeAutospacing="0" w:after="0" w:afterAutospacing="0"/>
              <w:rPr>
                <w:rFonts w:ascii="Arial" w:hAnsi="Arial" w:cs="Arial"/>
                <w:i/>
                <w:iCs/>
                <w:sz w:val="20"/>
                <w:szCs w:val="20"/>
                <w:u w:val="single"/>
                <w:lang w:val="en-GB"/>
              </w:rPr>
            </w:pPr>
            <w:r w:rsidRPr="00F60891">
              <w:rPr>
                <w:rFonts w:ascii="Arial" w:hAnsi="Arial" w:cs="Arial"/>
                <w:i/>
                <w:iCs/>
                <w:sz w:val="20"/>
                <w:szCs w:val="20"/>
                <w:u w:val="single"/>
                <w:lang w:val="en-GB"/>
              </w:rPr>
              <w:t xml:space="preserve">(If yes, </w:t>
            </w:r>
            <w:proofErr w:type="gramStart"/>
            <w:r w:rsidRPr="00F60891">
              <w:rPr>
                <w:rFonts w:ascii="Arial" w:hAnsi="Arial" w:cs="Arial"/>
                <w:i/>
                <w:iCs/>
                <w:sz w:val="20"/>
                <w:szCs w:val="20"/>
                <w:u w:val="single"/>
                <w:lang w:val="en-GB"/>
              </w:rPr>
              <w:t>Kindly</w:t>
            </w:r>
            <w:proofErr w:type="gramEnd"/>
            <w:r w:rsidRPr="00F60891">
              <w:rPr>
                <w:rFonts w:ascii="Arial" w:hAnsi="Arial" w:cs="Arial"/>
                <w:i/>
                <w:iCs/>
                <w:sz w:val="20"/>
                <w:szCs w:val="20"/>
                <w:u w:val="single"/>
                <w:lang w:val="en-GB"/>
              </w:rPr>
              <w:t xml:space="preserve"> please write down the ethical issues here in detail)</w:t>
            </w:r>
          </w:p>
          <w:p w14:paraId="3F0D46E3" w14:textId="77777777" w:rsidR="00F1171E" w:rsidRPr="00F6089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F6089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60891" w:rsidRDefault="00F1171E" w:rsidP="007222C8">
            <w:pPr>
              <w:rPr>
                <w:rFonts w:ascii="Arial" w:eastAsia="Arial Unicode MS" w:hAnsi="Arial" w:cs="Arial"/>
                <w:sz w:val="20"/>
                <w:szCs w:val="20"/>
                <w:lang w:val="en-GB"/>
              </w:rPr>
            </w:pPr>
          </w:p>
          <w:p w14:paraId="4A981594" w14:textId="77777777" w:rsidR="00F1171E" w:rsidRPr="00F60891" w:rsidRDefault="00F1171E" w:rsidP="007222C8">
            <w:pPr>
              <w:rPr>
                <w:rFonts w:ascii="Arial" w:eastAsia="Arial Unicode MS" w:hAnsi="Arial" w:cs="Arial"/>
                <w:sz w:val="20"/>
                <w:szCs w:val="20"/>
                <w:lang w:val="en-GB"/>
              </w:rPr>
            </w:pPr>
          </w:p>
          <w:p w14:paraId="4780A682" w14:textId="77777777" w:rsidR="00F1171E" w:rsidRPr="00F60891" w:rsidRDefault="00F1171E" w:rsidP="007222C8">
            <w:pPr>
              <w:rPr>
                <w:rFonts w:ascii="Arial" w:eastAsia="Arial Unicode MS" w:hAnsi="Arial" w:cs="Arial"/>
                <w:sz w:val="20"/>
                <w:szCs w:val="20"/>
                <w:lang w:val="en-GB"/>
              </w:rPr>
            </w:pPr>
          </w:p>
          <w:p w14:paraId="2D80979A" w14:textId="77777777" w:rsidR="00F1171E" w:rsidRPr="00F6089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3214FA9" w14:textId="77777777" w:rsidR="00F60891" w:rsidRPr="00B17255" w:rsidRDefault="00F60891" w:rsidP="00F60891">
      <w:pPr>
        <w:pStyle w:val="Affiliation"/>
        <w:spacing w:after="0" w:line="240" w:lineRule="auto"/>
        <w:jc w:val="left"/>
        <w:rPr>
          <w:rFonts w:ascii="Arial" w:hAnsi="Arial" w:cs="Arial"/>
          <w:b/>
          <w:u w:val="single"/>
        </w:rPr>
      </w:pPr>
      <w:r w:rsidRPr="00B17255">
        <w:rPr>
          <w:rFonts w:ascii="Arial" w:hAnsi="Arial" w:cs="Arial"/>
          <w:b/>
          <w:u w:val="single"/>
        </w:rPr>
        <w:t>Reviewer details:</w:t>
      </w:r>
    </w:p>
    <w:p w14:paraId="3FF9E208" w14:textId="77777777" w:rsidR="00F60891" w:rsidRDefault="00F60891" w:rsidP="00F60891">
      <w:r w:rsidRPr="00B17255">
        <w:rPr>
          <w:rFonts w:ascii="Arial" w:hAnsi="Arial" w:cs="Arial"/>
          <w:b/>
          <w:color w:val="000000"/>
          <w:sz w:val="20"/>
          <w:szCs w:val="20"/>
        </w:rPr>
        <w:t>Thabiso, Durban University of Technology, South Africa</w:t>
      </w:r>
      <w:r w:rsidRPr="00B17255">
        <w:rPr>
          <w:rFonts w:ascii="Arial" w:hAnsi="Arial" w:cs="Arial"/>
          <w:b/>
          <w:color w:val="000000"/>
          <w:sz w:val="20"/>
          <w:szCs w:val="20"/>
        </w:rPr>
        <w:br/>
      </w:r>
    </w:p>
    <w:p w14:paraId="2A1B943E" w14:textId="77777777" w:rsidR="00F60891" w:rsidRPr="00F60891" w:rsidRDefault="00F60891">
      <w:pPr>
        <w:rPr>
          <w:rFonts w:ascii="Arial" w:hAnsi="Arial" w:cs="Arial"/>
          <w:b/>
          <w:sz w:val="20"/>
          <w:szCs w:val="20"/>
        </w:rPr>
      </w:pPr>
    </w:p>
    <w:sectPr w:rsidR="00F60891" w:rsidRPr="00F6089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32D7" w14:textId="77777777" w:rsidR="00B66404" w:rsidRPr="0000007A" w:rsidRDefault="00B66404" w:rsidP="0099583E">
      <w:r>
        <w:separator/>
      </w:r>
    </w:p>
  </w:endnote>
  <w:endnote w:type="continuationSeparator" w:id="0">
    <w:p w14:paraId="3109EA48" w14:textId="77777777" w:rsidR="00B66404" w:rsidRPr="0000007A" w:rsidRDefault="00B664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926B" w14:textId="77777777" w:rsidR="00B66404" w:rsidRPr="0000007A" w:rsidRDefault="00B66404" w:rsidP="0099583E">
      <w:r>
        <w:separator/>
      </w:r>
    </w:p>
  </w:footnote>
  <w:footnote w:type="continuationSeparator" w:id="0">
    <w:p w14:paraId="6806F917" w14:textId="77777777" w:rsidR="00B66404" w:rsidRPr="0000007A" w:rsidRDefault="00B664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E4D3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7989018">
    <w:abstractNumId w:val="4"/>
  </w:num>
  <w:num w:numId="2" w16cid:durableId="1833059927">
    <w:abstractNumId w:val="7"/>
  </w:num>
  <w:num w:numId="3" w16cid:durableId="1132290318">
    <w:abstractNumId w:val="6"/>
  </w:num>
  <w:num w:numId="4" w16cid:durableId="108594978">
    <w:abstractNumId w:val="8"/>
  </w:num>
  <w:num w:numId="5" w16cid:durableId="2040086156">
    <w:abstractNumId w:val="5"/>
  </w:num>
  <w:num w:numId="6" w16cid:durableId="1496842819">
    <w:abstractNumId w:val="1"/>
  </w:num>
  <w:num w:numId="7" w16cid:durableId="1752385258">
    <w:abstractNumId w:val="2"/>
  </w:num>
  <w:num w:numId="8" w16cid:durableId="639311288">
    <w:abstractNumId w:val="10"/>
  </w:num>
  <w:num w:numId="9" w16cid:durableId="755974956">
    <w:abstractNumId w:val="9"/>
  </w:num>
  <w:num w:numId="10" w16cid:durableId="22950939">
    <w:abstractNumId w:val="3"/>
  </w:num>
  <w:num w:numId="11" w16cid:durableId="122239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59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4CA"/>
    <w:rsid w:val="001F24FF"/>
    <w:rsid w:val="001F2913"/>
    <w:rsid w:val="001F30D9"/>
    <w:rsid w:val="001F707F"/>
    <w:rsid w:val="002011F3"/>
    <w:rsid w:val="00201B85"/>
    <w:rsid w:val="00204D68"/>
    <w:rsid w:val="002105F7"/>
    <w:rsid w:val="002109D6"/>
    <w:rsid w:val="00220111"/>
    <w:rsid w:val="002218DB"/>
    <w:rsid w:val="0022369C"/>
    <w:rsid w:val="002320EB"/>
    <w:rsid w:val="0023696A"/>
    <w:rsid w:val="002422CB"/>
    <w:rsid w:val="00245E23"/>
    <w:rsid w:val="002460DC"/>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F49"/>
    <w:rsid w:val="00421DBF"/>
    <w:rsid w:val="0042465A"/>
    <w:rsid w:val="00435B36"/>
    <w:rsid w:val="00442B24"/>
    <w:rsid w:val="004430CD"/>
    <w:rsid w:val="0044519B"/>
    <w:rsid w:val="00452F40"/>
    <w:rsid w:val="00457AB1"/>
    <w:rsid w:val="00457BC0"/>
    <w:rsid w:val="00461309"/>
    <w:rsid w:val="00462996"/>
    <w:rsid w:val="00465ED2"/>
    <w:rsid w:val="00474129"/>
    <w:rsid w:val="00477844"/>
    <w:rsid w:val="004847FF"/>
    <w:rsid w:val="00495DBB"/>
    <w:rsid w:val="004B03BF"/>
    <w:rsid w:val="004B0965"/>
    <w:rsid w:val="004B4CAD"/>
    <w:rsid w:val="004B4EAE"/>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8DC"/>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E7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DF5"/>
    <w:rsid w:val="009E13C3"/>
    <w:rsid w:val="009E6A30"/>
    <w:rsid w:val="009F07D4"/>
    <w:rsid w:val="009F29EB"/>
    <w:rsid w:val="009F7A71"/>
    <w:rsid w:val="00A001A0"/>
    <w:rsid w:val="00A12C83"/>
    <w:rsid w:val="00A15F2F"/>
    <w:rsid w:val="00A17184"/>
    <w:rsid w:val="00A31AAC"/>
    <w:rsid w:val="00A32905"/>
    <w:rsid w:val="00A36C95"/>
    <w:rsid w:val="00A37DE3"/>
    <w:rsid w:val="00A4049A"/>
    <w:rsid w:val="00A40B00"/>
    <w:rsid w:val="00A4787C"/>
    <w:rsid w:val="00A51369"/>
    <w:rsid w:val="00A519D1"/>
    <w:rsid w:val="00A5303B"/>
    <w:rsid w:val="00A62CAF"/>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227"/>
    <w:rsid w:val="00B53059"/>
    <w:rsid w:val="00B562D2"/>
    <w:rsid w:val="00B62087"/>
    <w:rsid w:val="00B62F41"/>
    <w:rsid w:val="00B63782"/>
    <w:rsid w:val="00B66404"/>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439"/>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569A"/>
    <w:rsid w:val="00F2643C"/>
    <w:rsid w:val="00F32717"/>
    <w:rsid w:val="00F3295A"/>
    <w:rsid w:val="00F32A9A"/>
    <w:rsid w:val="00F33C84"/>
    <w:rsid w:val="00F3669D"/>
    <w:rsid w:val="00F405F8"/>
    <w:rsid w:val="00F4700F"/>
    <w:rsid w:val="00F52B15"/>
    <w:rsid w:val="00F573EA"/>
    <w:rsid w:val="00F57E9D"/>
    <w:rsid w:val="00F6089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060"/>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62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62CAF"/>
    <w:rPr>
      <w:rFonts w:asciiTheme="majorHAnsi" w:eastAsiaTheme="majorEastAsia" w:hAnsiTheme="majorHAnsi" w:cstheme="majorBidi"/>
      <w:color w:val="365F91" w:themeColor="accent1" w:themeShade="BF"/>
      <w:sz w:val="32"/>
      <w:szCs w:val="32"/>
      <w:lang w:val="en-US" w:eastAsia="en-US"/>
    </w:rPr>
  </w:style>
  <w:style w:type="paragraph" w:styleId="ListBullet">
    <w:name w:val="List Bullet"/>
    <w:basedOn w:val="Normal"/>
    <w:uiPriority w:val="99"/>
    <w:unhideWhenUsed/>
    <w:rsid w:val="00F2569A"/>
    <w:pPr>
      <w:numPr>
        <w:numId w:val="11"/>
      </w:numPr>
      <w:spacing w:after="200" w:line="276" w:lineRule="auto"/>
      <w:contextualSpacing/>
    </w:pPr>
    <w:rPr>
      <w:rFonts w:asciiTheme="minorHAnsi" w:eastAsiaTheme="minorEastAsia" w:hAnsiTheme="minorHAnsi" w:cstheme="minorBidi"/>
      <w:sz w:val="22"/>
      <w:szCs w:val="22"/>
    </w:rPr>
  </w:style>
  <w:style w:type="paragraph" w:customStyle="1" w:styleId="Affiliation">
    <w:name w:val="Affiliation"/>
    <w:basedOn w:val="Normal"/>
    <w:rsid w:val="00F608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624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108</cp:revision>
  <dcterms:created xsi:type="dcterms:W3CDTF">2023-08-30T09:21:00Z</dcterms:created>
  <dcterms:modified xsi:type="dcterms:W3CDTF">2026-09-02T05:39:00Z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