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1947AF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1947AF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1947AF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1947AF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1947AF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15A50026" w:rsidR="0000007A" w:rsidRPr="001947AF" w:rsidRDefault="0076304D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1947AF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Medical Science: Updates and Prospects</w:t>
              </w:r>
            </w:hyperlink>
          </w:p>
        </w:tc>
      </w:tr>
      <w:tr w:rsidR="0000007A" w:rsidRPr="001947AF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1947AF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25955653" w:rsidR="0000007A" w:rsidRPr="001947AF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proofErr w:type="spell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proofErr w:type="spellEnd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A31004" w:rsidRPr="001947AF">
              <w:rPr>
                <w:rFonts w:ascii="Arial" w:hAnsi="Arial" w:cs="Arial"/>
                <w:b/>
                <w:bCs/>
                <w:sz w:val="20"/>
                <w:szCs w:val="20"/>
              </w:rPr>
              <w:t>6734</w:t>
            </w:r>
          </w:p>
        </w:tc>
      </w:tr>
      <w:tr w:rsidR="0000007A" w:rsidRPr="001947AF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1947AF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2C69A876" w:rsidR="0000007A" w:rsidRPr="001947AF" w:rsidRDefault="004B7C38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1947A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Analysis of caesarean rate and indications of university hospitals in sub-Saharan African developing countries using Robson classification system: the case of </w:t>
            </w:r>
            <w:proofErr w:type="spellStart"/>
            <w:r w:rsidRPr="001947AF">
              <w:rPr>
                <w:rFonts w:ascii="Arial" w:hAnsi="Arial" w:cs="Arial"/>
                <w:b/>
                <w:sz w:val="20"/>
                <w:szCs w:val="20"/>
                <w:lang w:val="en-GB"/>
              </w:rPr>
              <w:t>Cocody’s</w:t>
            </w:r>
            <w:proofErr w:type="spellEnd"/>
            <w:r w:rsidRPr="001947A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hospital </w:t>
            </w:r>
            <w:proofErr w:type="spellStart"/>
            <w:r w:rsidRPr="001947AF">
              <w:rPr>
                <w:rFonts w:ascii="Arial" w:hAnsi="Arial" w:cs="Arial"/>
                <w:b/>
                <w:sz w:val="20"/>
                <w:szCs w:val="20"/>
                <w:lang w:val="en-GB"/>
              </w:rPr>
              <w:t>center</w:t>
            </w:r>
            <w:proofErr w:type="spellEnd"/>
            <w:r w:rsidRPr="001947AF">
              <w:rPr>
                <w:rFonts w:ascii="Arial" w:hAnsi="Arial" w:cs="Arial"/>
                <w:b/>
                <w:sz w:val="20"/>
                <w:szCs w:val="20"/>
                <w:lang w:val="en-GB"/>
              </w:rPr>
              <w:t>, Abidjan-Cote d’Ivoire</w:t>
            </w:r>
          </w:p>
        </w:tc>
      </w:tr>
      <w:tr w:rsidR="00CF0BBB" w:rsidRPr="001947AF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1947AF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5BBA3B21" w:rsidR="00CF0BBB" w:rsidRPr="001947AF" w:rsidRDefault="00A31004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1947AF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1947AF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7599C49" w14:textId="77777777" w:rsidR="00626025" w:rsidRPr="001947AF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5A743ECE" w14:textId="77777777" w:rsidR="00D27A79" w:rsidRPr="001947AF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1947AF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947AF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1947AF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947AF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947AF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1947AF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1947AF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1947AF">
              <w:rPr>
                <w:rFonts w:ascii="Arial" w:hAnsi="Arial" w:cs="Arial"/>
                <w:lang w:val="en-GB"/>
              </w:rPr>
              <w:t>Author’s Feedback</w:t>
            </w:r>
            <w:r w:rsidRPr="001947AF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1947AF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1947AF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1947A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1947AF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50548D19" w14:textId="53DCC652" w:rsidR="00F1171E" w:rsidRPr="001947AF" w:rsidRDefault="00B911D5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Considering it is a good concept for following </w:t>
            </w:r>
            <w:r w:rsidR="000944B2"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three</w:t>
            </w: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reasons</w:t>
            </w:r>
          </w:p>
          <w:p w14:paraId="45F39739" w14:textId="2CFD4159" w:rsidR="00B911D5" w:rsidRPr="001947AF" w:rsidRDefault="00DE5354" w:rsidP="00DE535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Curtailing Caesarean section rate with the safety of the mother and </w:t>
            </w:r>
            <w:proofErr w:type="spell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fetus</w:t>
            </w:r>
            <w:proofErr w:type="spellEnd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an important topic.</w:t>
            </w:r>
          </w:p>
          <w:p w14:paraId="65AC83D2" w14:textId="77777777" w:rsidR="00DE5354" w:rsidRPr="001947AF" w:rsidRDefault="00DE5354" w:rsidP="00DE535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Audit of the institutional practice is always needed to improve.</w:t>
            </w:r>
          </w:p>
          <w:p w14:paraId="7DBC9196" w14:textId="23B9A142" w:rsidR="00DE5354" w:rsidRPr="001947AF" w:rsidRDefault="00DE5354" w:rsidP="00DE5354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article is an audit and comparison of rates and indications in </w:t>
            </w:r>
            <w:proofErr w:type="gram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two time</w:t>
            </w:r>
            <w:proofErr w:type="gramEnd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lines in same institution</w:t>
            </w:r>
          </w:p>
        </w:tc>
        <w:tc>
          <w:tcPr>
            <w:tcW w:w="1523" w:type="pct"/>
          </w:tcPr>
          <w:p w14:paraId="462A339C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947AF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1947A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1947A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0D7673B" w14:textId="77777777" w:rsidR="00F1171E" w:rsidRPr="001947AF" w:rsidRDefault="000944B2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Better title of </w:t>
            </w:r>
            <w:proofErr w:type="spell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thearticle</w:t>
            </w:r>
            <w:proofErr w:type="spellEnd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will be</w:t>
            </w:r>
          </w:p>
          <w:p w14:paraId="794AA9A7" w14:textId="5A0C9774" w:rsidR="000944B2" w:rsidRPr="001947AF" w:rsidRDefault="000944B2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“A comparative study of rates </w:t>
            </w:r>
            <w:proofErr w:type="spell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nd</w:t>
            </w:r>
            <w:proofErr w:type="spellEnd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indications of caesarean section in two time periods in a University hospital in </w:t>
            </w:r>
            <w:proofErr w:type="spell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Sub</w:t>
            </w:r>
            <w:r w:rsidR="00B40582"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Sahara</w:t>
            </w:r>
            <w:proofErr w:type="spellEnd"/>
            <w:r w:rsidR="00B40582"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Africa”</w:t>
            </w:r>
          </w:p>
        </w:tc>
        <w:tc>
          <w:tcPr>
            <w:tcW w:w="1523" w:type="pct"/>
          </w:tcPr>
          <w:p w14:paraId="405B6701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947AF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1947AF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1947AF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59C417EA" w14:textId="77777777" w:rsidR="002410A3" w:rsidRPr="001947AF" w:rsidRDefault="002410A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Abstract is good. Add following line at the end of Methods</w:t>
            </w:r>
          </w:p>
          <w:p w14:paraId="493F753A" w14:textId="77777777" w:rsidR="004C262C" w:rsidRPr="001947AF" w:rsidRDefault="002410A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“</w:t>
            </w:r>
            <w:proofErr w:type="gram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comparison</w:t>
            </w:r>
            <w:proofErr w:type="gramEnd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 </w:t>
            </w:r>
            <w:proofErr w:type="gram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two time</w:t>
            </w:r>
            <w:proofErr w:type="gramEnd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lines </w:t>
            </w:r>
            <w:proofErr w:type="gram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was</w:t>
            </w:r>
            <w:proofErr w:type="gramEnd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done</w:t>
            </w:r>
            <w:r w:rsidR="004C262C"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”</w:t>
            </w:r>
          </w:p>
          <w:p w14:paraId="4EA3D96F" w14:textId="77777777" w:rsidR="004C262C" w:rsidRPr="001947AF" w:rsidRDefault="004C262C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FB7E83A" w14:textId="22811F8B" w:rsidR="00F1171E" w:rsidRPr="001947AF" w:rsidRDefault="002410A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 like the conclusion.</w:t>
            </w:r>
          </w:p>
        </w:tc>
        <w:tc>
          <w:tcPr>
            <w:tcW w:w="1523" w:type="pct"/>
          </w:tcPr>
          <w:p w14:paraId="1D54B730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947AF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1947AF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561AB8D7" w:rsidR="00F1171E" w:rsidRPr="001947AF" w:rsidRDefault="002B2E3C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Yes</w:t>
            </w:r>
          </w:p>
        </w:tc>
        <w:tc>
          <w:tcPr>
            <w:tcW w:w="1523" w:type="pct"/>
          </w:tcPr>
          <w:p w14:paraId="4898F764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947AF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1947A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1947AF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3B9E3224" w:rsidR="00F1171E" w:rsidRPr="001947AF" w:rsidRDefault="00A931DB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Add recent </w:t>
            </w:r>
            <w:proofErr w:type="spellStart"/>
            <w:r w:rsidRPr="001947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referrences</w:t>
            </w:r>
            <w:proofErr w:type="spellEnd"/>
          </w:p>
        </w:tc>
        <w:tc>
          <w:tcPr>
            <w:tcW w:w="1523" w:type="pct"/>
          </w:tcPr>
          <w:p w14:paraId="40220055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947AF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1947AF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1947AF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23621148" w:rsidR="00F1171E" w:rsidRPr="001947AF" w:rsidRDefault="00A931DB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sz w:val="20"/>
                <w:szCs w:val="20"/>
                <w:lang w:val="en-GB"/>
              </w:rPr>
              <w:t xml:space="preserve">There are grammatic and some </w:t>
            </w:r>
            <w:proofErr w:type="spellStart"/>
            <w:r w:rsidRPr="001947AF">
              <w:rPr>
                <w:rFonts w:ascii="Arial" w:hAnsi="Arial" w:cs="Arial"/>
                <w:sz w:val="20"/>
                <w:szCs w:val="20"/>
                <w:lang w:val="en-GB"/>
              </w:rPr>
              <w:t>sp</w:t>
            </w:r>
            <w:proofErr w:type="spellEnd"/>
            <w:r w:rsidRPr="001947AF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947AF">
              <w:rPr>
                <w:rFonts w:ascii="Arial" w:hAnsi="Arial" w:cs="Arial"/>
                <w:sz w:val="20"/>
                <w:szCs w:val="20"/>
                <w:lang w:val="en-GB"/>
              </w:rPr>
              <w:t>mistatakes</w:t>
            </w:r>
            <w:proofErr w:type="spellEnd"/>
            <w:r w:rsidRPr="001947AF">
              <w:rPr>
                <w:rFonts w:ascii="Arial" w:hAnsi="Arial" w:cs="Arial"/>
                <w:sz w:val="20"/>
                <w:szCs w:val="20"/>
                <w:lang w:val="en-GB"/>
              </w:rPr>
              <w:t xml:space="preserve">. I have marked most of them in </w:t>
            </w:r>
            <w:proofErr w:type="spellStart"/>
            <w:r w:rsidRPr="001947AF">
              <w:rPr>
                <w:rFonts w:ascii="Arial" w:hAnsi="Arial" w:cs="Arial"/>
                <w:sz w:val="20"/>
                <w:szCs w:val="20"/>
                <w:lang w:val="en-GB"/>
              </w:rPr>
              <w:t>mauscript</w:t>
            </w:r>
            <w:proofErr w:type="spellEnd"/>
          </w:p>
          <w:p w14:paraId="297F52DB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947AF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1947AF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1947AF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1947AF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1947AF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A23D5F6" w14:textId="77777777" w:rsidR="001947AF" w:rsidRDefault="001947AF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F58E177" w14:textId="77777777" w:rsidR="001947AF" w:rsidRPr="001947AF" w:rsidRDefault="001947AF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Pr="001947AF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1947AF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1947A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1947AF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1947AF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1947A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1947AF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1947A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947AF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1947AF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1947AF">
              <w:rPr>
                <w:rFonts w:ascii="Arial" w:hAnsi="Arial" w:cs="Arial"/>
                <w:lang w:val="en-GB"/>
              </w:rPr>
              <w:t>Author’s comment</w:t>
            </w:r>
            <w:r w:rsidRPr="001947AF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1947AF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1947AF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1947A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1947A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1947A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1947A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1947A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1947AF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77777777" w:rsidR="00F1171E" w:rsidRPr="001947A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654B67" w14:textId="4F687C43" w:rsidR="00F1171E" w:rsidRPr="001947AF" w:rsidRDefault="00A931DB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7AF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342" w:type="pct"/>
            <w:vAlign w:val="center"/>
          </w:tcPr>
          <w:p w14:paraId="780A9F8E" w14:textId="77777777" w:rsidR="00F1171E" w:rsidRPr="001947AF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1947AF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1947AF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1947AF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53A7DA13" w14:textId="77777777" w:rsidR="001947AF" w:rsidRPr="00767382" w:rsidRDefault="001947AF" w:rsidP="001947A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67382">
        <w:rPr>
          <w:rFonts w:ascii="Arial" w:hAnsi="Arial" w:cs="Arial"/>
          <w:b/>
          <w:u w:val="single"/>
        </w:rPr>
        <w:t>Reviewer details:</w:t>
      </w:r>
    </w:p>
    <w:p w14:paraId="6965E4BD" w14:textId="77777777" w:rsidR="001947AF" w:rsidRDefault="001947AF" w:rsidP="001947AF">
      <w:r w:rsidRPr="00767382">
        <w:rPr>
          <w:rFonts w:ascii="Arial" w:hAnsi="Arial" w:cs="Arial"/>
          <w:b/>
          <w:color w:val="000000"/>
          <w:sz w:val="20"/>
          <w:szCs w:val="20"/>
        </w:rPr>
        <w:t>Lubna Riaz, Canada</w:t>
      </w:r>
      <w:r w:rsidRPr="00767382">
        <w:rPr>
          <w:rFonts w:ascii="Arial" w:hAnsi="Arial" w:cs="Arial"/>
          <w:b/>
          <w:color w:val="000000"/>
          <w:sz w:val="20"/>
          <w:szCs w:val="20"/>
        </w:rPr>
        <w:br/>
      </w:r>
    </w:p>
    <w:p w14:paraId="2D14C036" w14:textId="77777777" w:rsidR="001947AF" w:rsidRPr="001947AF" w:rsidRDefault="001947AF">
      <w:pPr>
        <w:rPr>
          <w:rFonts w:ascii="Arial" w:hAnsi="Arial" w:cs="Arial"/>
          <w:b/>
          <w:sz w:val="20"/>
          <w:szCs w:val="20"/>
        </w:rPr>
      </w:pPr>
    </w:p>
    <w:sectPr w:rsidR="001947AF" w:rsidRPr="001947AF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76288" w14:textId="77777777" w:rsidR="00410270" w:rsidRPr="0000007A" w:rsidRDefault="00410270" w:rsidP="0099583E">
      <w:r>
        <w:separator/>
      </w:r>
    </w:p>
  </w:endnote>
  <w:endnote w:type="continuationSeparator" w:id="0">
    <w:p w14:paraId="1DA5BD50" w14:textId="77777777" w:rsidR="00410270" w:rsidRPr="0000007A" w:rsidRDefault="00410270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AE881" w14:textId="77777777" w:rsidR="00410270" w:rsidRPr="0000007A" w:rsidRDefault="00410270" w:rsidP="0099583E">
      <w:r>
        <w:separator/>
      </w:r>
    </w:p>
  </w:footnote>
  <w:footnote w:type="continuationSeparator" w:id="0">
    <w:p w14:paraId="0BD30477" w14:textId="77777777" w:rsidR="00410270" w:rsidRPr="0000007A" w:rsidRDefault="00410270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01CA3"/>
    <w:multiLevelType w:val="hybridMultilevel"/>
    <w:tmpl w:val="D992769C"/>
    <w:lvl w:ilvl="0" w:tplc="0A70E3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337960">
    <w:abstractNumId w:val="4"/>
  </w:num>
  <w:num w:numId="2" w16cid:durableId="1724867483">
    <w:abstractNumId w:val="7"/>
  </w:num>
  <w:num w:numId="3" w16cid:durableId="1787851776">
    <w:abstractNumId w:val="6"/>
  </w:num>
  <w:num w:numId="4" w16cid:durableId="819690539">
    <w:abstractNumId w:val="8"/>
  </w:num>
  <w:num w:numId="5" w16cid:durableId="625083838">
    <w:abstractNumId w:val="5"/>
  </w:num>
  <w:num w:numId="6" w16cid:durableId="1642147502">
    <w:abstractNumId w:val="0"/>
  </w:num>
  <w:num w:numId="7" w16cid:durableId="1490631532">
    <w:abstractNumId w:val="2"/>
  </w:num>
  <w:num w:numId="8" w16cid:durableId="1822964537">
    <w:abstractNumId w:val="10"/>
  </w:num>
  <w:num w:numId="9" w16cid:durableId="1650206173">
    <w:abstractNumId w:val="9"/>
  </w:num>
  <w:num w:numId="10" w16cid:durableId="2050253364">
    <w:abstractNumId w:val="3"/>
  </w:num>
  <w:num w:numId="11" w16cid:durableId="1596788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6733C"/>
    <w:rsid w:val="0007151E"/>
    <w:rsid w:val="00081012"/>
    <w:rsid w:val="00084D7C"/>
    <w:rsid w:val="000936AC"/>
    <w:rsid w:val="000944B2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0F3F"/>
    <w:rsid w:val="0017480A"/>
    <w:rsid w:val="0017545C"/>
    <w:rsid w:val="001766DF"/>
    <w:rsid w:val="00176F0D"/>
    <w:rsid w:val="00186C8F"/>
    <w:rsid w:val="0018753A"/>
    <w:rsid w:val="001947AF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5C8E"/>
    <w:rsid w:val="0023696A"/>
    <w:rsid w:val="002410A3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B2E3C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10270"/>
    <w:rsid w:val="00415A8D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65C19"/>
    <w:rsid w:val="00474129"/>
    <w:rsid w:val="00477844"/>
    <w:rsid w:val="004847FF"/>
    <w:rsid w:val="00495DBB"/>
    <w:rsid w:val="004B03BF"/>
    <w:rsid w:val="004B0965"/>
    <w:rsid w:val="004B4CAD"/>
    <w:rsid w:val="004B4FDC"/>
    <w:rsid w:val="004B7C38"/>
    <w:rsid w:val="004C0178"/>
    <w:rsid w:val="004C262C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11CC1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5714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1787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6F3E55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304D"/>
    <w:rsid w:val="00766889"/>
    <w:rsid w:val="00766A0D"/>
    <w:rsid w:val="00767F8C"/>
    <w:rsid w:val="00780B67"/>
    <w:rsid w:val="00781D07"/>
    <w:rsid w:val="007A62F8"/>
    <w:rsid w:val="007B1099"/>
    <w:rsid w:val="007B54A4"/>
    <w:rsid w:val="007C1B77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46DCD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004"/>
    <w:rsid w:val="00A31AAC"/>
    <w:rsid w:val="00A327CF"/>
    <w:rsid w:val="00A32905"/>
    <w:rsid w:val="00A36C95"/>
    <w:rsid w:val="00A37DE3"/>
    <w:rsid w:val="00A40B00"/>
    <w:rsid w:val="00A4787C"/>
    <w:rsid w:val="00A51369"/>
    <w:rsid w:val="00A519D1"/>
    <w:rsid w:val="00A5303B"/>
    <w:rsid w:val="00A647A9"/>
    <w:rsid w:val="00A65C50"/>
    <w:rsid w:val="00A8290F"/>
    <w:rsid w:val="00A931DB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07AC"/>
    <w:rsid w:val="00AF3016"/>
    <w:rsid w:val="00B03A45"/>
    <w:rsid w:val="00B2236C"/>
    <w:rsid w:val="00B22FE6"/>
    <w:rsid w:val="00B3033D"/>
    <w:rsid w:val="00B334D9"/>
    <w:rsid w:val="00B40582"/>
    <w:rsid w:val="00B53059"/>
    <w:rsid w:val="00B562D2"/>
    <w:rsid w:val="00B62087"/>
    <w:rsid w:val="00B62F41"/>
    <w:rsid w:val="00B63782"/>
    <w:rsid w:val="00B66599"/>
    <w:rsid w:val="00B760E1"/>
    <w:rsid w:val="00B82FFC"/>
    <w:rsid w:val="00B911D5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53B1B"/>
    <w:rsid w:val="00D636F6"/>
    <w:rsid w:val="00D709EB"/>
    <w:rsid w:val="00D7603E"/>
    <w:rsid w:val="00D90124"/>
    <w:rsid w:val="00D9392F"/>
    <w:rsid w:val="00D9427C"/>
    <w:rsid w:val="00D9541C"/>
    <w:rsid w:val="00DA2679"/>
    <w:rsid w:val="00DA3C3D"/>
    <w:rsid w:val="00DA41F5"/>
    <w:rsid w:val="00DB7E1B"/>
    <w:rsid w:val="00DC1D81"/>
    <w:rsid w:val="00DC6FED"/>
    <w:rsid w:val="00DD0C4A"/>
    <w:rsid w:val="00DD274C"/>
    <w:rsid w:val="00DE3069"/>
    <w:rsid w:val="00DE5354"/>
    <w:rsid w:val="00DE7D30"/>
    <w:rsid w:val="00DF04E3"/>
    <w:rsid w:val="00E03C32"/>
    <w:rsid w:val="00E05BE6"/>
    <w:rsid w:val="00E163B4"/>
    <w:rsid w:val="00E3111A"/>
    <w:rsid w:val="00E451EA"/>
    <w:rsid w:val="00E57F4B"/>
    <w:rsid w:val="00E63197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E545A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50E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7C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B7C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1947A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medical-science-updates-and-prospec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2616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116</cp:revision>
  <dcterms:created xsi:type="dcterms:W3CDTF">2023-08-30T09:21:00Z</dcterms:created>
  <dcterms:modified xsi:type="dcterms:W3CDTF">2026-09-28T09:31:00Z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