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Layout w:type="fixed"/>
        <w:tblLook w:val="04A0" w:firstRow="1" w:lastRow="0" w:firstColumn="1" w:lastColumn="0" w:noHBand="0" w:noVBand="1"/>
      </w:tblPr>
      <w:tblGrid>
        <w:gridCol w:w="3242"/>
        <w:gridCol w:w="10427"/>
      </w:tblGrid>
      <w:tr w:rsidR="002E7E49" w:rsidRPr="00E92623" w14:paraId="7F4F1622" w14:textId="77777777">
        <w:trPr>
          <w:trHeight w:val="23"/>
          <w:jc w:val="center"/>
        </w:trPr>
        <w:tc>
          <w:tcPr>
            <w:tcW w:w="3244" w:type="dxa"/>
            <w:tcBorders>
              <w:top w:val="single" w:sz="4" w:space="0" w:color="000000"/>
              <w:left w:val="single" w:sz="4" w:space="0" w:color="000000"/>
              <w:bottom w:val="single" w:sz="4" w:space="0" w:color="000000"/>
              <w:right w:val="single" w:sz="4" w:space="0" w:color="000000"/>
            </w:tcBorders>
          </w:tcPr>
          <w:p w14:paraId="6CE03C26" w14:textId="77777777" w:rsidR="002E7E49" w:rsidRPr="00E92623" w:rsidRDefault="00530D7D">
            <w:pPr>
              <w:pStyle w:val="BodyText"/>
              <w:ind w:left="90"/>
              <w:jc w:val="left"/>
              <w:rPr>
                <w:rFonts w:ascii="Arial" w:hAnsi="Arial" w:cs="Arial"/>
                <w:bCs/>
                <w:sz w:val="20"/>
                <w:szCs w:val="20"/>
                <w:lang w:val="en-GB" w:eastAsia="en-US"/>
              </w:rPr>
            </w:pPr>
            <w:r w:rsidRPr="00E92623">
              <w:rPr>
                <w:rFonts w:ascii="Arial" w:hAnsi="Arial" w:cs="Arial"/>
                <w:bCs/>
                <w:sz w:val="20"/>
                <w:szCs w:val="20"/>
                <w:lang w:val="en-GB" w:eastAsia="en-US"/>
              </w:rPr>
              <w:t>Book Name:</w:t>
            </w:r>
          </w:p>
        </w:tc>
        <w:tc>
          <w:tcPr>
            <w:tcW w:w="10434" w:type="dxa"/>
            <w:tcBorders>
              <w:top w:val="single" w:sz="4" w:space="0" w:color="000000"/>
              <w:left w:val="single" w:sz="4" w:space="0" w:color="000000"/>
              <w:bottom w:val="single" w:sz="4" w:space="0" w:color="000000"/>
              <w:right w:val="single" w:sz="4" w:space="0" w:color="000000"/>
            </w:tcBorders>
          </w:tcPr>
          <w:p w14:paraId="7170613B" w14:textId="77777777" w:rsidR="002E7E49" w:rsidRPr="00E92623" w:rsidRDefault="00530D7D">
            <w:pPr>
              <w:rPr>
                <w:rFonts w:ascii="Arial" w:hAnsi="Arial" w:cs="Arial"/>
                <w:b/>
                <w:bCs/>
                <w:color w:val="0000FF"/>
                <w:sz w:val="20"/>
                <w:szCs w:val="20"/>
                <w:lang w:val="en-GB"/>
              </w:rPr>
            </w:pPr>
            <w:hyperlink r:id="rId7">
              <w:r w:rsidRPr="00E92623">
                <w:rPr>
                  <w:rStyle w:val="Hyperlink"/>
                  <w:rFonts w:ascii="Arial" w:eastAsia="Calibri" w:hAnsi="Arial" w:cs="Arial"/>
                  <w:b/>
                  <w:sz w:val="20"/>
                  <w:szCs w:val="20"/>
                </w:rPr>
                <w:t>Current Concepts in Engineering Research and Technology</w:t>
              </w:r>
            </w:hyperlink>
          </w:p>
        </w:tc>
      </w:tr>
      <w:tr w:rsidR="002E7E49" w:rsidRPr="00E92623" w14:paraId="71708899" w14:textId="77777777">
        <w:trPr>
          <w:trHeight w:val="23"/>
          <w:jc w:val="center"/>
        </w:trPr>
        <w:tc>
          <w:tcPr>
            <w:tcW w:w="3244" w:type="dxa"/>
            <w:tcBorders>
              <w:top w:val="single" w:sz="4" w:space="0" w:color="000000"/>
              <w:left w:val="single" w:sz="4" w:space="0" w:color="000000"/>
              <w:bottom w:val="single" w:sz="4" w:space="0" w:color="000000"/>
              <w:right w:val="single" w:sz="4" w:space="0" w:color="000000"/>
            </w:tcBorders>
          </w:tcPr>
          <w:p w14:paraId="18110061" w14:textId="77777777" w:rsidR="002E7E49" w:rsidRPr="00E92623" w:rsidRDefault="00530D7D">
            <w:pPr>
              <w:pStyle w:val="BodyText"/>
              <w:ind w:left="90"/>
              <w:jc w:val="left"/>
              <w:rPr>
                <w:rFonts w:ascii="Arial" w:hAnsi="Arial" w:cs="Arial"/>
                <w:bCs/>
                <w:sz w:val="20"/>
                <w:szCs w:val="20"/>
                <w:lang w:val="en-GB" w:eastAsia="en-US"/>
              </w:rPr>
            </w:pPr>
            <w:r w:rsidRPr="00E92623">
              <w:rPr>
                <w:rFonts w:ascii="Arial" w:hAnsi="Arial" w:cs="Arial"/>
                <w:bCs/>
                <w:sz w:val="20"/>
                <w:szCs w:val="20"/>
                <w:lang w:val="en-GB" w:eastAsia="en-US"/>
              </w:rPr>
              <w:t>Manuscript Number:</w:t>
            </w:r>
          </w:p>
        </w:tc>
        <w:tc>
          <w:tcPr>
            <w:tcW w:w="10434" w:type="dxa"/>
            <w:tcBorders>
              <w:top w:val="single" w:sz="4" w:space="0" w:color="000000"/>
              <w:left w:val="single" w:sz="4" w:space="0" w:color="000000"/>
              <w:bottom w:val="single" w:sz="4" w:space="0" w:color="000000"/>
              <w:right w:val="single" w:sz="4" w:space="0" w:color="000000"/>
            </w:tcBorders>
          </w:tcPr>
          <w:p w14:paraId="5F483D9D" w14:textId="77777777" w:rsidR="002E7E49" w:rsidRPr="00E92623" w:rsidRDefault="00530D7D">
            <w:pPr>
              <w:pStyle w:val="NormalWeb"/>
              <w:spacing w:before="0" w:after="0"/>
              <w:rPr>
                <w:rFonts w:ascii="Arial" w:hAnsi="Arial" w:cs="Arial"/>
                <w:b/>
                <w:bCs/>
                <w:sz w:val="20"/>
                <w:szCs w:val="20"/>
                <w:lang w:val="en-GB"/>
              </w:rPr>
            </w:pPr>
            <w:r w:rsidRPr="00E92623">
              <w:rPr>
                <w:rFonts w:ascii="Arial" w:hAnsi="Arial" w:cs="Arial"/>
                <w:b/>
                <w:bCs/>
                <w:sz w:val="20"/>
                <w:szCs w:val="20"/>
                <w:lang w:val="en-GB"/>
              </w:rPr>
              <w:t>Ms_BPR_7818</w:t>
            </w:r>
          </w:p>
        </w:tc>
      </w:tr>
      <w:tr w:rsidR="002E7E49" w:rsidRPr="00E92623" w14:paraId="64A87966" w14:textId="77777777">
        <w:trPr>
          <w:trHeight w:val="23"/>
          <w:jc w:val="center"/>
        </w:trPr>
        <w:tc>
          <w:tcPr>
            <w:tcW w:w="3244" w:type="dxa"/>
            <w:tcBorders>
              <w:top w:val="single" w:sz="4" w:space="0" w:color="000000"/>
              <w:left w:val="single" w:sz="4" w:space="0" w:color="000000"/>
              <w:bottom w:val="single" w:sz="4" w:space="0" w:color="000000"/>
              <w:right w:val="single" w:sz="4" w:space="0" w:color="000000"/>
            </w:tcBorders>
          </w:tcPr>
          <w:p w14:paraId="05354A40" w14:textId="77777777" w:rsidR="002E7E49" w:rsidRPr="00E92623" w:rsidRDefault="00530D7D">
            <w:pPr>
              <w:pStyle w:val="BodyText"/>
              <w:ind w:left="90"/>
              <w:jc w:val="left"/>
              <w:rPr>
                <w:rFonts w:ascii="Arial" w:hAnsi="Arial" w:cs="Arial"/>
                <w:bCs/>
                <w:sz w:val="20"/>
                <w:szCs w:val="20"/>
                <w:lang w:val="en-GB" w:eastAsia="en-US"/>
              </w:rPr>
            </w:pPr>
            <w:r w:rsidRPr="00E92623">
              <w:rPr>
                <w:rFonts w:ascii="Arial" w:hAnsi="Arial" w:cs="Arial"/>
                <w:bCs/>
                <w:sz w:val="20"/>
                <w:szCs w:val="20"/>
                <w:lang w:val="en-GB" w:eastAsia="en-US"/>
              </w:rPr>
              <w:t xml:space="preserve">Title of the Manuscript: </w:t>
            </w:r>
          </w:p>
        </w:tc>
        <w:tc>
          <w:tcPr>
            <w:tcW w:w="10434" w:type="dxa"/>
            <w:tcBorders>
              <w:top w:val="single" w:sz="4" w:space="0" w:color="000000"/>
              <w:left w:val="single" w:sz="4" w:space="0" w:color="000000"/>
              <w:bottom w:val="single" w:sz="4" w:space="0" w:color="000000"/>
              <w:right w:val="single" w:sz="4" w:space="0" w:color="000000"/>
            </w:tcBorders>
          </w:tcPr>
          <w:p w14:paraId="686E25AE" w14:textId="77777777" w:rsidR="002E7E49" w:rsidRPr="00E92623" w:rsidRDefault="00530D7D">
            <w:pPr>
              <w:pStyle w:val="NormalWeb"/>
              <w:spacing w:before="0" w:after="0"/>
              <w:rPr>
                <w:rFonts w:ascii="Arial" w:hAnsi="Arial" w:cs="Arial"/>
                <w:b/>
                <w:sz w:val="20"/>
                <w:szCs w:val="20"/>
                <w:lang w:val="en-GB"/>
              </w:rPr>
            </w:pPr>
            <w:r w:rsidRPr="00E92623">
              <w:rPr>
                <w:rFonts w:ascii="Arial" w:hAnsi="Arial" w:cs="Arial"/>
                <w:b/>
                <w:sz w:val="20"/>
                <w:szCs w:val="20"/>
                <w:lang w:val="en-GB"/>
              </w:rPr>
              <w:t>Early Warning of Pollution-Induced Health Risk Using Multimodal Data and Interpretable Machine Learning</w:t>
            </w:r>
          </w:p>
        </w:tc>
      </w:tr>
      <w:tr w:rsidR="002E7E49" w:rsidRPr="00E92623" w14:paraId="2B7693DE" w14:textId="77777777">
        <w:trPr>
          <w:trHeight w:val="23"/>
          <w:jc w:val="center"/>
        </w:trPr>
        <w:tc>
          <w:tcPr>
            <w:tcW w:w="3244" w:type="dxa"/>
            <w:tcBorders>
              <w:top w:val="single" w:sz="4" w:space="0" w:color="000000"/>
              <w:left w:val="single" w:sz="4" w:space="0" w:color="000000"/>
              <w:bottom w:val="single" w:sz="4" w:space="0" w:color="000000"/>
              <w:right w:val="single" w:sz="4" w:space="0" w:color="000000"/>
            </w:tcBorders>
          </w:tcPr>
          <w:p w14:paraId="2E461B31" w14:textId="77777777" w:rsidR="002E7E49" w:rsidRPr="00E92623" w:rsidRDefault="00530D7D">
            <w:pPr>
              <w:pStyle w:val="BodyText"/>
              <w:ind w:left="90"/>
              <w:jc w:val="left"/>
              <w:rPr>
                <w:rFonts w:ascii="Arial" w:hAnsi="Arial" w:cs="Arial"/>
                <w:bCs/>
                <w:sz w:val="20"/>
                <w:szCs w:val="20"/>
                <w:lang w:val="en-GB" w:eastAsia="en-US"/>
              </w:rPr>
            </w:pPr>
            <w:r w:rsidRPr="00E92623">
              <w:rPr>
                <w:rFonts w:ascii="Arial" w:hAnsi="Arial" w:cs="Arial"/>
                <w:bCs/>
                <w:sz w:val="20"/>
                <w:szCs w:val="20"/>
                <w:lang w:val="en-GB" w:eastAsia="en-US"/>
              </w:rPr>
              <w:t>Type of the Article</w:t>
            </w:r>
          </w:p>
        </w:tc>
        <w:tc>
          <w:tcPr>
            <w:tcW w:w="10434" w:type="dxa"/>
            <w:tcBorders>
              <w:top w:val="single" w:sz="4" w:space="0" w:color="000000"/>
              <w:left w:val="single" w:sz="4" w:space="0" w:color="000000"/>
              <w:bottom w:val="single" w:sz="4" w:space="0" w:color="000000"/>
              <w:right w:val="single" w:sz="4" w:space="0" w:color="000000"/>
            </w:tcBorders>
          </w:tcPr>
          <w:p w14:paraId="528DF82C" w14:textId="77777777" w:rsidR="002E7E49" w:rsidRPr="00E92623" w:rsidRDefault="00530D7D">
            <w:pPr>
              <w:pStyle w:val="NormalWeb"/>
              <w:spacing w:before="0" w:after="0"/>
              <w:rPr>
                <w:rFonts w:ascii="Arial" w:hAnsi="Arial" w:cs="Arial"/>
                <w:b/>
                <w:sz w:val="20"/>
                <w:szCs w:val="20"/>
                <w:lang w:val="en-GB"/>
              </w:rPr>
            </w:pPr>
            <w:r w:rsidRPr="00E92623">
              <w:rPr>
                <w:rFonts w:ascii="Arial" w:hAnsi="Arial" w:cs="Arial"/>
                <w:b/>
                <w:sz w:val="20"/>
                <w:szCs w:val="20"/>
                <w:lang w:val="en-GB"/>
              </w:rPr>
              <w:t>Research Article</w:t>
            </w:r>
          </w:p>
        </w:tc>
      </w:tr>
    </w:tbl>
    <w:p w14:paraId="4775FEFF" w14:textId="77777777" w:rsidR="002E7E49" w:rsidRPr="00E92623" w:rsidRDefault="002E7E49">
      <w:pPr>
        <w:pStyle w:val="BodyText"/>
        <w:rPr>
          <w:rFonts w:ascii="Arial" w:hAnsi="Arial" w:cs="Arial"/>
          <w:sz w:val="20"/>
          <w:szCs w:val="20"/>
          <w:lang w:val="en-GB"/>
        </w:rPr>
      </w:pPr>
    </w:p>
    <w:p w14:paraId="646EC500" w14:textId="77777777" w:rsidR="00E92623" w:rsidRPr="00E92623" w:rsidRDefault="00E92623">
      <w:pPr>
        <w:pStyle w:val="BodyText"/>
        <w:rPr>
          <w:rFonts w:ascii="Arial" w:hAnsi="Arial" w:cs="Arial"/>
          <w:sz w:val="20"/>
          <w:szCs w:val="20"/>
          <w:lang w:val="en-GB"/>
        </w:rPr>
      </w:pPr>
    </w:p>
    <w:p w14:paraId="14C44DB6" w14:textId="77777777" w:rsidR="002E7E49" w:rsidRPr="00E92623" w:rsidRDefault="00530D7D">
      <w:pPr>
        <w:pStyle w:val="BodyText"/>
        <w:rPr>
          <w:rFonts w:ascii="Arial" w:hAnsi="Arial" w:cs="Arial"/>
          <w:sz w:val="20"/>
          <w:szCs w:val="20"/>
        </w:rPr>
      </w:pPr>
      <w:r w:rsidRPr="00E92623">
        <w:rPr>
          <w:rFonts w:ascii="Arial" w:hAnsi="Arial" w:cs="Arial"/>
          <w:b/>
          <w:sz w:val="20"/>
          <w:szCs w:val="20"/>
          <w:highlight w:val="yellow"/>
          <w:u w:val="single"/>
          <w:lang w:val="en-GB"/>
        </w:rPr>
        <w:t>PART 1 (Importance of the manuscript)</w:t>
      </w:r>
      <w:r w:rsidRPr="00E92623">
        <w:rPr>
          <w:rFonts w:ascii="Arial" w:hAnsi="Arial" w:cs="Arial"/>
          <w:b/>
          <w:sz w:val="20"/>
          <w:szCs w:val="20"/>
          <w:u w:val="single"/>
          <w:lang w:val="en-GB"/>
        </w:rPr>
        <w:t xml:space="preserve"> </w:t>
      </w:r>
    </w:p>
    <w:p w14:paraId="49E6071F" w14:textId="77777777" w:rsidR="002E7E49" w:rsidRPr="00E92623" w:rsidRDefault="002E7E49">
      <w:pPr>
        <w:pStyle w:val="BodyText"/>
        <w:rPr>
          <w:rFonts w:ascii="Arial" w:hAnsi="Arial" w:cs="Arial"/>
          <w:b/>
          <w:sz w:val="20"/>
          <w:szCs w:val="20"/>
          <w:u w:val="single"/>
          <w:lang w:val="en-GB"/>
        </w:rPr>
      </w:pPr>
    </w:p>
    <w:p w14:paraId="18AC1F75" w14:textId="77777777" w:rsidR="002E7E49" w:rsidRPr="00E92623" w:rsidRDefault="002E7E49">
      <w:pPr>
        <w:pStyle w:val="BodyText"/>
        <w:ind w:left="1440"/>
        <w:rPr>
          <w:rFonts w:ascii="Arial" w:hAnsi="Arial" w:cs="Arial"/>
          <w:b/>
          <w:bCs/>
          <w:sz w:val="20"/>
          <w:szCs w:val="20"/>
          <w:u w:val="single"/>
          <w:lang w:val="en-GB"/>
        </w:rPr>
      </w:pPr>
    </w:p>
    <w:tbl>
      <w:tblPr>
        <w:tblW w:w="4900" w:type="pct"/>
        <w:jc w:val="center"/>
        <w:tblLayout w:type="fixed"/>
        <w:tblLook w:val="04A0" w:firstRow="1" w:lastRow="0" w:firstColumn="1" w:lastColumn="0" w:noHBand="0" w:noVBand="1"/>
      </w:tblPr>
      <w:tblGrid>
        <w:gridCol w:w="4890"/>
        <w:gridCol w:w="5041"/>
        <w:gridCol w:w="3738"/>
      </w:tblGrid>
      <w:tr w:rsidR="002E7E49" w:rsidRPr="00E92623" w14:paraId="1D90E36A" w14:textId="77777777">
        <w:trPr>
          <w:trHeight w:val="23"/>
          <w:jc w:val="center"/>
        </w:trPr>
        <w:tc>
          <w:tcPr>
            <w:tcW w:w="4894" w:type="dxa"/>
            <w:tcBorders>
              <w:top w:val="single" w:sz="4" w:space="0" w:color="000000"/>
              <w:left w:val="single" w:sz="4" w:space="0" w:color="000000"/>
              <w:bottom w:val="single" w:sz="4" w:space="0" w:color="000000"/>
              <w:right w:val="single" w:sz="4" w:space="0" w:color="000000"/>
            </w:tcBorders>
          </w:tcPr>
          <w:p w14:paraId="1E3F9443" w14:textId="77777777" w:rsidR="002E7E49" w:rsidRPr="00E92623" w:rsidRDefault="002E7E49">
            <w:pPr>
              <w:pStyle w:val="Heading2"/>
              <w:snapToGrid w:val="0"/>
              <w:jc w:val="left"/>
              <w:rPr>
                <w:rFonts w:ascii="Arial" w:hAnsi="Arial" w:cs="Arial"/>
                <w:lang w:val="en-GB" w:eastAsia="en-US"/>
              </w:rPr>
            </w:pPr>
            <w:bookmarkStart w:id="0" w:name="_Hlk170903434"/>
            <w:bookmarkEnd w:id="0"/>
          </w:p>
        </w:tc>
        <w:tc>
          <w:tcPr>
            <w:tcW w:w="5044" w:type="dxa"/>
            <w:tcBorders>
              <w:top w:val="single" w:sz="4" w:space="0" w:color="000000"/>
              <w:left w:val="single" w:sz="4" w:space="0" w:color="000000"/>
              <w:bottom w:val="single" w:sz="4" w:space="0" w:color="000000"/>
              <w:right w:val="single" w:sz="4" w:space="0" w:color="000000"/>
            </w:tcBorders>
          </w:tcPr>
          <w:p w14:paraId="08279021" w14:textId="77777777" w:rsidR="002E7E49" w:rsidRPr="00E92623" w:rsidRDefault="00530D7D">
            <w:pPr>
              <w:pStyle w:val="Heading2"/>
              <w:jc w:val="left"/>
              <w:rPr>
                <w:rFonts w:ascii="Arial" w:hAnsi="Arial" w:cs="Arial"/>
                <w:lang w:val="en-GB" w:eastAsia="en-US"/>
              </w:rPr>
            </w:pPr>
            <w:r w:rsidRPr="00E92623">
              <w:rPr>
                <w:rFonts w:ascii="Arial" w:hAnsi="Arial" w:cs="Arial"/>
                <w:lang w:val="en-GB" w:eastAsia="en-US"/>
              </w:rPr>
              <w:t>Comments of the Reviewers</w:t>
            </w:r>
          </w:p>
        </w:tc>
        <w:tc>
          <w:tcPr>
            <w:tcW w:w="3740" w:type="dxa"/>
            <w:tcBorders>
              <w:top w:val="single" w:sz="4" w:space="0" w:color="000000"/>
              <w:left w:val="single" w:sz="4" w:space="0" w:color="000000"/>
              <w:bottom w:val="single" w:sz="4" w:space="0" w:color="000000"/>
              <w:right w:val="single" w:sz="4" w:space="0" w:color="000000"/>
            </w:tcBorders>
          </w:tcPr>
          <w:p w14:paraId="70D107E5" w14:textId="77777777" w:rsidR="002E7E49" w:rsidRPr="00E92623" w:rsidRDefault="00530D7D">
            <w:pPr>
              <w:spacing w:after="160" w:line="256" w:lineRule="auto"/>
              <w:rPr>
                <w:rFonts w:ascii="Arial" w:hAnsi="Arial" w:cs="Arial"/>
                <w:sz w:val="20"/>
                <w:szCs w:val="20"/>
              </w:rPr>
            </w:pPr>
            <w:r w:rsidRPr="00E92623">
              <w:rPr>
                <w:rFonts w:ascii="Arial" w:eastAsia="Calibri" w:hAnsi="Arial" w:cs="Arial"/>
                <w:b/>
                <w:kern w:val="2"/>
                <w:sz w:val="20"/>
                <w:szCs w:val="20"/>
                <w:lang w:val="en-GB"/>
              </w:rPr>
              <w:t>Author’s Feedback</w:t>
            </w:r>
            <w:r w:rsidRPr="00E92623">
              <w:rPr>
                <w:rFonts w:ascii="Arial" w:eastAsia="Calibri" w:hAnsi="Arial" w:cs="Arial"/>
                <w:kern w:val="2"/>
                <w:sz w:val="20"/>
                <w:szCs w:val="20"/>
                <w:lang w:val="en-GB"/>
              </w:rPr>
              <w:t xml:space="preserve"> </w:t>
            </w:r>
          </w:p>
          <w:p w14:paraId="1E28C817" w14:textId="77777777" w:rsidR="002E7E49" w:rsidRPr="00E92623" w:rsidRDefault="002E7E49">
            <w:pPr>
              <w:pStyle w:val="Heading2"/>
              <w:jc w:val="left"/>
              <w:rPr>
                <w:rFonts w:ascii="Arial" w:eastAsia="Calibri" w:hAnsi="Arial" w:cs="Arial"/>
                <w:b w:val="0"/>
                <w:kern w:val="2"/>
                <w:lang w:val="en-GB" w:eastAsia="en-US"/>
              </w:rPr>
            </w:pPr>
          </w:p>
        </w:tc>
      </w:tr>
      <w:tr w:rsidR="002E7E49" w:rsidRPr="00E92623" w14:paraId="186F56DE" w14:textId="77777777">
        <w:trPr>
          <w:trHeight w:val="23"/>
          <w:jc w:val="center"/>
        </w:trPr>
        <w:tc>
          <w:tcPr>
            <w:tcW w:w="4894" w:type="dxa"/>
            <w:tcBorders>
              <w:top w:val="single" w:sz="4" w:space="0" w:color="000000"/>
              <w:left w:val="single" w:sz="4" w:space="0" w:color="000000"/>
              <w:bottom w:val="single" w:sz="4" w:space="0" w:color="000000"/>
              <w:right w:val="single" w:sz="4" w:space="0" w:color="000000"/>
            </w:tcBorders>
          </w:tcPr>
          <w:p w14:paraId="5A7110CE" w14:textId="77777777" w:rsidR="002E7E49" w:rsidRPr="00E92623" w:rsidRDefault="00530D7D">
            <w:pPr>
              <w:rPr>
                <w:rFonts w:ascii="Arial" w:eastAsia="MS Mincho;ＭＳ 明朝" w:hAnsi="Arial" w:cs="Arial"/>
                <w:bCs/>
                <w:sz w:val="20"/>
                <w:szCs w:val="20"/>
                <w:lang w:val="en-GB"/>
              </w:rPr>
            </w:pPr>
            <w:r w:rsidRPr="00E92623">
              <w:rPr>
                <w:rFonts w:ascii="Arial" w:hAnsi="Arial" w:cs="Arial"/>
                <w:b/>
                <w:bCs/>
                <w:sz w:val="20"/>
                <w:szCs w:val="20"/>
                <w:lang w:val="en-GB"/>
              </w:rPr>
              <w:t>Please write a few sentences regarding the importance of this manuscript for the scientific community.</w:t>
            </w:r>
            <w:r w:rsidRPr="00E92623">
              <w:rPr>
                <w:rFonts w:ascii="Arial" w:hAnsi="Arial" w:cs="Arial"/>
                <w:bCs/>
                <w:sz w:val="20"/>
                <w:szCs w:val="20"/>
                <w:lang w:val="en-GB"/>
              </w:rPr>
              <w:t xml:space="preserve"> A minimum of 3-4 sentences may be required for this part.</w:t>
            </w:r>
          </w:p>
        </w:tc>
        <w:tc>
          <w:tcPr>
            <w:tcW w:w="5044" w:type="dxa"/>
            <w:tcBorders>
              <w:top w:val="single" w:sz="4" w:space="0" w:color="000000"/>
              <w:left w:val="single" w:sz="4" w:space="0" w:color="000000"/>
              <w:bottom w:val="single" w:sz="4" w:space="0" w:color="000000"/>
              <w:right w:val="single" w:sz="4" w:space="0" w:color="000000"/>
            </w:tcBorders>
          </w:tcPr>
          <w:p w14:paraId="3E9E8AA0" w14:textId="171A666A" w:rsidR="002E7E49" w:rsidRPr="00E92623" w:rsidRDefault="00530D7D">
            <w:pPr>
              <w:spacing w:after="80"/>
              <w:rPr>
                <w:rFonts w:ascii="Arial" w:hAnsi="Arial" w:cs="Arial"/>
                <w:sz w:val="20"/>
                <w:szCs w:val="20"/>
              </w:rPr>
            </w:pPr>
            <w:proofErr w:type="spellStart"/>
            <w:r w:rsidRPr="00E92623">
              <w:rPr>
                <w:rFonts w:ascii="Arial" w:hAnsi="Arial" w:cs="Arial"/>
                <w:sz w:val="20"/>
                <w:szCs w:val="20"/>
              </w:rPr>
              <w:t>Bhiwadi</w:t>
            </w:r>
            <w:proofErr w:type="spellEnd"/>
            <w:r w:rsidRPr="00E92623">
              <w:rPr>
                <w:rFonts w:ascii="Arial" w:hAnsi="Arial" w:cs="Arial"/>
                <w:sz w:val="20"/>
                <w:szCs w:val="20"/>
              </w:rPr>
              <w:t xml:space="preserve"> is repeatedly ranked among the most polluted urban </w:t>
            </w:r>
            <w:r w:rsidR="003D4177" w:rsidRPr="00E92623">
              <w:rPr>
                <w:rFonts w:ascii="Arial" w:hAnsi="Arial" w:cs="Arial"/>
                <w:sz w:val="20"/>
                <w:szCs w:val="20"/>
              </w:rPr>
              <w:t>centers</w:t>
            </w:r>
            <w:r w:rsidRPr="00E92623">
              <w:rPr>
                <w:rFonts w:ascii="Arial" w:hAnsi="Arial" w:cs="Arial"/>
                <w:sz w:val="20"/>
                <w:szCs w:val="20"/>
              </w:rPr>
              <w:t xml:space="preserve"> in India, yet almost no published work connects its air quality record to population health outcomes at </w:t>
            </w:r>
            <w:r w:rsidR="003D4177" w:rsidRPr="00E92623">
              <w:rPr>
                <w:rFonts w:ascii="Arial" w:hAnsi="Arial" w:cs="Arial"/>
                <w:sz w:val="20"/>
                <w:szCs w:val="20"/>
              </w:rPr>
              <w:t>neighborhood</w:t>
            </w:r>
            <w:r w:rsidRPr="00E92623">
              <w:rPr>
                <w:rFonts w:ascii="Arial" w:hAnsi="Arial" w:cs="Arial"/>
                <w:sz w:val="20"/>
                <w:szCs w:val="20"/>
              </w:rPr>
              <w:t xml:space="preserve"> scale. The manuscript is valuable to the community because it attempts to fuse five very different data streams, regulatory sensors, meteorology, traffic, social media sentiment and hospital ER counts, into a single health risk model rather than another pollutant concentration forecast. The use of SHAP for interpretability and the zonal risk mapping address a practical barrier that has kept black box models out of public agency workflows, which is a genuinely useful direction. If the methodological gaps noted below are closed, the framework would give other rapidly </w:t>
            </w:r>
            <w:r w:rsidR="003D4177" w:rsidRPr="00E92623">
              <w:rPr>
                <w:rFonts w:ascii="Arial" w:hAnsi="Arial" w:cs="Arial"/>
                <w:sz w:val="20"/>
                <w:szCs w:val="20"/>
              </w:rPr>
              <w:t>industrializing</w:t>
            </w:r>
            <w:r w:rsidRPr="00E92623">
              <w:rPr>
                <w:rFonts w:ascii="Arial" w:hAnsi="Arial" w:cs="Arial"/>
                <w:sz w:val="20"/>
                <w:szCs w:val="20"/>
              </w:rPr>
              <w:t xml:space="preserve"> cities a transferable template. At present the contribution is promising in design but not yet convincingly demonstrated.</w:t>
            </w:r>
          </w:p>
        </w:tc>
        <w:tc>
          <w:tcPr>
            <w:tcW w:w="3740" w:type="dxa"/>
            <w:tcBorders>
              <w:top w:val="single" w:sz="4" w:space="0" w:color="000000"/>
              <w:left w:val="single" w:sz="4" w:space="0" w:color="000000"/>
              <w:bottom w:val="single" w:sz="4" w:space="0" w:color="000000"/>
              <w:right w:val="single" w:sz="4" w:space="0" w:color="000000"/>
            </w:tcBorders>
          </w:tcPr>
          <w:p w14:paraId="6338E328" w14:textId="77777777" w:rsidR="002E7E49" w:rsidRPr="00E92623" w:rsidRDefault="002E7E49">
            <w:pPr>
              <w:pStyle w:val="Heading2"/>
              <w:snapToGrid w:val="0"/>
              <w:jc w:val="left"/>
              <w:rPr>
                <w:rFonts w:ascii="Arial" w:hAnsi="Arial" w:cs="Arial"/>
                <w:b w:val="0"/>
                <w:lang w:val="en-GB" w:eastAsia="en-US"/>
              </w:rPr>
            </w:pPr>
          </w:p>
        </w:tc>
      </w:tr>
    </w:tbl>
    <w:p w14:paraId="02643441" w14:textId="77777777" w:rsidR="002E7E49" w:rsidRPr="00E92623" w:rsidRDefault="002E7E49">
      <w:pPr>
        <w:rPr>
          <w:rFonts w:ascii="Arial" w:hAnsi="Arial" w:cs="Arial"/>
          <w:sz w:val="20"/>
          <w:szCs w:val="20"/>
          <w:lang w:val="en-GB"/>
        </w:rPr>
      </w:pPr>
    </w:p>
    <w:p w14:paraId="59355E87" w14:textId="77777777" w:rsidR="002E7E49" w:rsidRPr="00E92623" w:rsidRDefault="002E7E49">
      <w:pPr>
        <w:rPr>
          <w:rFonts w:ascii="Arial" w:hAnsi="Arial" w:cs="Arial"/>
          <w:sz w:val="20"/>
          <w:szCs w:val="20"/>
          <w:lang w:val="en-GB"/>
        </w:rPr>
      </w:pPr>
    </w:p>
    <w:p w14:paraId="6F7854BB" w14:textId="77777777" w:rsidR="002E7E49" w:rsidRPr="00E92623" w:rsidRDefault="00530D7D">
      <w:pPr>
        <w:pStyle w:val="Heading2"/>
        <w:jc w:val="left"/>
        <w:rPr>
          <w:rFonts w:ascii="Arial" w:hAnsi="Arial" w:cs="Arial"/>
          <w:u w:val="single"/>
          <w:lang w:val="en-GB" w:eastAsia="en-US"/>
        </w:rPr>
      </w:pPr>
      <w:proofErr w:type="gramStart"/>
      <w:r w:rsidRPr="00E92623">
        <w:rPr>
          <w:rFonts w:ascii="Arial" w:hAnsi="Arial" w:cs="Arial"/>
          <w:highlight w:val="yellow"/>
          <w:u w:val="single"/>
          <w:lang w:val="en-GB" w:eastAsia="en-US"/>
        </w:rPr>
        <w:t>PART  2.1</w:t>
      </w:r>
      <w:proofErr w:type="gramEnd"/>
      <w:r w:rsidRPr="00E92623">
        <w:rPr>
          <w:rFonts w:ascii="Arial" w:hAnsi="Arial" w:cs="Arial"/>
          <w:highlight w:val="yellow"/>
          <w:u w:val="single"/>
          <w:lang w:val="en-GB" w:eastAsia="en-US"/>
        </w:rPr>
        <w:t xml:space="preserve"> (Objective Evaluation)</w:t>
      </w:r>
    </w:p>
    <w:p w14:paraId="76578C28" w14:textId="77777777" w:rsidR="002E7E49" w:rsidRPr="00E92623" w:rsidRDefault="002E7E49">
      <w:pPr>
        <w:rPr>
          <w:rFonts w:ascii="Arial" w:hAnsi="Arial" w:cs="Arial"/>
          <w:sz w:val="20"/>
          <w:szCs w:val="20"/>
          <w:u w:val="single"/>
          <w:lang w:val="en-GB" w:eastAsia="en-US"/>
        </w:rPr>
      </w:pPr>
    </w:p>
    <w:p w14:paraId="17A8CF0C" w14:textId="77777777" w:rsidR="002E7E49" w:rsidRPr="00E92623" w:rsidRDefault="002E7E49">
      <w:pPr>
        <w:rPr>
          <w:rFonts w:ascii="Arial" w:hAnsi="Arial" w:cs="Arial"/>
          <w:sz w:val="20"/>
          <w:szCs w:val="20"/>
          <w:lang w:val="en-GB"/>
        </w:rPr>
      </w:pPr>
    </w:p>
    <w:tbl>
      <w:tblPr>
        <w:tblW w:w="4900" w:type="pct"/>
        <w:jc w:val="center"/>
        <w:tblLayout w:type="fixed"/>
        <w:tblLook w:val="04A0" w:firstRow="1" w:lastRow="0" w:firstColumn="1" w:lastColumn="0" w:noHBand="0" w:noVBand="1"/>
      </w:tblPr>
      <w:tblGrid>
        <w:gridCol w:w="4892"/>
        <w:gridCol w:w="5039"/>
        <w:gridCol w:w="3738"/>
      </w:tblGrid>
      <w:tr w:rsidR="002E7E49" w:rsidRPr="00E92623" w14:paraId="2FF998D3"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421BC438" w14:textId="77777777" w:rsidR="002E7E49" w:rsidRPr="00E92623" w:rsidRDefault="002E7E49">
            <w:pPr>
              <w:pStyle w:val="Heading2"/>
              <w:keepNext w:val="0"/>
              <w:snapToGrid w:val="0"/>
              <w:jc w:val="left"/>
              <w:rPr>
                <w:rFonts w:ascii="Arial" w:hAnsi="Arial" w:cs="Arial"/>
                <w:lang w:val="en-GB" w:eastAsia="en-US"/>
              </w:rPr>
            </w:pPr>
          </w:p>
        </w:tc>
        <w:tc>
          <w:tcPr>
            <w:tcW w:w="5042" w:type="dxa"/>
            <w:tcBorders>
              <w:top w:val="single" w:sz="4" w:space="0" w:color="000000"/>
              <w:left w:val="single" w:sz="4" w:space="0" w:color="000000"/>
              <w:bottom w:val="single" w:sz="4" w:space="0" w:color="000000"/>
              <w:right w:val="single" w:sz="4" w:space="0" w:color="000000"/>
            </w:tcBorders>
          </w:tcPr>
          <w:p w14:paraId="3E436F69" w14:textId="77777777" w:rsidR="002E7E49" w:rsidRPr="00E92623" w:rsidRDefault="00530D7D">
            <w:pPr>
              <w:pStyle w:val="Heading2"/>
              <w:keepNext w:val="0"/>
              <w:jc w:val="left"/>
              <w:rPr>
                <w:rFonts w:ascii="Arial" w:hAnsi="Arial" w:cs="Arial"/>
                <w:lang w:val="en-GB" w:eastAsia="en-US"/>
              </w:rPr>
            </w:pPr>
            <w:r w:rsidRPr="00E92623">
              <w:rPr>
                <w:rFonts w:ascii="Arial" w:hAnsi="Arial" w:cs="Arial"/>
                <w:lang w:val="en-GB" w:eastAsia="en-US"/>
              </w:rPr>
              <w:t>Rating of the Reviewers</w:t>
            </w:r>
          </w:p>
        </w:tc>
        <w:tc>
          <w:tcPr>
            <w:tcW w:w="3740" w:type="dxa"/>
            <w:tcBorders>
              <w:top w:val="single" w:sz="4" w:space="0" w:color="000000"/>
              <w:left w:val="single" w:sz="4" w:space="0" w:color="000000"/>
              <w:bottom w:val="single" w:sz="4" w:space="0" w:color="000000"/>
              <w:right w:val="single" w:sz="4" w:space="0" w:color="000000"/>
            </w:tcBorders>
          </w:tcPr>
          <w:p w14:paraId="3C15EB88" w14:textId="77777777" w:rsidR="002E7E49" w:rsidRPr="00E92623" w:rsidRDefault="00530D7D">
            <w:pPr>
              <w:spacing w:after="160" w:line="256" w:lineRule="auto"/>
              <w:rPr>
                <w:rFonts w:ascii="Arial" w:hAnsi="Arial" w:cs="Arial"/>
                <w:b/>
                <w:sz w:val="20"/>
                <w:szCs w:val="20"/>
                <w:lang w:val="en-GB"/>
              </w:rPr>
            </w:pPr>
            <w:r w:rsidRPr="00E92623">
              <w:rPr>
                <w:rFonts w:ascii="Arial" w:eastAsia="Calibri" w:hAnsi="Arial" w:cs="Arial"/>
                <w:b/>
                <w:kern w:val="2"/>
                <w:sz w:val="20"/>
                <w:szCs w:val="20"/>
                <w:lang w:val="en-GB"/>
              </w:rPr>
              <w:t>Author’s Feedback</w:t>
            </w:r>
            <w:r w:rsidRPr="00E92623">
              <w:rPr>
                <w:rFonts w:ascii="Arial" w:eastAsia="Calibri" w:hAnsi="Arial" w:cs="Arial"/>
                <w:kern w:val="2"/>
                <w:sz w:val="20"/>
                <w:szCs w:val="20"/>
                <w:lang w:val="en-GB"/>
              </w:rPr>
              <w:t xml:space="preserve"> </w:t>
            </w:r>
            <w:r w:rsidRPr="00E92623">
              <w:rPr>
                <w:rFonts w:ascii="Arial" w:hAnsi="Arial" w:cs="Arial"/>
                <w:b/>
                <w:kern w:val="2"/>
                <w:sz w:val="20"/>
                <w:szCs w:val="20"/>
                <w:highlight w:val="yellow"/>
                <w:lang w:val="en-GB"/>
              </w:rPr>
              <w:t>(</w:t>
            </w:r>
            <w:r w:rsidRPr="00E92623">
              <w:rPr>
                <w:rFonts w:ascii="Arial" w:hAnsi="Arial" w:cs="Arial"/>
                <w:bCs/>
                <w:kern w:val="2"/>
                <w:sz w:val="20"/>
                <w:szCs w:val="20"/>
                <w:highlight w:val="yellow"/>
                <w:lang w:val="en-GB"/>
              </w:rPr>
              <w:t>Revision of the Manuscript and Feedback of Authors are mandatory for Rating of 2 and 1)</w:t>
            </w:r>
          </w:p>
        </w:tc>
      </w:tr>
      <w:tr w:rsidR="002E7E49" w:rsidRPr="00E92623" w14:paraId="74597008"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15689705" w14:textId="77777777" w:rsidR="002E7E49" w:rsidRPr="00E92623" w:rsidRDefault="00530D7D">
            <w:pPr>
              <w:rPr>
                <w:rFonts w:ascii="Arial" w:hAnsi="Arial" w:cs="Arial"/>
                <w:b/>
                <w:bCs/>
                <w:sz w:val="20"/>
                <w:szCs w:val="20"/>
                <w:lang w:val="en-GB"/>
              </w:rPr>
            </w:pPr>
            <w:r w:rsidRPr="00E92623">
              <w:rPr>
                <w:rFonts w:ascii="Arial" w:hAnsi="Arial" w:cs="Arial"/>
                <w:b/>
                <w:bCs/>
                <w:sz w:val="20"/>
                <w:szCs w:val="20"/>
                <w:lang w:val="en-GB"/>
              </w:rPr>
              <w:t xml:space="preserve">1. Is the title clear and appropriate for the study? </w:t>
            </w:r>
          </w:p>
          <w:p w14:paraId="68764F6A" w14:textId="77777777" w:rsidR="002E7E49" w:rsidRPr="00E92623" w:rsidRDefault="00530D7D">
            <w:pPr>
              <w:rPr>
                <w:rFonts w:ascii="Arial" w:hAnsi="Arial" w:cs="Arial"/>
                <w:color w:val="404040"/>
                <w:sz w:val="20"/>
                <w:szCs w:val="20"/>
                <w:shd w:val="clear" w:color="auto" w:fill="FFFFFF"/>
                <w:lang w:val="en-GB"/>
              </w:rPr>
            </w:pPr>
            <w:r w:rsidRPr="00E92623">
              <w:rPr>
                <w:rFonts w:ascii="Arial" w:hAnsi="Arial" w:cs="Arial"/>
                <w:color w:val="404040"/>
                <w:sz w:val="20"/>
                <w:szCs w:val="20"/>
                <w:shd w:val="clear" w:color="auto" w:fill="FFFFFF"/>
                <w:lang w:val="en-GB"/>
              </w:rPr>
              <w:t xml:space="preserve">Rating Scale: </w:t>
            </w:r>
          </w:p>
          <w:p w14:paraId="1DD182FB" w14:textId="77777777" w:rsidR="002E7E49" w:rsidRPr="00E92623" w:rsidRDefault="00530D7D">
            <w:pPr>
              <w:rPr>
                <w:rFonts w:ascii="Arial" w:hAnsi="Arial" w:cs="Arial"/>
                <w:sz w:val="20"/>
                <w:szCs w:val="20"/>
                <w:u w:val="single"/>
                <w:lang w:val="en-GB"/>
              </w:rPr>
            </w:pPr>
            <w:r w:rsidRPr="00E92623">
              <w:rPr>
                <w:rFonts w:ascii="Arial" w:hAnsi="Arial" w:cs="Arial"/>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099A9920" w14:textId="77777777" w:rsidR="002E7E49" w:rsidRPr="00E92623" w:rsidRDefault="00530D7D">
            <w:pPr>
              <w:spacing w:after="80"/>
              <w:rPr>
                <w:rFonts w:ascii="Arial" w:hAnsi="Arial" w:cs="Arial"/>
                <w:sz w:val="20"/>
                <w:szCs w:val="20"/>
              </w:rPr>
            </w:pPr>
            <w:r w:rsidRPr="00E92623">
              <w:rPr>
                <w:rFonts w:ascii="Arial" w:hAnsi="Arial" w:cs="Arial"/>
                <w:b/>
                <w:sz w:val="20"/>
                <w:szCs w:val="20"/>
              </w:rPr>
              <w:t>3</w:t>
            </w:r>
          </w:p>
          <w:p w14:paraId="0AF10E1C" w14:textId="77777777" w:rsidR="002E7E49" w:rsidRPr="00E92623" w:rsidRDefault="00530D7D">
            <w:pPr>
              <w:spacing w:after="80"/>
              <w:rPr>
                <w:rFonts w:ascii="Arial" w:hAnsi="Arial" w:cs="Arial"/>
                <w:sz w:val="20"/>
                <w:szCs w:val="20"/>
              </w:rPr>
            </w:pPr>
            <w:r w:rsidRPr="00E92623">
              <w:rPr>
                <w:rFonts w:ascii="Arial" w:hAnsi="Arial" w:cs="Arial"/>
                <w:sz w:val="20"/>
                <w:szCs w:val="20"/>
              </w:rPr>
              <w:t>The title is clear and readable, but "Early Warning" implies a forecast horizon that the paper never reports. No lead time is quantified anywhere, so what is actually presented reads as same day classification. Adding the horizon and the study location would make the title accurate.</w:t>
            </w:r>
          </w:p>
        </w:tc>
        <w:tc>
          <w:tcPr>
            <w:tcW w:w="3740" w:type="dxa"/>
            <w:tcBorders>
              <w:top w:val="single" w:sz="4" w:space="0" w:color="000000"/>
              <w:left w:val="single" w:sz="4" w:space="0" w:color="000000"/>
              <w:bottom w:val="single" w:sz="4" w:space="0" w:color="000000"/>
              <w:right w:val="single" w:sz="4" w:space="0" w:color="000000"/>
            </w:tcBorders>
          </w:tcPr>
          <w:p w14:paraId="5CB70576" w14:textId="77777777" w:rsidR="002E7E49" w:rsidRPr="00E92623" w:rsidRDefault="002E7E49">
            <w:pPr>
              <w:pStyle w:val="Heading2"/>
              <w:keepNext w:val="0"/>
              <w:snapToGrid w:val="0"/>
              <w:jc w:val="left"/>
              <w:rPr>
                <w:rFonts w:ascii="Arial" w:hAnsi="Arial" w:cs="Arial"/>
                <w:b w:val="0"/>
                <w:lang w:val="en-GB" w:eastAsia="en-US"/>
              </w:rPr>
            </w:pPr>
          </w:p>
        </w:tc>
      </w:tr>
      <w:tr w:rsidR="002E7E49" w:rsidRPr="00E92623" w14:paraId="364B4FBF"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262BDFE3" w14:textId="77777777" w:rsidR="002E7E49" w:rsidRPr="00E92623" w:rsidRDefault="00530D7D">
            <w:pPr>
              <w:pStyle w:val="Heading2"/>
              <w:keepNext w:val="0"/>
              <w:jc w:val="left"/>
              <w:rPr>
                <w:rFonts w:ascii="Arial" w:hAnsi="Arial" w:cs="Arial"/>
                <w:lang w:val="en-GB" w:eastAsia="en-US"/>
              </w:rPr>
            </w:pPr>
            <w:r w:rsidRPr="00E92623">
              <w:rPr>
                <w:rFonts w:ascii="Arial" w:hAnsi="Arial" w:cs="Arial"/>
                <w:lang w:val="en-GB" w:eastAsia="en-US"/>
              </w:rPr>
              <w:t xml:space="preserve">2. Is the abstract of the article comprehensive? </w:t>
            </w:r>
          </w:p>
          <w:p w14:paraId="7C38E067" w14:textId="77777777" w:rsidR="002E7E49" w:rsidRPr="00E92623" w:rsidRDefault="00530D7D">
            <w:pPr>
              <w:rPr>
                <w:rFonts w:ascii="Arial" w:hAnsi="Arial" w:cs="Arial"/>
                <w:color w:val="404040"/>
                <w:sz w:val="20"/>
                <w:szCs w:val="20"/>
                <w:shd w:val="clear" w:color="auto" w:fill="FFFFFF"/>
                <w:lang w:val="en-GB"/>
              </w:rPr>
            </w:pPr>
            <w:r w:rsidRPr="00E92623">
              <w:rPr>
                <w:rFonts w:ascii="Arial" w:hAnsi="Arial" w:cs="Arial"/>
                <w:color w:val="404040"/>
                <w:sz w:val="20"/>
                <w:szCs w:val="20"/>
                <w:shd w:val="clear" w:color="auto" w:fill="FFFFFF"/>
                <w:lang w:val="en-GB"/>
              </w:rPr>
              <w:t xml:space="preserve">Rating Scale: </w:t>
            </w:r>
          </w:p>
          <w:p w14:paraId="2D05C090" w14:textId="77777777" w:rsidR="002E7E49" w:rsidRPr="00E92623" w:rsidRDefault="00530D7D">
            <w:pPr>
              <w:rPr>
                <w:rFonts w:ascii="Arial" w:hAnsi="Arial" w:cs="Arial"/>
                <w:sz w:val="20"/>
                <w:szCs w:val="20"/>
                <w:lang w:val="en-GB"/>
              </w:rPr>
            </w:pPr>
            <w:r w:rsidRPr="00E92623">
              <w:rPr>
                <w:rFonts w:ascii="Arial" w:hAnsi="Arial" w:cs="Arial"/>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50B91294" w14:textId="77777777" w:rsidR="002E7E49" w:rsidRPr="00E92623" w:rsidRDefault="00530D7D">
            <w:pPr>
              <w:spacing w:after="80"/>
              <w:rPr>
                <w:rFonts w:ascii="Arial" w:hAnsi="Arial" w:cs="Arial"/>
                <w:sz w:val="20"/>
                <w:szCs w:val="20"/>
              </w:rPr>
            </w:pPr>
            <w:r w:rsidRPr="00E92623">
              <w:rPr>
                <w:rFonts w:ascii="Arial" w:hAnsi="Arial" w:cs="Arial"/>
                <w:b/>
                <w:sz w:val="20"/>
                <w:szCs w:val="20"/>
              </w:rPr>
              <w:t>3</w:t>
            </w:r>
          </w:p>
          <w:p w14:paraId="670A8F6E" w14:textId="1C7CE8A0" w:rsidR="002E7E49" w:rsidRPr="00E92623" w:rsidRDefault="00530D7D">
            <w:pPr>
              <w:spacing w:after="80"/>
              <w:rPr>
                <w:rFonts w:ascii="Arial" w:hAnsi="Arial" w:cs="Arial"/>
                <w:sz w:val="20"/>
                <w:szCs w:val="20"/>
              </w:rPr>
            </w:pPr>
            <w:r w:rsidRPr="00E92623">
              <w:rPr>
                <w:rFonts w:ascii="Arial" w:hAnsi="Arial" w:cs="Arial"/>
                <w:sz w:val="20"/>
                <w:szCs w:val="20"/>
              </w:rPr>
              <w:t xml:space="preserve">The abstract is well structured and covers motivation, data, model and metrics. </w:t>
            </w:r>
            <w:r w:rsidR="003D4177" w:rsidRPr="00E92623">
              <w:rPr>
                <w:rFonts w:ascii="Arial" w:hAnsi="Arial" w:cs="Arial"/>
                <w:sz w:val="20"/>
                <w:szCs w:val="20"/>
              </w:rPr>
              <w:t>However,</w:t>
            </w:r>
            <w:r w:rsidRPr="00E92623">
              <w:rPr>
                <w:rFonts w:ascii="Arial" w:hAnsi="Arial" w:cs="Arial"/>
                <w:sz w:val="20"/>
                <w:szCs w:val="20"/>
              </w:rPr>
              <w:t xml:space="preserve"> it asserts improved lead time and accuracy "over baseline models" when no baseline comparison and no lead time figure appear in the paper. The definition of a pollution spike and the sample size should also be stated.</w:t>
            </w:r>
          </w:p>
        </w:tc>
        <w:tc>
          <w:tcPr>
            <w:tcW w:w="3740" w:type="dxa"/>
            <w:tcBorders>
              <w:top w:val="single" w:sz="4" w:space="0" w:color="000000"/>
              <w:left w:val="single" w:sz="4" w:space="0" w:color="000000"/>
              <w:bottom w:val="single" w:sz="4" w:space="0" w:color="000000"/>
              <w:right w:val="single" w:sz="4" w:space="0" w:color="000000"/>
            </w:tcBorders>
          </w:tcPr>
          <w:p w14:paraId="1B2D5CBC" w14:textId="77777777" w:rsidR="002E7E49" w:rsidRPr="00E92623" w:rsidRDefault="002E7E49">
            <w:pPr>
              <w:pStyle w:val="Heading2"/>
              <w:keepNext w:val="0"/>
              <w:snapToGrid w:val="0"/>
              <w:jc w:val="left"/>
              <w:rPr>
                <w:rFonts w:ascii="Arial" w:hAnsi="Arial" w:cs="Arial"/>
                <w:b w:val="0"/>
                <w:lang w:val="en-GB" w:eastAsia="en-US"/>
              </w:rPr>
            </w:pPr>
          </w:p>
        </w:tc>
      </w:tr>
      <w:tr w:rsidR="002E7E49" w:rsidRPr="00E92623" w14:paraId="224279D3"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023F15C0" w14:textId="77777777" w:rsidR="002E7E49" w:rsidRPr="00E92623" w:rsidRDefault="00530D7D">
            <w:pPr>
              <w:pStyle w:val="Heading2"/>
              <w:keepNext w:val="0"/>
              <w:jc w:val="left"/>
              <w:rPr>
                <w:rFonts w:ascii="Arial" w:hAnsi="Arial" w:cs="Arial"/>
                <w:lang w:val="en-GB"/>
              </w:rPr>
            </w:pPr>
            <w:r w:rsidRPr="00E92623">
              <w:rPr>
                <w:rFonts w:ascii="Arial" w:hAnsi="Arial" w:cs="Arial"/>
                <w:lang w:val="en-GB"/>
              </w:rPr>
              <w:t>3. Are the keywords appropriate and useful?</w:t>
            </w:r>
          </w:p>
          <w:p w14:paraId="4932258A" w14:textId="77777777" w:rsidR="002E7E49" w:rsidRPr="00E92623" w:rsidRDefault="00530D7D">
            <w:pPr>
              <w:rPr>
                <w:rFonts w:ascii="Arial" w:hAnsi="Arial" w:cs="Arial"/>
                <w:color w:val="404040"/>
                <w:sz w:val="20"/>
                <w:szCs w:val="20"/>
                <w:shd w:val="clear" w:color="auto" w:fill="FFFFFF"/>
                <w:lang w:val="en-GB"/>
              </w:rPr>
            </w:pPr>
            <w:r w:rsidRPr="00E92623">
              <w:rPr>
                <w:rFonts w:ascii="Arial" w:hAnsi="Arial" w:cs="Arial"/>
                <w:color w:val="404040"/>
                <w:sz w:val="20"/>
                <w:szCs w:val="20"/>
                <w:shd w:val="clear" w:color="auto" w:fill="FFFFFF"/>
                <w:lang w:val="en-GB"/>
              </w:rPr>
              <w:t xml:space="preserve">Rating Scale: </w:t>
            </w:r>
          </w:p>
          <w:p w14:paraId="23D70138" w14:textId="77777777" w:rsidR="002E7E49" w:rsidRPr="00E92623" w:rsidRDefault="00530D7D">
            <w:pPr>
              <w:rPr>
                <w:rFonts w:ascii="Arial" w:hAnsi="Arial" w:cs="Arial"/>
                <w:sz w:val="20"/>
                <w:szCs w:val="20"/>
                <w:lang w:val="en-GB"/>
              </w:rPr>
            </w:pPr>
            <w:r w:rsidRPr="00E92623">
              <w:rPr>
                <w:rFonts w:ascii="Arial" w:hAnsi="Arial" w:cs="Arial"/>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0A5682E9" w14:textId="77777777" w:rsidR="002E7E49" w:rsidRPr="00E92623" w:rsidRDefault="00530D7D">
            <w:pPr>
              <w:spacing w:after="80"/>
              <w:rPr>
                <w:rFonts w:ascii="Arial" w:hAnsi="Arial" w:cs="Arial"/>
                <w:sz w:val="20"/>
                <w:szCs w:val="20"/>
              </w:rPr>
            </w:pPr>
            <w:r w:rsidRPr="00E92623">
              <w:rPr>
                <w:rFonts w:ascii="Arial" w:hAnsi="Arial" w:cs="Arial"/>
                <w:b/>
                <w:sz w:val="20"/>
                <w:szCs w:val="20"/>
              </w:rPr>
              <w:t>4</w:t>
            </w:r>
          </w:p>
          <w:p w14:paraId="33E8D5A6" w14:textId="77777777" w:rsidR="002E7E49" w:rsidRPr="00E92623" w:rsidRDefault="00530D7D">
            <w:pPr>
              <w:spacing w:after="80"/>
              <w:rPr>
                <w:rFonts w:ascii="Arial" w:hAnsi="Arial" w:cs="Arial"/>
                <w:sz w:val="20"/>
                <w:szCs w:val="20"/>
              </w:rPr>
            </w:pPr>
            <w:r w:rsidRPr="00E92623">
              <w:rPr>
                <w:rFonts w:ascii="Arial" w:hAnsi="Arial" w:cs="Arial"/>
                <w:sz w:val="20"/>
                <w:szCs w:val="20"/>
              </w:rPr>
              <w:t>Appropriate and searchable. Since explainability and the specific model are central to the contribution, consider adding "Explainable AI" or "SHAP" and "</w:t>
            </w:r>
            <w:proofErr w:type="spellStart"/>
            <w:r w:rsidRPr="00E92623">
              <w:rPr>
                <w:rFonts w:ascii="Arial" w:hAnsi="Arial" w:cs="Arial"/>
                <w:sz w:val="20"/>
                <w:szCs w:val="20"/>
              </w:rPr>
              <w:t>XGBoost</w:t>
            </w:r>
            <w:proofErr w:type="spellEnd"/>
            <w:r w:rsidRPr="00E92623">
              <w:rPr>
                <w:rFonts w:ascii="Arial" w:hAnsi="Arial" w:cs="Arial"/>
                <w:sz w:val="20"/>
                <w:szCs w:val="20"/>
              </w:rPr>
              <w:t>".</w:t>
            </w:r>
          </w:p>
        </w:tc>
        <w:tc>
          <w:tcPr>
            <w:tcW w:w="3740" w:type="dxa"/>
            <w:tcBorders>
              <w:top w:val="single" w:sz="4" w:space="0" w:color="000000"/>
              <w:left w:val="single" w:sz="4" w:space="0" w:color="000000"/>
              <w:bottom w:val="single" w:sz="4" w:space="0" w:color="000000"/>
              <w:right w:val="single" w:sz="4" w:space="0" w:color="000000"/>
            </w:tcBorders>
          </w:tcPr>
          <w:p w14:paraId="06591335" w14:textId="77777777" w:rsidR="002E7E49" w:rsidRPr="00E92623" w:rsidRDefault="002E7E49">
            <w:pPr>
              <w:pStyle w:val="Heading2"/>
              <w:keepNext w:val="0"/>
              <w:snapToGrid w:val="0"/>
              <w:jc w:val="left"/>
              <w:rPr>
                <w:rFonts w:ascii="Arial" w:hAnsi="Arial" w:cs="Arial"/>
                <w:b w:val="0"/>
                <w:lang w:val="en-GB" w:eastAsia="en-US"/>
              </w:rPr>
            </w:pPr>
          </w:p>
        </w:tc>
      </w:tr>
      <w:tr w:rsidR="002E7E49" w:rsidRPr="00E92623" w14:paraId="7CA396DC"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6B485583" w14:textId="77777777" w:rsidR="002E7E49" w:rsidRPr="00E92623" w:rsidRDefault="00530D7D">
            <w:pPr>
              <w:pStyle w:val="Heading2"/>
              <w:keepNext w:val="0"/>
              <w:jc w:val="left"/>
              <w:rPr>
                <w:rFonts w:ascii="Arial" w:hAnsi="Arial" w:cs="Arial"/>
                <w:lang w:val="en-GB"/>
              </w:rPr>
            </w:pPr>
            <w:r w:rsidRPr="00E92623">
              <w:rPr>
                <w:rFonts w:ascii="Arial" w:hAnsi="Arial" w:cs="Arial"/>
                <w:lang w:val="en-GB"/>
              </w:rPr>
              <w:t>4. Is the background information of the paper sufficient and well organized?</w:t>
            </w:r>
          </w:p>
          <w:p w14:paraId="510575D4" w14:textId="77777777" w:rsidR="002E7E49" w:rsidRPr="00E92623" w:rsidRDefault="00530D7D">
            <w:pPr>
              <w:rPr>
                <w:rFonts w:ascii="Arial" w:hAnsi="Arial" w:cs="Arial"/>
                <w:color w:val="404040"/>
                <w:sz w:val="20"/>
                <w:szCs w:val="20"/>
                <w:shd w:val="clear" w:color="auto" w:fill="FFFFFF"/>
                <w:lang w:val="en-GB"/>
              </w:rPr>
            </w:pPr>
            <w:r w:rsidRPr="00E92623">
              <w:rPr>
                <w:rFonts w:ascii="Arial" w:hAnsi="Arial" w:cs="Arial"/>
                <w:color w:val="404040"/>
                <w:sz w:val="20"/>
                <w:szCs w:val="20"/>
                <w:shd w:val="clear" w:color="auto" w:fill="FFFFFF"/>
                <w:lang w:val="en-GB"/>
              </w:rPr>
              <w:t xml:space="preserve">Rating Scale: </w:t>
            </w:r>
          </w:p>
          <w:p w14:paraId="59862DF1" w14:textId="77777777" w:rsidR="002E7E49" w:rsidRPr="00E92623" w:rsidRDefault="00530D7D">
            <w:pPr>
              <w:rPr>
                <w:rFonts w:ascii="Arial" w:hAnsi="Arial" w:cs="Arial"/>
                <w:sz w:val="20"/>
                <w:szCs w:val="20"/>
                <w:lang w:val="en-GB"/>
              </w:rPr>
            </w:pPr>
            <w:r w:rsidRPr="00E92623">
              <w:rPr>
                <w:rFonts w:ascii="Arial" w:hAnsi="Arial" w:cs="Arial"/>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0B9D4DEC" w14:textId="77777777" w:rsidR="002E7E49" w:rsidRPr="00E92623" w:rsidRDefault="00530D7D">
            <w:pPr>
              <w:spacing w:after="80"/>
              <w:rPr>
                <w:rFonts w:ascii="Arial" w:hAnsi="Arial" w:cs="Arial"/>
                <w:sz w:val="20"/>
                <w:szCs w:val="20"/>
              </w:rPr>
            </w:pPr>
            <w:r w:rsidRPr="00E92623">
              <w:rPr>
                <w:rFonts w:ascii="Arial" w:hAnsi="Arial" w:cs="Arial"/>
                <w:b/>
                <w:sz w:val="20"/>
                <w:szCs w:val="20"/>
              </w:rPr>
              <w:t>3</w:t>
            </w:r>
          </w:p>
          <w:p w14:paraId="2CC30245" w14:textId="37DAF41D" w:rsidR="002E7E49" w:rsidRPr="00E92623" w:rsidRDefault="00530D7D">
            <w:pPr>
              <w:spacing w:after="80"/>
              <w:rPr>
                <w:rFonts w:ascii="Arial" w:hAnsi="Arial" w:cs="Arial"/>
                <w:sz w:val="20"/>
                <w:szCs w:val="20"/>
              </w:rPr>
            </w:pPr>
            <w:r w:rsidRPr="00E92623">
              <w:rPr>
                <w:rFonts w:ascii="Arial" w:hAnsi="Arial" w:cs="Arial"/>
                <w:sz w:val="20"/>
                <w:szCs w:val="20"/>
              </w:rPr>
              <w:t xml:space="preserve">Coverage of prior work is reasonable and mostly current, but it is entirely compressed into the Introduction. There </w:t>
            </w:r>
            <w:proofErr w:type="gramStart"/>
            <w:r w:rsidRPr="00E92623">
              <w:rPr>
                <w:rFonts w:ascii="Arial" w:hAnsi="Arial" w:cs="Arial"/>
                <w:sz w:val="20"/>
                <w:szCs w:val="20"/>
              </w:rPr>
              <w:t>is</w:t>
            </w:r>
            <w:proofErr w:type="gramEnd"/>
            <w:r w:rsidRPr="00E92623">
              <w:rPr>
                <w:rFonts w:ascii="Arial" w:hAnsi="Arial" w:cs="Arial"/>
                <w:sz w:val="20"/>
                <w:szCs w:val="20"/>
              </w:rPr>
              <w:t xml:space="preserve"> no separate related work section and no comparison table positioning this study against the cited approaches</w:t>
            </w:r>
            <w:r w:rsidR="0013750E" w:rsidRPr="00E92623">
              <w:rPr>
                <w:rFonts w:ascii="Arial" w:hAnsi="Arial" w:cs="Arial"/>
                <w:sz w:val="20"/>
                <w:szCs w:val="20"/>
              </w:rPr>
              <w:t>.</w:t>
            </w:r>
          </w:p>
        </w:tc>
        <w:tc>
          <w:tcPr>
            <w:tcW w:w="3740" w:type="dxa"/>
            <w:tcBorders>
              <w:top w:val="single" w:sz="4" w:space="0" w:color="000000"/>
              <w:left w:val="single" w:sz="4" w:space="0" w:color="000000"/>
              <w:bottom w:val="single" w:sz="4" w:space="0" w:color="000000"/>
              <w:right w:val="single" w:sz="4" w:space="0" w:color="000000"/>
            </w:tcBorders>
          </w:tcPr>
          <w:p w14:paraId="503AD8FF" w14:textId="77777777" w:rsidR="002E7E49" w:rsidRPr="00E92623" w:rsidRDefault="002E7E49">
            <w:pPr>
              <w:pStyle w:val="Heading2"/>
              <w:keepNext w:val="0"/>
              <w:snapToGrid w:val="0"/>
              <w:jc w:val="left"/>
              <w:rPr>
                <w:rFonts w:ascii="Arial" w:hAnsi="Arial" w:cs="Arial"/>
                <w:b w:val="0"/>
                <w:lang w:val="en-GB" w:eastAsia="en-US"/>
              </w:rPr>
            </w:pPr>
          </w:p>
        </w:tc>
      </w:tr>
      <w:tr w:rsidR="002E7E49" w:rsidRPr="00E92623" w14:paraId="2E063C77"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2ADF692A" w14:textId="77777777" w:rsidR="002E7E49" w:rsidRPr="00E92623" w:rsidRDefault="00530D7D">
            <w:pPr>
              <w:pStyle w:val="Heading2"/>
              <w:keepNext w:val="0"/>
              <w:jc w:val="left"/>
              <w:rPr>
                <w:rFonts w:ascii="Arial" w:hAnsi="Arial" w:cs="Arial"/>
                <w:lang w:val="en-GB"/>
              </w:rPr>
            </w:pPr>
            <w:r w:rsidRPr="00E92623">
              <w:rPr>
                <w:rFonts w:ascii="Arial" w:hAnsi="Arial" w:cs="Arial"/>
                <w:lang w:val="en-GB"/>
              </w:rPr>
              <w:t>5. Are the research objectives/hypotheses clearly stated?</w:t>
            </w:r>
          </w:p>
          <w:p w14:paraId="57D231D2" w14:textId="77777777" w:rsidR="002E7E49" w:rsidRPr="00E92623" w:rsidRDefault="00530D7D">
            <w:pPr>
              <w:rPr>
                <w:rFonts w:ascii="Arial" w:hAnsi="Arial" w:cs="Arial"/>
                <w:color w:val="404040"/>
                <w:sz w:val="20"/>
                <w:szCs w:val="20"/>
                <w:shd w:val="clear" w:color="auto" w:fill="FFFFFF"/>
                <w:lang w:val="en-GB"/>
              </w:rPr>
            </w:pPr>
            <w:r w:rsidRPr="00E92623">
              <w:rPr>
                <w:rFonts w:ascii="Arial" w:hAnsi="Arial" w:cs="Arial"/>
                <w:color w:val="404040"/>
                <w:sz w:val="20"/>
                <w:szCs w:val="20"/>
                <w:shd w:val="clear" w:color="auto" w:fill="FFFFFF"/>
                <w:lang w:val="en-GB"/>
              </w:rPr>
              <w:t xml:space="preserve">Rating Scale: </w:t>
            </w:r>
          </w:p>
          <w:p w14:paraId="35CE1CA8" w14:textId="77777777" w:rsidR="002E7E49" w:rsidRPr="00E92623" w:rsidRDefault="00530D7D">
            <w:pPr>
              <w:rPr>
                <w:rFonts w:ascii="Arial" w:hAnsi="Arial" w:cs="Arial"/>
                <w:sz w:val="20"/>
                <w:szCs w:val="20"/>
                <w:lang w:val="en-GB"/>
              </w:rPr>
            </w:pPr>
            <w:r w:rsidRPr="00E92623">
              <w:rPr>
                <w:rFonts w:ascii="Arial" w:hAnsi="Arial" w:cs="Arial"/>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3F2E2AEE" w14:textId="77777777" w:rsidR="002E7E49" w:rsidRPr="00E92623" w:rsidRDefault="00530D7D">
            <w:pPr>
              <w:spacing w:after="80"/>
              <w:rPr>
                <w:rFonts w:ascii="Arial" w:hAnsi="Arial" w:cs="Arial"/>
                <w:sz w:val="20"/>
                <w:szCs w:val="20"/>
              </w:rPr>
            </w:pPr>
            <w:r w:rsidRPr="00E92623">
              <w:rPr>
                <w:rFonts w:ascii="Arial" w:hAnsi="Arial" w:cs="Arial"/>
                <w:b/>
                <w:sz w:val="20"/>
                <w:szCs w:val="20"/>
              </w:rPr>
              <w:t>4</w:t>
            </w:r>
          </w:p>
          <w:p w14:paraId="6931B464" w14:textId="77777777" w:rsidR="002E7E49" w:rsidRPr="00E92623" w:rsidRDefault="00530D7D">
            <w:pPr>
              <w:spacing w:after="80"/>
              <w:rPr>
                <w:rFonts w:ascii="Arial" w:hAnsi="Arial" w:cs="Arial"/>
                <w:sz w:val="20"/>
                <w:szCs w:val="20"/>
              </w:rPr>
            </w:pPr>
            <w:r w:rsidRPr="00E92623">
              <w:rPr>
                <w:rFonts w:ascii="Arial" w:hAnsi="Arial" w:cs="Arial"/>
                <w:sz w:val="20"/>
                <w:szCs w:val="20"/>
              </w:rPr>
              <w:t>Five objectives are stated clearly at the end of the Introduction. The fifth objective covers lead time, but lead time is never measured, so the objectives and the reported results are not fully aligned.</w:t>
            </w:r>
          </w:p>
        </w:tc>
        <w:tc>
          <w:tcPr>
            <w:tcW w:w="3740" w:type="dxa"/>
            <w:tcBorders>
              <w:top w:val="single" w:sz="4" w:space="0" w:color="000000"/>
              <w:left w:val="single" w:sz="4" w:space="0" w:color="000000"/>
              <w:bottom w:val="single" w:sz="4" w:space="0" w:color="000000"/>
              <w:right w:val="single" w:sz="4" w:space="0" w:color="000000"/>
            </w:tcBorders>
          </w:tcPr>
          <w:p w14:paraId="32E2488E" w14:textId="77777777" w:rsidR="002E7E49" w:rsidRPr="00E92623" w:rsidRDefault="002E7E49">
            <w:pPr>
              <w:pStyle w:val="Heading2"/>
              <w:keepNext w:val="0"/>
              <w:snapToGrid w:val="0"/>
              <w:jc w:val="left"/>
              <w:rPr>
                <w:rFonts w:ascii="Arial" w:hAnsi="Arial" w:cs="Arial"/>
                <w:b w:val="0"/>
                <w:lang w:val="en-GB" w:eastAsia="en-US"/>
              </w:rPr>
            </w:pPr>
          </w:p>
        </w:tc>
      </w:tr>
      <w:tr w:rsidR="002E7E49" w:rsidRPr="00E92623" w14:paraId="223EE8CE"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404A62A5" w14:textId="77777777" w:rsidR="002E7E49" w:rsidRPr="00E92623" w:rsidRDefault="00530D7D">
            <w:pPr>
              <w:pStyle w:val="Heading2"/>
              <w:keepNext w:val="0"/>
              <w:jc w:val="left"/>
              <w:rPr>
                <w:rFonts w:ascii="Arial" w:hAnsi="Arial" w:cs="Arial"/>
                <w:lang w:val="en-GB"/>
              </w:rPr>
            </w:pPr>
            <w:r w:rsidRPr="00E92623">
              <w:rPr>
                <w:rFonts w:ascii="Arial" w:hAnsi="Arial" w:cs="Arial"/>
                <w:lang w:val="en-GB"/>
              </w:rPr>
              <w:t>6. Is the literature review relevant and up to date?</w:t>
            </w:r>
          </w:p>
          <w:p w14:paraId="00B71D60" w14:textId="77777777" w:rsidR="002E7E49" w:rsidRPr="00E92623" w:rsidRDefault="00530D7D">
            <w:pPr>
              <w:rPr>
                <w:rFonts w:ascii="Arial" w:hAnsi="Arial" w:cs="Arial"/>
                <w:color w:val="404040"/>
                <w:sz w:val="20"/>
                <w:szCs w:val="20"/>
                <w:shd w:val="clear" w:color="auto" w:fill="FFFFFF"/>
                <w:lang w:val="en-GB"/>
              </w:rPr>
            </w:pPr>
            <w:r w:rsidRPr="00E92623">
              <w:rPr>
                <w:rFonts w:ascii="Arial" w:hAnsi="Arial" w:cs="Arial"/>
                <w:color w:val="404040"/>
                <w:sz w:val="20"/>
                <w:szCs w:val="20"/>
                <w:shd w:val="clear" w:color="auto" w:fill="FFFFFF"/>
                <w:lang w:val="en-GB"/>
              </w:rPr>
              <w:t xml:space="preserve">Rating Scale: </w:t>
            </w:r>
          </w:p>
          <w:p w14:paraId="0BEE9FA7" w14:textId="77777777" w:rsidR="002E7E49" w:rsidRPr="00E92623" w:rsidRDefault="00530D7D">
            <w:pPr>
              <w:rPr>
                <w:rFonts w:ascii="Arial" w:hAnsi="Arial" w:cs="Arial"/>
                <w:sz w:val="20"/>
                <w:szCs w:val="20"/>
                <w:lang w:val="en-GB"/>
              </w:rPr>
            </w:pPr>
            <w:r w:rsidRPr="00E92623">
              <w:rPr>
                <w:rFonts w:ascii="Arial" w:hAnsi="Arial" w:cs="Arial"/>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5C6F90DA" w14:textId="77777777" w:rsidR="002E7E49" w:rsidRPr="00E92623" w:rsidRDefault="00530D7D">
            <w:pPr>
              <w:spacing w:after="80"/>
              <w:rPr>
                <w:rFonts w:ascii="Arial" w:hAnsi="Arial" w:cs="Arial"/>
                <w:sz w:val="20"/>
                <w:szCs w:val="20"/>
              </w:rPr>
            </w:pPr>
            <w:r w:rsidRPr="00E92623">
              <w:rPr>
                <w:rFonts w:ascii="Arial" w:hAnsi="Arial" w:cs="Arial"/>
                <w:b/>
                <w:sz w:val="20"/>
                <w:szCs w:val="20"/>
              </w:rPr>
              <w:t>3</w:t>
            </w:r>
          </w:p>
          <w:p w14:paraId="3F14CF9A" w14:textId="77777777" w:rsidR="002E7E49" w:rsidRPr="00E92623" w:rsidRDefault="00530D7D">
            <w:pPr>
              <w:spacing w:after="80"/>
              <w:rPr>
                <w:rFonts w:ascii="Arial" w:hAnsi="Arial" w:cs="Arial"/>
                <w:sz w:val="20"/>
                <w:szCs w:val="20"/>
              </w:rPr>
            </w:pPr>
            <w:r w:rsidRPr="00E92623">
              <w:rPr>
                <w:rFonts w:ascii="Arial" w:hAnsi="Arial" w:cs="Arial"/>
                <w:sz w:val="20"/>
                <w:szCs w:val="20"/>
              </w:rPr>
              <w:t>Mostly 2022 to 2025 and relevant. Reference [18], the WHO health workforce support and safeguards list, does not support the claim it is attached to and should be replaced with epidemiological literature. Reference [16] is incomplete.</w:t>
            </w:r>
          </w:p>
        </w:tc>
        <w:tc>
          <w:tcPr>
            <w:tcW w:w="3740" w:type="dxa"/>
            <w:tcBorders>
              <w:top w:val="single" w:sz="4" w:space="0" w:color="000000"/>
              <w:left w:val="single" w:sz="4" w:space="0" w:color="000000"/>
              <w:bottom w:val="single" w:sz="4" w:space="0" w:color="000000"/>
              <w:right w:val="single" w:sz="4" w:space="0" w:color="000000"/>
            </w:tcBorders>
          </w:tcPr>
          <w:p w14:paraId="1C6D255C" w14:textId="77777777" w:rsidR="002E7E49" w:rsidRPr="00E92623" w:rsidRDefault="002E7E49">
            <w:pPr>
              <w:pStyle w:val="Heading2"/>
              <w:keepNext w:val="0"/>
              <w:snapToGrid w:val="0"/>
              <w:jc w:val="left"/>
              <w:rPr>
                <w:rFonts w:ascii="Arial" w:hAnsi="Arial" w:cs="Arial"/>
                <w:b w:val="0"/>
                <w:lang w:val="en-GB" w:eastAsia="en-US"/>
              </w:rPr>
            </w:pPr>
          </w:p>
        </w:tc>
      </w:tr>
      <w:tr w:rsidR="002E7E49" w:rsidRPr="00E92623" w14:paraId="6D59BC80"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6275EB05" w14:textId="77777777" w:rsidR="002E7E49" w:rsidRPr="00E92623" w:rsidRDefault="00530D7D">
            <w:pPr>
              <w:pStyle w:val="Heading2"/>
              <w:keepNext w:val="0"/>
              <w:jc w:val="left"/>
              <w:rPr>
                <w:rFonts w:ascii="Arial" w:hAnsi="Arial" w:cs="Arial"/>
                <w:lang w:val="en-GB"/>
              </w:rPr>
            </w:pPr>
            <w:r w:rsidRPr="00E92623">
              <w:rPr>
                <w:rFonts w:ascii="Arial" w:hAnsi="Arial" w:cs="Arial"/>
                <w:lang w:val="en-GB"/>
              </w:rPr>
              <w:t>7. Is the research methodology appropriate for the study?</w:t>
            </w:r>
          </w:p>
          <w:p w14:paraId="60C603E5" w14:textId="77777777" w:rsidR="002E7E49" w:rsidRPr="00E92623" w:rsidRDefault="00530D7D">
            <w:pPr>
              <w:rPr>
                <w:rFonts w:ascii="Arial" w:hAnsi="Arial" w:cs="Arial"/>
                <w:color w:val="404040"/>
                <w:sz w:val="20"/>
                <w:szCs w:val="20"/>
                <w:shd w:val="clear" w:color="auto" w:fill="FFFFFF"/>
                <w:lang w:val="en-GB"/>
              </w:rPr>
            </w:pPr>
            <w:r w:rsidRPr="00E92623">
              <w:rPr>
                <w:rFonts w:ascii="Arial" w:hAnsi="Arial" w:cs="Arial"/>
                <w:color w:val="404040"/>
                <w:sz w:val="20"/>
                <w:szCs w:val="20"/>
                <w:shd w:val="clear" w:color="auto" w:fill="FFFFFF"/>
                <w:lang w:val="en-GB"/>
              </w:rPr>
              <w:t xml:space="preserve">Rating Scale: </w:t>
            </w:r>
          </w:p>
          <w:p w14:paraId="2790434E" w14:textId="77777777" w:rsidR="002E7E49" w:rsidRPr="00E92623" w:rsidRDefault="00530D7D">
            <w:pPr>
              <w:rPr>
                <w:rFonts w:ascii="Arial" w:hAnsi="Arial" w:cs="Arial"/>
                <w:sz w:val="20"/>
                <w:szCs w:val="20"/>
                <w:lang w:val="en-GB"/>
              </w:rPr>
            </w:pPr>
            <w:r w:rsidRPr="00E92623">
              <w:rPr>
                <w:rFonts w:ascii="Arial" w:hAnsi="Arial" w:cs="Arial"/>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6472DC61" w14:textId="77777777" w:rsidR="002E7E49" w:rsidRPr="00E92623" w:rsidRDefault="00530D7D">
            <w:pPr>
              <w:spacing w:after="80"/>
              <w:rPr>
                <w:rFonts w:ascii="Arial" w:hAnsi="Arial" w:cs="Arial"/>
                <w:sz w:val="20"/>
                <w:szCs w:val="20"/>
              </w:rPr>
            </w:pPr>
            <w:r w:rsidRPr="00E92623">
              <w:rPr>
                <w:rFonts w:ascii="Arial" w:hAnsi="Arial" w:cs="Arial"/>
                <w:b/>
                <w:sz w:val="20"/>
                <w:szCs w:val="20"/>
              </w:rPr>
              <w:t>2</w:t>
            </w:r>
          </w:p>
          <w:p w14:paraId="257D554C" w14:textId="70C8A90A" w:rsidR="002E7E49" w:rsidRPr="00E92623" w:rsidRDefault="00530D7D">
            <w:pPr>
              <w:spacing w:after="80"/>
              <w:rPr>
                <w:rFonts w:ascii="Arial" w:hAnsi="Arial" w:cs="Arial"/>
                <w:sz w:val="20"/>
                <w:szCs w:val="20"/>
              </w:rPr>
            </w:pPr>
            <w:r w:rsidRPr="00E92623">
              <w:rPr>
                <w:rFonts w:ascii="Arial" w:hAnsi="Arial" w:cs="Arial"/>
                <w:sz w:val="20"/>
                <w:szCs w:val="20"/>
              </w:rPr>
              <w:t xml:space="preserve">This is the main weakness. The prediction target is never defined: a "spike" has no threshold, no source variable and no forecast horizon, so the results cannot be interpreted. The train and test split, validation strategy, class balance, hyperparameters and random </w:t>
            </w:r>
            <w:r w:rsidRPr="00E92623">
              <w:rPr>
                <w:rFonts w:ascii="Arial" w:hAnsi="Arial" w:cs="Arial"/>
                <w:sz w:val="20"/>
                <w:szCs w:val="20"/>
              </w:rPr>
              <w:lastRenderedPageBreak/>
              <w:t xml:space="preserve">seed are all absent. Because rolling means, lag features and median imputation are described with no reference to a split, temporal leakage is a live possibility. Most seriously, hosp_roll_mean_7 appears as a model input in Fig 2 while ER visits appear to inform the outcome, which would be circular. Note also that </w:t>
            </w:r>
            <w:r w:rsidR="003D4177" w:rsidRPr="00E92623">
              <w:rPr>
                <w:rFonts w:ascii="Arial" w:hAnsi="Arial" w:cs="Arial"/>
                <w:sz w:val="20"/>
                <w:szCs w:val="20"/>
              </w:rPr>
              <w:t>standardizing</w:t>
            </w:r>
            <w:r w:rsidRPr="00E92623">
              <w:rPr>
                <w:rFonts w:ascii="Arial" w:hAnsi="Arial" w:cs="Arial"/>
                <w:sz w:val="20"/>
                <w:szCs w:val="20"/>
              </w:rPr>
              <w:t xml:space="preserve"> features for </w:t>
            </w:r>
            <w:proofErr w:type="spellStart"/>
            <w:r w:rsidRPr="00E92623">
              <w:rPr>
                <w:rFonts w:ascii="Arial" w:hAnsi="Arial" w:cs="Arial"/>
                <w:sz w:val="20"/>
                <w:szCs w:val="20"/>
              </w:rPr>
              <w:t>XGBoost</w:t>
            </w:r>
            <w:proofErr w:type="spellEnd"/>
            <w:r w:rsidRPr="00E92623">
              <w:rPr>
                <w:rFonts w:ascii="Arial" w:hAnsi="Arial" w:cs="Arial"/>
                <w:sz w:val="20"/>
                <w:szCs w:val="20"/>
              </w:rPr>
              <w:t xml:space="preserve"> is unnecessary, as trees are scale invariant.</w:t>
            </w:r>
          </w:p>
        </w:tc>
        <w:tc>
          <w:tcPr>
            <w:tcW w:w="3740" w:type="dxa"/>
            <w:tcBorders>
              <w:top w:val="single" w:sz="4" w:space="0" w:color="000000"/>
              <w:left w:val="single" w:sz="4" w:space="0" w:color="000000"/>
              <w:bottom w:val="single" w:sz="4" w:space="0" w:color="000000"/>
              <w:right w:val="single" w:sz="4" w:space="0" w:color="000000"/>
            </w:tcBorders>
          </w:tcPr>
          <w:p w14:paraId="543E1934" w14:textId="77777777" w:rsidR="002E7E49" w:rsidRPr="00E92623" w:rsidRDefault="002E7E49">
            <w:pPr>
              <w:pStyle w:val="Heading2"/>
              <w:keepNext w:val="0"/>
              <w:snapToGrid w:val="0"/>
              <w:jc w:val="left"/>
              <w:rPr>
                <w:rFonts w:ascii="Arial" w:hAnsi="Arial" w:cs="Arial"/>
                <w:b w:val="0"/>
                <w:lang w:val="en-GB" w:eastAsia="en-US"/>
              </w:rPr>
            </w:pPr>
          </w:p>
        </w:tc>
      </w:tr>
      <w:tr w:rsidR="002E7E49" w:rsidRPr="00E92623" w14:paraId="74C76B4E"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26A167D2" w14:textId="77777777" w:rsidR="002E7E49" w:rsidRPr="00E92623" w:rsidRDefault="00530D7D">
            <w:pPr>
              <w:pStyle w:val="Heading2"/>
              <w:keepNext w:val="0"/>
              <w:jc w:val="left"/>
              <w:rPr>
                <w:rFonts w:ascii="Arial" w:hAnsi="Arial" w:cs="Arial"/>
                <w:lang w:val="en-GB"/>
              </w:rPr>
            </w:pPr>
            <w:r w:rsidRPr="00E92623">
              <w:rPr>
                <w:rFonts w:ascii="Arial" w:hAnsi="Arial" w:cs="Arial"/>
                <w:lang w:val="en-GB"/>
              </w:rPr>
              <w:t>8. Were ethical issues properly addressed (if applicable)?</w:t>
            </w:r>
          </w:p>
          <w:p w14:paraId="1918BDBB" w14:textId="77777777" w:rsidR="002E7E49" w:rsidRPr="00E92623" w:rsidRDefault="00530D7D">
            <w:pPr>
              <w:rPr>
                <w:rFonts w:ascii="Arial" w:hAnsi="Arial" w:cs="Arial"/>
                <w:color w:val="404040"/>
                <w:sz w:val="20"/>
                <w:szCs w:val="20"/>
                <w:shd w:val="clear" w:color="auto" w:fill="FFFFFF"/>
                <w:lang w:val="en-GB"/>
              </w:rPr>
            </w:pPr>
            <w:r w:rsidRPr="00E92623">
              <w:rPr>
                <w:rFonts w:ascii="Arial" w:hAnsi="Arial" w:cs="Arial"/>
                <w:color w:val="404040"/>
                <w:sz w:val="20"/>
                <w:szCs w:val="20"/>
                <w:shd w:val="clear" w:color="auto" w:fill="FFFFFF"/>
                <w:lang w:val="en-GB"/>
              </w:rPr>
              <w:t xml:space="preserve">Rating Scale: </w:t>
            </w:r>
          </w:p>
          <w:p w14:paraId="65336BA0" w14:textId="77777777" w:rsidR="002E7E49" w:rsidRPr="00E92623" w:rsidRDefault="00530D7D">
            <w:pPr>
              <w:rPr>
                <w:rFonts w:ascii="Arial" w:hAnsi="Arial" w:cs="Arial"/>
                <w:sz w:val="20"/>
                <w:szCs w:val="20"/>
                <w:lang w:val="en-GB"/>
              </w:rPr>
            </w:pPr>
            <w:r w:rsidRPr="00E92623">
              <w:rPr>
                <w:rFonts w:ascii="Arial" w:hAnsi="Arial" w:cs="Arial"/>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00B4B7EA" w14:textId="77777777" w:rsidR="002E7E49" w:rsidRPr="00E92623" w:rsidRDefault="00530D7D">
            <w:pPr>
              <w:spacing w:after="80"/>
              <w:rPr>
                <w:rFonts w:ascii="Arial" w:hAnsi="Arial" w:cs="Arial"/>
                <w:sz w:val="20"/>
                <w:szCs w:val="20"/>
              </w:rPr>
            </w:pPr>
            <w:r w:rsidRPr="00E92623">
              <w:rPr>
                <w:rFonts w:ascii="Arial" w:hAnsi="Arial" w:cs="Arial"/>
                <w:b/>
                <w:sz w:val="20"/>
                <w:szCs w:val="20"/>
              </w:rPr>
              <w:t>2</w:t>
            </w:r>
          </w:p>
          <w:p w14:paraId="300036DE" w14:textId="77777777" w:rsidR="002E7E49" w:rsidRPr="00E92623" w:rsidRDefault="00530D7D">
            <w:pPr>
              <w:spacing w:after="80"/>
              <w:rPr>
                <w:rFonts w:ascii="Arial" w:hAnsi="Arial" w:cs="Arial"/>
                <w:sz w:val="20"/>
                <w:szCs w:val="20"/>
              </w:rPr>
            </w:pPr>
            <w:r w:rsidRPr="00E92623">
              <w:rPr>
                <w:rFonts w:ascii="Arial" w:hAnsi="Arial" w:cs="Arial"/>
                <w:sz w:val="20"/>
                <w:szCs w:val="20"/>
              </w:rPr>
              <w:t>Hospital ER records and demographic data are used, but there is no ethics approval or exemption statement, no named review body, no data use agreement and no data availability statement. Collection of social media data also needs a note on compliance with platform terms of use.</w:t>
            </w:r>
          </w:p>
        </w:tc>
        <w:tc>
          <w:tcPr>
            <w:tcW w:w="3740" w:type="dxa"/>
            <w:tcBorders>
              <w:top w:val="single" w:sz="4" w:space="0" w:color="000000"/>
              <w:left w:val="single" w:sz="4" w:space="0" w:color="000000"/>
              <w:bottom w:val="single" w:sz="4" w:space="0" w:color="000000"/>
              <w:right w:val="single" w:sz="4" w:space="0" w:color="000000"/>
            </w:tcBorders>
          </w:tcPr>
          <w:p w14:paraId="1345B898" w14:textId="77777777" w:rsidR="002E7E49" w:rsidRPr="00E92623" w:rsidRDefault="002E7E49">
            <w:pPr>
              <w:pStyle w:val="Heading2"/>
              <w:keepNext w:val="0"/>
              <w:snapToGrid w:val="0"/>
              <w:jc w:val="left"/>
              <w:rPr>
                <w:rFonts w:ascii="Arial" w:hAnsi="Arial" w:cs="Arial"/>
                <w:b w:val="0"/>
                <w:lang w:val="en-GB" w:eastAsia="en-US"/>
              </w:rPr>
            </w:pPr>
          </w:p>
        </w:tc>
      </w:tr>
      <w:tr w:rsidR="002E7E49" w:rsidRPr="00E92623" w14:paraId="4A05ADAE"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216C8DDB" w14:textId="77777777" w:rsidR="002E7E49" w:rsidRPr="00E92623" w:rsidRDefault="00530D7D">
            <w:pPr>
              <w:rPr>
                <w:rFonts w:ascii="Arial" w:hAnsi="Arial" w:cs="Arial"/>
                <w:b/>
                <w:sz w:val="20"/>
                <w:szCs w:val="20"/>
                <w:lang w:val="en-GB"/>
              </w:rPr>
            </w:pPr>
            <w:r w:rsidRPr="00E92623">
              <w:rPr>
                <w:rFonts w:ascii="Arial" w:hAnsi="Arial" w:cs="Arial"/>
                <w:b/>
                <w:sz w:val="20"/>
                <w:szCs w:val="20"/>
                <w:lang w:val="en-GB"/>
              </w:rPr>
              <w:t xml:space="preserve">9. Are the results presented clearly? </w:t>
            </w:r>
          </w:p>
          <w:p w14:paraId="5C8AC5D3" w14:textId="77777777" w:rsidR="002E7E49" w:rsidRPr="00E92623" w:rsidRDefault="00530D7D">
            <w:pPr>
              <w:rPr>
                <w:rFonts w:ascii="Arial" w:hAnsi="Arial" w:cs="Arial"/>
                <w:color w:val="404040"/>
                <w:sz w:val="20"/>
                <w:szCs w:val="20"/>
                <w:shd w:val="clear" w:color="auto" w:fill="FFFFFF"/>
                <w:lang w:val="en-GB"/>
              </w:rPr>
            </w:pPr>
            <w:r w:rsidRPr="00E92623">
              <w:rPr>
                <w:rFonts w:ascii="Arial" w:hAnsi="Arial" w:cs="Arial"/>
                <w:color w:val="404040"/>
                <w:sz w:val="20"/>
                <w:szCs w:val="20"/>
                <w:shd w:val="clear" w:color="auto" w:fill="FFFFFF"/>
                <w:lang w:val="en-GB"/>
              </w:rPr>
              <w:t xml:space="preserve">Rating Scale: </w:t>
            </w:r>
          </w:p>
          <w:p w14:paraId="52D4237E" w14:textId="77777777" w:rsidR="002E7E49" w:rsidRPr="00E92623" w:rsidRDefault="00530D7D">
            <w:pPr>
              <w:rPr>
                <w:rFonts w:ascii="Arial" w:hAnsi="Arial" w:cs="Arial"/>
                <w:bCs/>
                <w:sz w:val="20"/>
                <w:szCs w:val="20"/>
                <w:lang w:val="en-GB"/>
              </w:rPr>
            </w:pPr>
            <w:r w:rsidRPr="00E92623">
              <w:rPr>
                <w:rFonts w:ascii="Arial" w:hAnsi="Arial" w:cs="Arial"/>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2F626B92" w14:textId="77777777" w:rsidR="002E7E49" w:rsidRPr="00E92623" w:rsidRDefault="00530D7D">
            <w:pPr>
              <w:spacing w:after="80"/>
              <w:rPr>
                <w:rFonts w:ascii="Arial" w:hAnsi="Arial" w:cs="Arial"/>
                <w:sz w:val="20"/>
                <w:szCs w:val="20"/>
              </w:rPr>
            </w:pPr>
            <w:r w:rsidRPr="00E92623">
              <w:rPr>
                <w:rFonts w:ascii="Arial" w:hAnsi="Arial" w:cs="Arial"/>
                <w:b/>
                <w:sz w:val="20"/>
                <w:szCs w:val="20"/>
              </w:rPr>
              <w:t>2</w:t>
            </w:r>
          </w:p>
          <w:p w14:paraId="6DC58EDC" w14:textId="77777777" w:rsidR="002E7E49" w:rsidRPr="00E92623" w:rsidRDefault="00530D7D">
            <w:pPr>
              <w:spacing w:after="80"/>
              <w:rPr>
                <w:rFonts w:ascii="Arial" w:hAnsi="Arial" w:cs="Arial"/>
                <w:sz w:val="20"/>
                <w:szCs w:val="20"/>
              </w:rPr>
            </w:pPr>
            <w:r w:rsidRPr="00E92623">
              <w:rPr>
                <w:rFonts w:ascii="Arial" w:hAnsi="Arial" w:cs="Arial"/>
                <w:sz w:val="20"/>
                <w:szCs w:val="20"/>
              </w:rPr>
              <w:t xml:space="preserve">The metrics are internally consistent, since the confusion matrix reproduces the reported precision of 0.871 and recall of 0.860, which is reassuring. </w:t>
            </w:r>
            <w:proofErr w:type="gramStart"/>
            <w:r w:rsidRPr="00E92623">
              <w:rPr>
                <w:rFonts w:ascii="Arial" w:hAnsi="Arial" w:cs="Arial"/>
                <w:sz w:val="20"/>
                <w:szCs w:val="20"/>
              </w:rPr>
              <w:t>However</w:t>
            </w:r>
            <w:proofErr w:type="gramEnd"/>
            <w:r w:rsidRPr="00E92623">
              <w:rPr>
                <w:rFonts w:ascii="Arial" w:hAnsi="Arial" w:cs="Arial"/>
                <w:sz w:val="20"/>
                <w:szCs w:val="20"/>
              </w:rPr>
              <w:t xml:space="preserve"> there is no baseline comparison despite the abstract claim, no confidence intervals or repeated runs, and no lead time analysis. The calibration curve is presented and then never discussed, although it deviates visibly at low predicted probabilities. The confusion matrix totals 3,654 observations while four zones across 2020 to 2024 should yield roughly 7,300 daily records, so the split needs explanation. Finally, near balanced classes at about 52 percent positive are hard to reconcile with a rare event early warning framing.</w:t>
            </w:r>
          </w:p>
        </w:tc>
        <w:tc>
          <w:tcPr>
            <w:tcW w:w="3740" w:type="dxa"/>
            <w:tcBorders>
              <w:top w:val="single" w:sz="4" w:space="0" w:color="000000"/>
              <w:left w:val="single" w:sz="4" w:space="0" w:color="000000"/>
              <w:bottom w:val="single" w:sz="4" w:space="0" w:color="000000"/>
              <w:right w:val="single" w:sz="4" w:space="0" w:color="000000"/>
            </w:tcBorders>
          </w:tcPr>
          <w:p w14:paraId="4F06916C" w14:textId="77777777" w:rsidR="002E7E49" w:rsidRPr="00E92623" w:rsidRDefault="002E7E49">
            <w:pPr>
              <w:pStyle w:val="Heading2"/>
              <w:keepNext w:val="0"/>
              <w:snapToGrid w:val="0"/>
              <w:jc w:val="left"/>
              <w:rPr>
                <w:rFonts w:ascii="Arial" w:hAnsi="Arial" w:cs="Arial"/>
                <w:b w:val="0"/>
                <w:lang w:val="en-GB" w:eastAsia="en-US"/>
              </w:rPr>
            </w:pPr>
          </w:p>
        </w:tc>
      </w:tr>
      <w:tr w:rsidR="002E7E49" w:rsidRPr="00E92623" w14:paraId="6D3C52A6"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56E4D70F" w14:textId="77777777" w:rsidR="002E7E49" w:rsidRPr="00E92623" w:rsidRDefault="00530D7D">
            <w:pPr>
              <w:rPr>
                <w:rFonts w:ascii="Arial" w:hAnsi="Arial" w:cs="Arial"/>
                <w:b/>
                <w:sz w:val="20"/>
                <w:szCs w:val="20"/>
                <w:lang w:val="en-GB"/>
              </w:rPr>
            </w:pPr>
            <w:r w:rsidRPr="00E92623">
              <w:rPr>
                <w:rFonts w:ascii="Arial" w:hAnsi="Arial" w:cs="Arial"/>
                <w:b/>
                <w:sz w:val="20"/>
                <w:szCs w:val="20"/>
                <w:lang w:val="en-GB"/>
              </w:rPr>
              <w:t>10. Are tables and figures clear, relevant, and necessary?</w:t>
            </w:r>
          </w:p>
          <w:p w14:paraId="241B350A" w14:textId="77777777" w:rsidR="002E7E49" w:rsidRPr="00E92623" w:rsidRDefault="00530D7D">
            <w:pPr>
              <w:rPr>
                <w:rFonts w:ascii="Arial" w:hAnsi="Arial" w:cs="Arial"/>
                <w:color w:val="404040"/>
                <w:sz w:val="20"/>
                <w:szCs w:val="20"/>
                <w:shd w:val="clear" w:color="auto" w:fill="FFFFFF"/>
                <w:lang w:val="en-GB"/>
              </w:rPr>
            </w:pPr>
            <w:r w:rsidRPr="00E92623">
              <w:rPr>
                <w:rFonts w:ascii="Arial" w:hAnsi="Arial" w:cs="Arial"/>
                <w:color w:val="404040"/>
                <w:sz w:val="20"/>
                <w:szCs w:val="20"/>
                <w:shd w:val="clear" w:color="auto" w:fill="FFFFFF"/>
                <w:lang w:val="en-GB"/>
              </w:rPr>
              <w:t xml:space="preserve">Rating Scale: </w:t>
            </w:r>
          </w:p>
          <w:p w14:paraId="42CE8B43" w14:textId="77777777" w:rsidR="002E7E49" w:rsidRPr="00E92623" w:rsidRDefault="00530D7D">
            <w:pPr>
              <w:rPr>
                <w:rFonts w:ascii="Arial" w:hAnsi="Arial" w:cs="Arial"/>
                <w:sz w:val="20"/>
                <w:szCs w:val="20"/>
                <w:lang w:val="en-GB"/>
              </w:rPr>
            </w:pPr>
            <w:r w:rsidRPr="00E92623">
              <w:rPr>
                <w:rFonts w:ascii="Arial" w:hAnsi="Arial" w:cs="Arial"/>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08C15FE3" w14:textId="77777777" w:rsidR="002E7E49" w:rsidRPr="00E92623" w:rsidRDefault="00530D7D">
            <w:pPr>
              <w:spacing w:after="80"/>
              <w:rPr>
                <w:rFonts w:ascii="Arial" w:hAnsi="Arial" w:cs="Arial"/>
                <w:sz w:val="20"/>
                <w:szCs w:val="20"/>
              </w:rPr>
            </w:pPr>
            <w:r w:rsidRPr="00E92623">
              <w:rPr>
                <w:rFonts w:ascii="Arial" w:hAnsi="Arial" w:cs="Arial"/>
                <w:b/>
                <w:sz w:val="20"/>
                <w:szCs w:val="20"/>
              </w:rPr>
              <w:t>2</w:t>
            </w:r>
          </w:p>
          <w:p w14:paraId="7D883312" w14:textId="77777777" w:rsidR="002E7E49" w:rsidRPr="00E92623" w:rsidRDefault="00530D7D">
            <w:pPr>
              <w:spacing w:after="80"/>
              <w:rPr>
                <w:rFonts w:ascii="Arial" w:hAnsi="Arial" w:cs="Arial"/>
                <w:sz w:val="20"/>
                <w:szCs w:val="20"/>
              </w:rPr>
            </w:pPr>
            <w:r w:rsidRPr="00E92623">
              <w:rPr>
                <w:rFonts w:ascii="Arial" w:hAnsi="Arial" w:cs="Arial"/>
                <w:sz w:val="20"/>
                <w:szCs w:val="20"/>
              </w:rPr>
              <w:t xml:space="preserve">Tables I and II are clear and useful. Fig 3 has a serious problem: the plotted coordinates, latitude 26.70 to 26.95 and longitude 75.60 to 75.90, correspond to Jaipur, not </w:t>
            </w:r>
            <w:proofErr w:type="spellStart"/>
            <w:r w:rsidRPr="00E92623">
              <w:rPr>
                <w:rFonts w:ascii="Arial" w:hAnsi="Arial" w:cs="Arial"/>
                <w:sz w:val="20"/>
                <w:szCs w:val="20"/>
              </w:rPr>
              <w:t>Bhiwadi</w:t>
            </w:r>
            <w:proofErr w:type="spellEnd"/>
            <w:r w:rsidRPr="00E92623">
              <w:rPr>
                <w:rFonts w:ascii="Arial" w:hAnsi="Arial" w:cs="Arial"/>
                <w:sz w:val="20"/>
                <w:szCs w:val="20"/>
              </w:rPr>
              <w:t xml:space="preserve">, which lies near 28.21 N and 76.86 E, roughly 200 km north. Either the coordinates are wrong or the dataset is not </w:t>
            </w:r>
            <w:proofErr w:type="spellStart"/>
            <w:r w:rsidRPr="00E92623">
              <w:rPr>
                <w:rFonts w:ascii="Arial" w:hAnsi="Arial" w:cs="Arial"/>
                <w:sz w:val="20"/>
                <w:szCs w:val="20"/>
              </w:rPr>
              <w:t>Bhiwadi</w:t>
            </w:r>
            <w:proofErr w:type="spellEnd"/>
            <w:r w:rsidRPr="00E92623">
              <w:rPr>
                <w:rFonts w:ascii="Arial" w:hAnsi="Arial" w:cs="Arial"/>
                <w:sz w:val="20"/>
                <w:szCs w:val="20"/>
              </w:rPr>
              <w:t xml:space="preserve">, and this must be resolved before publication. Fig 3 is also described as a heatmap when it is a </w:t>
            </w:r>
            <w:proofErr w:type="gramStart"/>
            <w:r w:rsidRPr="00E92623">
              <w:rPr>
                <w:rFonts w:ascii="Arial" w:hAnsi="Arial" w:cs="Arial"/>
                <w:sz w:val="20"/>
                <w:szCs w:val="20"/>
              </w:rPr>
              <w:t>four point</w:t>
            </w:r>
            <w:proofErr w:type="gramEnd"/>
            <w:r w:rsidRPr="00E92623">
              <w:rPr>
                <w:rFonts w:ascii="Arial" w:hAnsi="Arial" w:cs="Arial"/>
                <w:sz w:val="20"/>
                <w:szCs w:val="20"/>
              </w:rPr>
              <w:t xml:space="preserve"> scatter plot. Section F contains a broken cross reference reading "as shown in where both the size and color". Figs 5, 6 and 7 are shown without interpretation.</w:t>
            </w:r>
          </w:p>
        </w:tc>
        <w:tc>
          <w:tcPr>
            <w:tcW w:w="3740" w:type="dxa"/>
            <w:tcBorders>
              <w:top w:val="single" w:sz="4" w:space="0" w:color="000000"/>
              <w:left w:val="single" w:sz="4" w:space="0" w:color="000000"/>
              <w:bottom w:val="single" w:sz="4" w:space="0" w:color="000000"/>
              <w:right w:val="single" w:sz="4" w:space="0" w:color="000000"/>
            </w:tcBorders>
          </w:tcPr>
          <w:p w14:paraId="6D1C2ECD" w14:textId="77777777" w:rsidR="002E7E49" w:rsidRPr="00E92623" w:rsidRDefault="002E7E49">
            <w:pPr>
              <w:pStyle w:val="Heading2"/>
              <w:keepNext w:val="0"/>
              <w:snapToGrid w:val="0"/>
              <w:jc w:val="left"/>
              <w:rPr>
                <w:rFonts w:ascii="Arial" w:hAnsi="Arial" w:cs="Arial"/>
                <w:b w:val="0"/>
                <w:lang w:val="en-GB" w:eastAsia="en-US"/>
              </w:rPr>
            </w:pPr>
          </w:p>
        </w:tc>
      </w:tr>
      <w:tr w:rsidR="002E7E49" w:rsidRPr="00E92623" w14:paraId="1C21066C"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3E3BA4F6" w14:textId="77777777" w:rsidR="002E7E49" w:rsidRPr="00E92623" w:rsidRDefault="00530D7D">
            <w:pPr>
              <w:rPr>
                <w:rFonts w:ascii="Arial" w:hAnsi="Arial" w:cs="Arial"/>
                <w:sz w:val="20"/>
                <w:szCs w:val="20"/>
              </w:rPr>
            </w:pPr>
            <w:r w:rsidRPr="00E92623">
              <w:rPr>
                <w:rFonts w:ascii="Arial" w:hAnsi="Arial" w:cs="Arial"/>
                <w:b/>
                <w:sz w:val="20"/>
                <w:szCs w:val="20"/>
                <w:lang w:val="en-GB"/>
              </w:rPr>
              <w:t>11. Does the discussion relate findings to existing literature?</w:t>
            </w:r>
          </w:p>
          <w:p w14:paraId="1134588C" w14:textId="77777777" w:rsidR="002E7E49" w:rsidRPr="00E92623" w:rsidRDefault="00530D7D">
            <w:pPr>
              <w:rPr>
                <w:rFonts w:ascii="Arial" w:hAnsi="Arial" w:cs="Arial"/>
                <w:color w:val="404040"/>
                <w:sz w:val="20"/>
                <w:szCs w:val="20"/>
                <w:shd w:val="clear" w:color="auto" w:fill="FFFFFF"/>
                <w:lang w:val="en-GB"/>
              </w:rPr>
            </w:pPr>
            <w:r w:rsidRPr="00E92623">
              <w:rPr>
                <w:rFonts w:ascii="Arial" w:hAnsi="Arial" w:cs="Arial"/>
                <w:color w:val="404040"/>
                <w:sz w:val="20"/>
                <w:szCs w:val="20"/>
                <w:shd w:val="clear" w:color="auto" w:fill="FFFFFF"/>
                <w:lang w:val="en-GB"/>
              </w:rPr>
              <w:t xml:space="preserve">Rating Scale: </w:t>
            </w:r>
          </w:p>
          <w:p w14:paraId="2035AAE8" w14:textId="77777777" w:rsidR="002E7E49" w:rsidRPr="00E92623" w:rsidRDefault="00530D7D">
            <w:pPr>
              <w:rPr>
                <w:rFonts w:ascii="Arial" w:hAnsi="Arial" w:cs="Arial"/>
                <w:sz w:val="20"/>
                <w:szCs w:val="20"/>
                <w:lang w:val="en-GB"/>
              </w:rPr>
            </w:pPr>
            <w:r w:rsidRPr="00E92623">
              <w:rPr>
                <w:rFonts w:ascii="Arial" w:hAnsi="Arial" w:cs="Arial"/>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45EA5B06" w14:textId="77777777" w:rsidR="002E7E49" w:rsidRPr="00E92623" w:rsidRDefault="00530D7D">
            <w:pPr>
              <w:spacing w:after="80"/>
              <w:rPr>
                <w:rFonts w:ascii="Arial" w:hAnsi="Arial" w:cs="Arial"/>
                <w:sz w:val="20"/>
                <w:szCs w:val="20"/>
              </w:rPr>
            </w:pPr>
            <w:r w:rsidRPr="00E92623">
              <w:rPr>
                <w:rFonts w:ascii="Arial" w:hAnsi="Arial" w:cs="Arial"/>
                <w:b/>
                <w:sz w:val="20"/>
                <w:szCs w:val="20"/>
              </w:rPr>
              <w:t>2</w:t>
            </w:r>
          </w:p>
          <w:p w14:paraId="4AB2DFBA" w14:textId="77777777" w:rsidR="002E7E49" w:rsidRPr="00E92623" w:rsidRDefault="00530D7D">
            <w:pPr>
              <w:spacing w:after="80"/>
              <w:rPr>
                <w:rFonts w:ascii="Arial" w:hAnsi="Arial" w:cs="Arial"/>
                <w:sz w:val="20"/>
                <w:szCs w:val="20"/>
              </w:rPr>
            </w:pPr>
            <w:r w:rsidRPr="00E92623">
              <w:rPr>
                <w:rFonts w:ascii="Arial" w:hAnsi="Arial" w:cs="Arial"/>
                <w:sz w:val="20"/>
                <w:szCs w:val="20"/>
              </w:rPr>
              <w:t>There is no Discussion section. The paper moves from Result Evaluation directly to Conclusion, and no finding is compared numerically with any of the twenty cited studies, so the claim of improvement over prior work cannot be assessed.</w:t>
            </w:r>
          </w:p>
        </w:tc>
        <w:tc>
          <w:tcPr>
            <w:tcW w:w="3740" w:type="dxa"/>
            <w:tcBorders>
              <w:top w:val="single" w:sz="4" w:space="0" w:color="000000"/>
              <w:left w:val="single" w:sz="4" w:space="0" w:color="000000"/>
              <w:bottom w:val="single" w:sz="4" w:space="0" w:color="000000"/>
              <w:right w:val="single" w:sz="4" w:space="0" w:color="000000"/>
            </w:tcBorders>
          </w:tcPr>
          <w:p w14:paraId="4B3DC7A6" w14:textId="77777777" w:rsidR="002E7E49" w:rsidRPr="00E92623" w:rsidRDefault="002E7E49">
            <w:pPr>
              <w:pStyle w:val="Heading2"/>
              <w:keepNext w:val="0"/>
              <w:snapToGrid w:val="0"/>
              <w:jc w:val="left"/>
              <w:rPr>
                <w:rFonts w:ascii="Arial" w:hAnsi="Arial" w:cs="Arial"/>
                <w:b w:val="0"/>
                <w:lang w:val="en-GB" w:eastAsia="en-US"/>
              </w:rPr>
            </w:pPr>
          </w:p>
        </w:tc>
      </w:tr>
      <w:tr w:rsidR="002E7E49" w:rsidRPr="00E92623" w14:paraId="54C68E85"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3A000BEA" w14:textId="77777777" w:rsidR="002E7E49" w:rsidRPr="00E92623" w:rsidRDefault="00530D7D">
            <w:pPr>
              <w:rPr>
                <w:rFonts w:ascii="Arial" w:hAnsi="Arial" w:cs="Arial"/>
                <w:b/>
                <w:sz w:val="20"/>
                <w:szCs w:val="20"/>
                <w:lang w:val="en-GB"/>
              </w:rPr>
            </w:pPr>
            <w:r w:rsidRPr="00E92623">
              <w:rPr>
                <w:rFonts w:ascii="Arial" w:hAnsi="Arial" w:cs="Arial"/>
                <w:b/>
                <w:sz w:val="20"/>
                <w:szCs w:val="20"/>
                <w:lang w:val="en-GB"/>
              </w:rPr>
              <w:t>12. Are the conclusions supported by the data?</w:t>
            </w:r>
          </w:p>
          <w:p w14:paraId="2ED5F011" w14:textId="77777777" w:rsidR="002E7E49" w:rsidRPr="00E92623" w:rsidRDefault="00530D7D">
            <w:pPr>
              <w:rPr>
                <w:rFonts w:ascii="Arial" w:hAnsi="Arial" w:cs="Arial"/>
                <w:color w:val="404040"/>
                <w:sz w:val="20"/>
                <w:szCs w:val="20"/>
                <w:shd w:val="clear" w:color="auto" w:fill="FFFFFF"/>
                <w:lang w:val="en-GB"/>
              </w:rPr>
            </w:pPr>
            <w:r w:rsidRPr="00E92623">
              <w:rPr>
                <w:rFonts w:ascii="Arial" w:hAnsi="Arial" w:cs="Arial"/>
                <w:color w:val="404040"/>
                <w:sz w:val="20"/>
                <w:szCs w:val="20"/>
                <w:shd w:val="clear" w:color="auto" w:fill="FFFFFF"/>
                <w:lang w:val="en-GB"/>
              </w:rPr>
              <w:t xml:space="preserve">Rating Scale: </w:t>
            </w:r>
          </w:p>
          <w:p w14:paraId="606790C5" w14:textId="77777777" w:rsidR="002E7E49" w:rsidRPr="00E92623" w:rsidRDefault="00530D7D">
            <w:pPr>
              <w:rPr>
                <w:rFonts w:ascii="Arial" w:hAnsi="Arial" w:cs="Arial"/>
                <w:sz w:val="20"/>
                <w:szCs w:val="20"/>
                <w:lang w:val="en-GB"/>
              </w:rPr>
            </w:pPr>
            <w:r w:rsidRPr="00E92623">
              <w:rPr>
                <w:rFonts w:ascii="Arial" w:hAnsi="Arial" w:cs="Arial"/>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0029B22F" w14:textId="77777777" w:rsidR="002E7E49" w:rsidRPr="00E92623" w:rsidRDefault="00530D7D">
            <w:pPr>
              <w:spacing w:after="80"/>
              <w:rPr>
                <w:rFonts w:ascii="Arial" w:hAnsi="Arial" w:cs="Arial"/>
                <w:sz w:val="20"/>
                <w:szCs w:val="20"/>
              </w:rPr>
            </w:pPr>
            <w:r w:rsidRPr="00E92623">
              <w:rPr>
                <w:rFonts w:ascii="Arial" w:hAnsi="Arial" w:cs="Arial"/>
                <w:b/>
                <w:sz w:val="20"/>
                <w:szCs w:val="20"/>
              </w:rPr>
              <w:t>2</w:t>
            </w:r>
          </w:p>
          <w:p w14:paraId="5AA555AB" w14:textId="77777777" w:rsidR="002E7E49" w:rsidRPr="00E92623" w:rsidRDefault="00530D7D">
            <w:pPr>
              <w:spacing w:after="80"/>
              <w:rPr>
                <w:rFonts w:ascii="Arial" w:hAnsi="Arial" w:cs="Arial"/>
                <w:sz w:val="20"/>
                <w:szCs w:val="20"/>
              </w:rPr>
            </w:pPr>
            <w:r w:rsidRPr="00E92623">
              <w:rPr>
                <w:rFonts w:ascii="Arial" w:hAnsi="Arial" w:cs="Arial"/>
                <w:sz w:val="20"/>
                <w:szCs w:val="20"/>
              </w:rPr>
              <w:t>The conclusion restates the metrics fairly, but three claims are unsupported: improvement over baselines, since no baseline is reported; improved lead time, which is never measured; and Zone 4 as the most at risk area, since the scores of 0.31, 0.29, 0.27 and 0.22 are close and no uncertainty estimate or significance test is given. Zone 1, described in Table I as peripheral residential, ranks second, which sits awkwardly with the industrial exposure narrative and is not explained.</w:t>
            </w:r>
          </w:p>
        </w:tc>
        <w:tc>
          <w:tcPr>
            <w:tcW w:w="3740" w:type="dxa"/>
            <w:tcBorders>
              <w:top w:val="single" w:sz="4" w:space="0" w:color="000000"/>
              <w:left w:val="single" w:sz="4" w:space="0" w:color="000000"/>
              <w:bottom w:val="single" w:sz="4" w:space="0" w:color="000000"/>
              <w:right w:val="single" w:sz="4" w:space="0" w:color="000000"/>
            </w:tcBorders>
          </w:tcPr>
          <w:p w14:paraId="13D45B7D" w14:textId="77777777" w:rsidR="002E7E49" w:rsidRPr="00E92623" w:rsidRDefault="002E7E49">
            <w:pPr>
              <w:pStyle w:val="Heading2"/>
              <w:keepNext w:val="0"/>
              <w:snapToGrid w:val="0"/>
              <w:jc w:val="left"/>
              <w:rPr>
                <w:rFonts w:ascii="Arial" w:hAnsi="Arial" w:cs="Arial"/>
                <w:b w:val="0"/>
                <w:lang w:val="en-GB" w:eastAsia="en-US"/>
              </w:rPr>
            </w:pPr>
          </w:p>
        </w:tc>
      </w:tr>
      <w:tr w:rsidR="002E7E49" w:rsidRPr="00E92623" w14:paraId="79C2235C"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6056626D" w14:textId="77777777" w:rsidR="002E7E49" w:rsidRPr="00E92623" w:rsidRDefault="00530D7D">
            <w:pPr>
              <w:rPr>
                <w:rFonts w:ascii="Arial" w:hAnsi="Arial" w:cs="Arial"/>
                <w:b/>
                <w:sz w:val="20"/>
                <w:szCs w:val="20"/>
                <w:lang w:val="en-GB"/>
              </w:rPr>
            </w:pPr>
            <w:r w:rsidRPr="00E92623">
              <w:rPr>
                <w:rFonts w:ascii="Arial" w:hAnsi="Arial" w:cs="Arial"/>
                <w:b/>
                <w:sz w:val="20"/>
                <w:szCs w:val="20"/>
                <w:lang w:val="en-GB"/>
              </w:rPr>
              <w:t>13. Are the limitations of the study discussed?</w:t>
            </w:r>
          </w:p>
          <w:p w14:paraId="6D0ACED4" w14:textId="77777777" w:rsidR="002E7E49" w:rsidRPr="00E92623" w:rsidRDefault="00530D7D">
            <w:pPr>
              <w:rPr>
                <w:rFonts w:ascii="Arial" w:hAnsi="Arial" w:cs="Arial"/>
                <w:color w:val="404040"/>
                <w:sz w:val="20"/>
                <w:szCs w:val="20"/>
                <w:shd w:val="clear" w:color="auto" w:fill="FFFFFF"/>
                <w:lang w:val="en-GB"/>
              </w:rPr>
            </w:pPr>
            <w:r w:rsidRPr="00E92623">
              <w:rPr>
                <w:rFonts w:ascii="Arial" w:hAnsi="Arial" w:cs="Arial"/>
                <w:color w:val="404040"/>
                <w:sz w:val="20"/>
                <w:szCs w:val="20"/>
                <w:shd w:val="clear" w:color="auto" w:fill="FFFFFF"/>
                <w:lang w:val="en-GB"/>
              </w:rPr>
              <w:t xml:space="preserve">Rating Scale: </w:t>
            </w:r>
          </w:p>
          <w:p w14:paraId="52AD960C" w14:textId="77777777" w:rsidR="002E7E49" w:rsidRPr="00E92623" w:rsidRDefault="00530D7D">
            <w:pPr>
              <w:rPr>
                <w:rFonts w:ascii="Arial" w:hAnsi="Arial" w:cs="Arial"/>
                <w:sz w:val="20"/>
                <w:szCs w:val="20"/>
                <w:lang w:val="en-GB"/>
              </w:rPr>
            </w:pPr>
            <w:r w:rsidRPr="00E92623">
              <w:rPr>
                <w:rFonts w:ascii="Arial" w:hAnsi="Arial" w:cs="Arial"/>
                <w:color w:val="404040"/>
                <w:sz w:val="20"/>
                <w:szCs w:val="20"/>
                <w:shd w:val="clear" w:color="auto" w:fill="FFFFFF"/>
                <w:lang w:val="en-GB"/>
              </w:rPr>
              <w:t>5 = Excellent 4 = Good 3 = Satisfactory 2 = Needs Improvement 1 = Poor N/A = Not Applicable</w:t>
            </w:r>
          </w:p>
        </w:tc>
        <w:tc>
          <w:tcPr>
            <w:tcW w:w="5042" w:type="dxa"/>
            <w:tcBorders>
              <w:top w:val="single" w:sz="4" w:space="0" w:color="000000"/>
              <w:left w:val="single" w:sz="4" w:space="0" w:color="000000"/>
              <w:bottom w:val="single" w:sz="4" w:space="0" w:color="000000"/>
              <w:right w:val="single" w:sz="4" w:space="0" w:color="000000"/>
            </w:tcBorders>
          </w:tcPr>
          <w:p w14:paraId="68622E16" w14:textId="77777777" w:rsidR="002E7E49" w:rsidRPr="00E92623" w:rsidRDefault="00530D7D">
            <w:pPr>
              <w:spacing w:after="80"/>
              <w:rPr>
                <w:rFonts w:ascii="Arial" w:hAnsi="Arial" w:cs="Arial"/>
                <w:sz w:val="20"/>
                <w:szCs w:val="20"/>
              </w:rPr>
            </w:pPr>
            <w:r w:rsidRPr="00E92623">
              <w:rPr>
                <w:rFonts w:ascii="Arial" w:hAnsi="Arial" w:cs="Arial"/>
                <w:b/>
                <w:sz w:val="20"/>
                <w:szCs w:val="20"/>
              </w:rPr>
              <w:t>1</w:t>
            </w:r>
          </w:p>
          <w:p w14:paraId="198EF921" w14:textId="5E4F467D" w:rsidR="002E7E49" w:rsidRPr="00E92623" w:rsidRDefault="00530D7D">
            <w:pPr>
              <w:spacing w:after="80"/>
              <w:rPr>
                <w:rFonts w:ascii="Arial" w:hAnsi="Arial" w:cs="Arial"/>
                <w:sz w:val="20"/>
                <w:szCs w:val="20"/>
              </w:rPr>
            </w:pPr>
            <w:r w:rsidRPr="00E92623">
              <w:rPr>
                <w:rFonts w:ascii="Arial" w:hAnsi="Arial" w:cs="Arial"/>
                <w:sz w:val="20"/>
                <w:szCs w:val="20"/>
              </w:rPr>
              <w:t xml:space="preserve">No limitations are discussed anywhere in the manuscript. At </w:t>
            </w:r>
            <w:proofErr w:type="gramStart"/>
            <w:r w:rsidRPr="00E92623">
              <w:rPr>
                <w:rFonts w:ascii="Arial" w:hAnsi="Arial" w:cs="Arial"/>
                <w:sz w:val="20"/>
                <w:szCs w:val="20"/>
              </w:rPr>
              <w:t>minimum</w:t>
            </w:r>
            <w:proofErr w:type="gramEnd"/>
            <w:r w:rsidRPr="00E92623">
              <w:rPr>
                <w:rFonts w:ascii="Arial" w:hAnsi="Arial" w:cs="Arial"/>
                <w:sz w:val="20"/>
                <w:szCs w:val="20"/>
              </w:rPr>
              <w:t xml:space="preserve"> please address sentiment data volume and language coverage for a city of this size, the fact that Twitter and X are listed as two separate sources when they are the same platform, the reliability of aggregated ER counts, the arbitrary denominators of 50, 100 and 100 in the Pollution Load Index, and </w:t>
            </w:r>
            <w:r w:rsidR="003D4177" w:rsidRPr="00E92623">
              <w:rPr>
                <w:rFonts w:ascii="Arial" w:hAnsi="Arial" w:cs="Arial"/>
                <w:sz w:val="20"/>
                <w:szCs w:val="20"/>
              </w:rPr>
              <w:t>generalizability</w:t>
            </w:r>
            <w:r w:rsidRPr="00E92623">
              <w:rPr>
                <w:rFonts w:ascii="Arial" w:hAnsi="Arial" w:cs="Arial"/>
                <w:sz w:val="20"/>
                <w:szCs w:val="20"/>
              </w:rPr>
              <w:t xml:space="preserve"> beyond four zones.</w:t>
            </w:r>
          </w:p>
        </w:tc>
        <w:tc>
          <w:tcPr>
            <w:tcW w:w="3740" w:type="dxa"/>
            <w:tcBorders>
              <w:top w:val="single" w:sz="4" w:space="0" w:color="000000"/>
              <w:left w:val="single" w:sz="4" w:space="0" w:color="000000"/>
              <w:bottom w:val="single" w:sz="4" w:space="0" w:color="000000"/>
              <w:right w:val="single" w:sz="4" w:space="0" w:color="000000"/>
            </w:tcBorders>
          </w:tcPr>
          <w:p w14:paraId="1CF8397D" w14:textId="77777777" w:rsidR="002E7E49" w:rsidRPr="00E92623" w:rsidRDefault="002E7E49">
            <w:pPr>
              <w:pStyle w:val="Heading2"/>
              <w:keepNext w:val="0"/>
              <w:snapToGrid w:val="0"/>
              <w:jc w:val="left"/>
              <w:rPr>
                <w:rFonts w:ascii="Arial" w:hAnsi="Arial" w:cs="Arial"/>
                <w:b w:val="0"/>
                <w:lang w:val="en-GB" w:eastAsia="en-US"/>
              </w:rPr>
            </w:pPr>
          </w:p>
        </w:tc>
      </w:tr>
      <w:tr w:rsidR="002E7E49" w:rsidRPr="00E92623" w14:paraId="2422047F"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27D36E0B" w14:textId="77777777" w:rsidR="002E7E49" w:rsidRPr="00E92623" w:rsidRDefault="00530D7D">
            <w:pPr>
              <w:rPr>
                <w:rFonts w:ascii="Arial" w:hAnsi="Arial" w:cs="Arial"/>
                <w:sz w:val="20"/>
                <w:szCs w:val="20"/>
              </w:rPr>
            </w:pPr>
            <w:r w:rsidRPr="00E92623">
              <w:rPr>
                <w:rFonts w:ascii="Arial" w:hAnsi="Arial" w:cs="Arial"/>
                <w:b/>
                <w:sz w:val="20"/>
                <w:szCs w:val="20"/>
                <w:lang w:val="en-GB"/>
              </w:rPr>
              <w:t>14. Are the references relevant and sufficient (in number)?</w:t>
            </w:r>
          </w:p>
          <w:p w14:paraId="75316BF1" w14:textId="77777777" w:rsidR="002E7E49" w:rsidRPr="00E92623" w:rsidRDefault="00530D7D">
            <w:pPr>
              <w:rPr>
                <w:rFonts w:ascii="Arial" w:hAnsi="Arial" w:cs="Arial"/>
                <w:color w:val="404040"/>
                <w:sz w:val="20"/>
                <w:szCs w:val="20"/>
                <w:shd w:val="clear" w:color="auto" w:fill="FFFFFF"/>
                <w:lang w:val="en-GB"/>
              </w:rPr>
            </w:pPr>
            <w:r w:rsidRPr="00E92623">
              <w:rPr>
                <w:rFonts w:ascii="Arial" w:hAnsi="Arial" w:cs="Arial"/>
                <w:color w:val="404040"/>
                <w:sz w:val="20"/>
                <w:szCs w:val="20"/>
                <w:shd w:val="clear" w:color="auto" w:fill="FFFFFF"/>
                <w:lang w:val="en-GB"/>
              </w:rPr>
              <w:t xml:space="preserve">Rating Scale: </w:t>
            </w:r>
          </w:p>
          <w:p w14:paraId="0406F57D" w14:textId="77777777" w:rsidR="002E7E49" w:rsidRPr="00E92623" w:rsidRDefault="00530D7D">
            <w:pPr>
              <w:rPr>
                <w:rFonts w:ascii="Arial" w:hAnsi="Arial" w:cs="Arial"/>
                <w:color w:val="404040"/>
                <w:sz w:val="20"/>
                <w:szCs w:val="20"/>
                <w:shd w:val="clear" w:color="auto" w:fill="FFFFFF"/>
                <w:lang w:val="en-GB"/>
              </w:rPr>
            </w:pPr>
            <w:r w:rsidRPr="00E92623">
              <w:rPr>
                <w:rFonts w:ascii="Arial" w:hAnsi="Arial" w:cs="Arial"/>
                <w:color w:val="404040"/>
                <w:sz w:val="20"/>
                <w:szCs w:val="20"/>
                <w:shd w:val="clear" w:color="auto" w:fill="FFFFFF"/>
                <w:lang w:val="en-GB"/>
              </w:rPr>
              <w:t xml:space="preserve">5 = Excellent 4 = Good 3 = Satisfactory 2 = Needs Improvement 1 = Poor </w:t>
            </w:r>
          </w:p>
          <w:p w14:paraId="1A04767B" w14:textId="77777777" w:rsidR="002E7E49" w:rsidRPr="00E92623" w:rsidRDefault="00530D7D">
            <w:pPr>
              <w:rPr>
                <w:rFonts w:ascii="Arial" w:hAnsi="Arial" w:cs="Arial"/>
                <w:sz w:val="20"/>
                <w:szCs w:val="20"/>
                <w:lang w:val="en-GB"/>
              </w:rPr>
            </w:pPr>
            <w:r w:rsidRPr="00E92623">
              <w:rPr>
                <w:rFonts w:ascii="Arial" w:hAnsi="Arial" w:cs="Arial"/>
                <w:color w:val="404040"/>
                <w:sz w:val="20"/>
                <w:szCs w:val="20"/>
                <w:shd w:val="clear" w:color="auto" w:fill="FFFFFF"/>
                <w:lang w:val="en-GB"/>
              </w:rPr>
              <w:t>N/A = Not Applicable</w:t>
            </w:r>
          </w:p>
        </w:tc>
        <w:tc>
          <w:tcPr>
            <w:tcW w:w="5042" w:type="dxa"/>
            <w:tcBorders>
              <w:top w:val="single" w:sz="4" w:space="0" w:color="000000"/>
              <w:left w:val="single" w:sz="4" w:space="0" w:color="000000"/>
              <w:bottom w:val="single" w:sz="4" w:space="0" w:color="000000"/>
              <w:right w:val="single" w:sz="4" w:space="0" w:color="000000"/>
            </w:tcBorders>
          </w:tcPr>
          <w:p w14:paraId="38421DC2" w14:textId="77777777" w:rsidR="002E7E49" w:rsidRPr="00E92623" w:rsidRDefault="00530D7D">
            <w:pPr>
              <w:spacing w:after="80"/>
              <w:rPr>
                <w:rFonts w:ascii="Arial" w:hAnsi="Arial" w:cs="Arial"/>
                <w:sz w:val="20"/>
                <w:szCs w:val="20"/>
              </w:rPr>
            </w:pPr>
            <w:r w:rsidRPr="00E92623">
              <w:rPr>
                <w:rFonts w:ascii="Arial" w:hAnsi="Arial" w:cs="Arial"/>
                <w:b/>
                <w:sz w:val="20"/>
                <w:szCs w:val="20"/>
              </w:rPr>
              <w:t>3</w:t>
            </w:r>
          </w:p>
          <w:p w14:paraId="5B7C637B" w14:textId="77777777" w:rsidR="002E7E49" w:rsidRPr="00E92623" w:rsidRDefault="00530D7D">
            <w:pPr>
              <w:spacing w:after="80"/>
              <w:rPr>
                <w:rFonts w:ascii="Arial" w:hAnsi="Arial" w:cs="Arial"/>
                <w:sz w:val="20"/>
                <w:szCs w:val="20"/>
              </w:rPr>
            </w:pPr>
            <w:r w:rsidRPr="00E92623">
              <w:rPr>
                <w:rFonts w:ascii="Arial" w:hAnsi="Arial" w:cs="Arial"/>
                <w:sz w:val="20"/>
                <w:szCs w:val="20"/>
              </w:rPr>
              <w:t>Twenty references, mostly recent, but thin for a paper claiming a gap across five research areas. Reference [6] is a bare URL with no title or access date, [16] has no year, venue, volume or pages, and [13] has no venue. The list is also out of sequence, with [20] preceding [19]. The source agency is given as CPCB and RSPCB in Section II but RCPCB in Section III.</w:t>
            </w:r>
          </w:p>
        </w:tc>
        <w:tc>
          <w:tcPr>
            <w:tcW w:w="3740" w:type="dxa"/>
            <w:tcBorders>
              <w:top w:val="single" w:sz="4" w:space="0" w:color="000000"/>
              <w:left w:val="single" w:sz="4" w:space="0" w:color="000000"/>
              <w:bottom w:val="single" w:sz="4" w:space="0" w:color="000000"/>
              <w:right w:val="single" w:sz="4" w:space="0" w:color="000000"/>
            </w:tcBorders>
          </w:tcPr>
          <w:p w14:paraId="4E0154E0" w14:textId="77777777" w:rsidR="002E7E49" w:rsidRPr="00E92623" w:rsidRDefault="002E7E49">
            <w:pPr>
              <w:pStyle w:val="Heading2"/>
              <w:keepNext w:val="0"/>
              <w:snapToGrid w:val="0"/>
              <w:jc w:val="left"/>
              <w:rPr>
                <w:rFonts w:ascii="Arial" w:hAnsi="Arial" w:cs="Arial"/>
                <w:b w:val="0"/>
                <w:lang w:val="en-GB" w:eastAsia="en-US"/>
              </w:rPr>
            </w:pPr>
          </w:p>
        </w:tc>
      </w:tr>
      <w:tr w:rsidR="002E7E49" w:rsidRPr="00E92623" w14:paraId="26B2DCE1" w14:textId="77777777">
        <w:trPr>
          <w:trHeight w:val="23"/>
          <w:jc w:val="center"/>
        </w:trPr>
        <w:tc>
          <w:tcPr>
            <w:tcW w:w="4896" w:type="dxa"/>
            <w:tcBorders>
              <w:top w:val="single" w:sz="4" w:space="0" w:color="000000"/>
              <w:left w:val="single" w:sz="4" w:space="0" w:color="000000"/>
              <w:bottom w:val="single" w:sz="4" w:space="0" w:color="000000"/>
              <w:right w:val="single" w:sz="4" w:space="0" w:color="000000"/>
            </w:tcBorders>
          </w:tcPr>
          <w:p w14:paraId="48133DEC" w14:textId="77777777" w:rsidR="002E7E49" w:rsidRPr="00E92623" w:rsidRDefault="00530D7D">
            <w:pPr>
              <w:rPr>
                <w:rFonts w:ascii="Arial" w:hAnsi="Arial" w:cs="Arial"/>
                <w:b/>
                <w:sz w:val="20"/>
                <w:szCs w:val="20"/>
                <w:lang w:val="en-GB"/>
              </w:rPr>
            </w:pPr>
            <w:r w:rsidRPr="00E92623">
              <w:rPr>
                <w:rFonts w:ascii="Arial" w:hAnsi="Arial" w:cs="Arial"/>
                <w:b/>
                <w:sz w:val="20"/>
                <w:szCs w:val="20"/>
                <w:lang w:val="en-GB"/>
              </w:rPr>
              <w:t>15. Is the manuscript written in clear and understandable language?</w:t>
            </w:r>
          </w:p>
          <w:p w14:paraId="253B7302" w14:textId="77777777" w:rsidR="002E7E49" w:rsidRPr="00E92623" w:rsidRDefault="00530D7D">
            <w:pPr>
              <w:rPr>
                <w:rFonts w:ascii="Arial" w:hAnsi="Arial" w:cs="Arial"/>
                <w:color w:val="404040"/>
                <w:sz w:val="20"/>
                <w:szCs w:val="20"/>
                <w:shd w:val="clear" w:color="auto" w:fill="FFFFFF"/>
                <w:lang w:val="en-GB"/>
              </w:rPr>
            </w:pPr>
            <w:r w:rsidRPr="00E92623">
              <w:rPr>
                <w:rFonts w:ascii="Arial" w:hAnsi="Arial" w:cs="Arial"/>
                <w:color w:val="404040"/>
                <w:sz w:val="20"/>
                <w:szCs w:val="20"/>
                <w:shd w:val="clear" w:color="auto" w:fill="FFFFFF"/>
                <w:lang w:val="en-GB"/>
              </w:rPr>
              <w:t xml:space="preserve">Rating Scale: </w:t>
            </w:r>
          </w:p>
          <w:p w14:paraId="74B7D942" w14:textId="77777777" w:rsidR="002E7E49" w:rsidRPr="00E92623" w:rsidRDefault="00530D7D">
            <w:pPr>
              <w:rPr>
                <w:rFonts w:ascii="Arial" w:hAnsi="Arial" w:cs="Arial"/>
                <w:color w:val="404040"/>
                <w:sz w:val="20"/>
                <w:szCs w:val="20"/>
                <w:shd w:val="clear" w:color="auto" w:fill="FFFFFF"/>
                <w:lang w:val="en-GB"/>
              </w:rPr>
            </w:pPr>
            <w:r w:rsidRPr="00E92623">
              <w:rPr>
                <w:rFonts w:ascii="Arial" w:hAnsi="Arial" w:cs="Arial"/>
                <w:color w:val="404040"/>
                <w:sz w:val="20"/>
                <w:szCs w:val="20"/>
                <w:shd w:val="clear" w:color="auto" w:fill="FFFFFF"/>
                <w:lang w:val="en-GB"/>
              </w:rPr>
              <w:lastRenderedPageBreak/>
              <w:t xml:space="preserve">5 = Excellent 4 = Good 3 = Satisfactory 2 = Needs Improvement 1 = Poor </w:t>
            </w:r>
          </w:p>
          <w:p w14:paraId="4C16A865" w14:textId="77777777" w:rsidR="002E7E49" w:rsidRPr="00E92623" w:rsidRDefault="00530D7D">
            <w:pPr>
              <w:rPr>
                <w:rFonts w:ascii="Arial" w:hAnsi="Arial" w:cs="Arial"/>
                <w:sz w:val="20"/>
                <w:szCs w:val="20"/>
                <w:lang w:val="en-GB"/>
              </w:rPr>
            </w:pPr>
            <w:r w:rsidRPr="00E92623">
              <w:rPr>
                <w:rFonts w:ascii="Arial" w:hAnsi="Arial" w:cs="Arial"/>
                <w:color w:val="404040"/>
                <w:sz w:val="20"/>
                <w:szCs w:val="20"/>
                <w:shd w:val="clear" w:color="auto" w:fill="FFFFFF"/>
                <w:lang w:val="en-GB"/>
              </w:rPr>
              <w:t>N/A = Not Applicable</w:t>
            </w:r>
          </w:p>
        </w:tc>
        <w:tc>
          <w:tcPr>
            <w:tcW w:w="5042" w:type="dxa"/>
            <w:tcBorders>
              <w:top w:val="single" w:sz="4" w:space="0" w:color="000000"/>
              <w:left w:val="single" w:sz="4" w:space="0" w:color="000000"/>
              <w:bottom w:val="single" w:sz="4" w:space="0" w:color="000000"/>
              <w:right w:val="single" w:sz="4" w:space="0" w:color="000000"/>
            </w:tcBorders>
          </w:tcPr>
          <w:p w14:paraId="1C47086E" w14:textId="77777777" w:rsidR="002E7E49" w:rsidRPr="00E92623" w:rsidRDefault="00530D7D">
            <w:pPr>
              <w:spacing w:after="80"/>
              <w:rPr>
                <w:rFonts w:ascii="Arial" w:hAnsi="Arial" w:cs="Arial"/>
                <w:sz w:val="20"/>
                <w:szCs w:val="20"/>
              </w:rPr>
            </w:pPr>
            <w:r w:rsidRPr="00E92623">
              <w:rPr>
                <w:rFonts w:ascii="Arial" w:hAnsi="Arial" w:cs="Arial"/>
                <w:b/>
                <w:sz w:val="20"/>
                <w:szCs w:val="20"/>
              </w:rPr>
              <w:lastRenderedPageBreak/>
              <w:t>3</w:t>
            </w:r>
          </w:p>
          <w:p w14:paraId="6C1B205A" w14:textId="32586209" w:rsidR="002E7E49" w:rsidRPr="00E92623" w:rsidRDefault="00530D7D">
            <w:pPr>
              <w:spacing w:after="80"/>
              <w:rPr>
                <w:rFonts w:ascii="Arial" w:hAnsi="Arial" w:cs="Arial"/>
                <w:sz w:val="20"/>
                <w:szCs w:val="20"/>
              </w:rPr>
            </w:pPr>
            <w:r w:rsidRPr="00E92623">
              <w:rPr>
                <w:rFonts w:ascii="Arial" w:hAnsi="Arial" w:cs="Arial"/>
                <w:sz w:val="20"/>
                <w:szCs w:val="20"/>
              </w:rPr>
              <w:t xml:space="preserve">Generally understandable, but a language edit is needed. Recurring issues include missing conjunctions and commas around citations, for </w:t>
            </w:r>
            <w:r w:rsidRPr="00E92623">
              <w:rPr>
                <w:rFonts w:ascii="Arial" w:hAnsi="Arial" w:cs="Arial"/>
                <w:sz w:val="20"/>
                <w:szCs w:val="20"/>
              </w:rPr>
              <w:lastRenderedPageBreak/>
              <w:t>example "heterogeneous data streams air quality, meteorology", hyphenation artefacts such as "</w:t>
            </w:r>
            <w:r w:rsidR="003D4177" w:rsidRPr="00E92623">
              <w:rPr>
                <w:rFonts w:ascii="Arial" w:hAnsi="Arial" w:cs="Arial"/>
                <w:sz w:val="20"/>
                <w:szCs w:val="20"/>
              </w:rPr>
              <w:t>health related</w:t>
            </w:r>
            <w:r w:rsidRPr="00E92623">
              <w:rPr>
                <w:rFonts w:ascii="Arial" w:hAnsi="Arial" w:cs="Arial"/>
                <w:sz w:val="20"/>
                <w:szCs w:val="20"/>
              </w:rPr>
              <w:t>" and "</w:t>
            </w:r>
            <w:r w:rsidR="003D4177" w:rsidRPr="00E92623">
              <w:rPr>
                <w:rFonts w:ascii="Arial" w:hAnsi="Arial" w:cs="Arial"/>
                <w:sz w:val="20"/>
                <w:szCs w:val="20"/>
              </w:rPr>
              <w:t>population level</w:t>
            </w:r>
            <w:r w:rsidRPr="00E92623">
              <w:rPr>
                <w:rFonts w:ascii="Arial" w:hAnsi="Arial" w:cs="Arial"/>
                <w:sz w:val="20"/>
                <w:szCs w:val="20"/>
              </w:rPr>
              <w:t xml:space="preserve">", and inconsistent naming between "Gradient Boosting Model-XG Boost" and </w:t>
            </w:r>
            <w:proofErr w:type="spellStart"/>
            <w:r w:rsidRPr="00E92623">
              <w:rPr>
                <w:rFonts w:ascii="Arial" w:hAnsi="Arial" w:cs="Arial"/>
                <w:sz w:val="20"/>
                <w:szCs w:val="20"/>
              </w:rPr>
              <w:t>XGBoost</w:t>
            </w:r>
            <w:proofErr w:type="spellEnd"/>
            <w:r w:rsidRPr="00E92623">
              <w:rPr>
                <w:rFonts w:ascii="Arial" w:hAnsi="Arial" w:cs="Arial"/>
                <w:sz w:val="20"/>
                <w:szCs w:val="20"/>
              </w:rPr>
              <w:t>.</w:t>
            </w:r>
          </w:p>
        </w:tc>
        <w:tc>
          <w:tcPr>
            <w:tcW w:w="3740" w:type="dxa"/>
            <w:tcBorders>
              <w:top w:val="single" w:sz="4" w:space="0" w:color="000000"/>
              <w:left w:val="single" w:sz="4" w:space="0" w:color="000000"/>
              <w:bottom w:val="single" w:sz="4" w:space="0" w:color="000000"/>
              <w:right w:val="single" w:sz="4" w:space="0" w:color="000000"/>
            </w:tcBorders>
          </w:tcPr>
          <w:p w14:paraId="67B505F8" w14:textId="77777777" w:rsidR="002E7E49" w:rsidRPr="00E92623" w:rsidRDefault="002E7E49">
            <w:pPr>
              <w:pStyle w:val="Heading2"/>
              <w:keepNext w:val="0"/>
              <w:snapToGrid w:val="0"/>
              <w:jc w:val="left"/>
              <w:rPr>
                <w:rFonts w:ascii="Arial" w:hAnsi="Arial" w:cs="Arial"/>
                <w:b w:val="0"/>
                <w:lang w:val="en-GB" w:eastAsia="en-US"/>
              </w:rPr>
            </w:pPr>
          </w:p>
        </w:tc>
      </w:tr>
    </w:tbl>
    <w:p w14:paraId="36D058CA" w14:textId="77777777" w:rsidR="002E7E49" w:rsidRPr="00E92623" w:rsidRDefault="002E7E49">
      <w:pPr>
        <w:pStyle w:val="BodyText"/>
        <w:rPr>
          <w:rFonts w:ascii="Arial" w:hAnsi="Arial" w:cs="Arial"/>
          <w:b/>
          <w:bCs/>
          <w:sz w:val="20"/>
          <w:szCs w:val="20"/>
          <w:u w:val="single"/>
          <w:lang w:val="en-GB"/>
        </w:rPr>
      </w:pPr>
    </w:p>
    <w:p w14:paraId="71EB07EF" w14:textId="77777777" w:rsidR="002E7E49" w:rsidRPr="00E92623" w:rsidRDefault="002E7E49">
      <w:pPr>
        <w:pStyle w:val="BodyText"/>
        <w:rPr>
          <w:rFonts w:ascii="Arial" w:hAnsi="Arial" w:cs="Arial"/>
          <w:b/>
          <w:bCs/>
          <w:sz w:val="20"/>
          <w:szCs w:val="20"/>
          <w:u w:val="single"/>
          <w:lang w:val="en-GB"/>
        </w:rPr>
      </w:pPr>
    </w:p>
    <w:p w14:paraId="609C51C2" w14:textId="77777777" w:rsidR="002E7E49" w:rsidRPr="00E92623" w:rsidRDefault="002E7E49">
      <w:pPr>
        <w:pStyle w:val="BodyText"/>
        <w:rPr>
          <w:rFonts w:ascii="Arial" w:hAnsi="Arial" w:cs="Arial"/>
          <w:b/>
          <w:bCs/>
          <w:sz w:val="20"/>
          <w:szCs w:val="20"/>
          <w:u w:val="single"/>
          <w:lang w:val="en-GB"/>
        </w:rPr>
      </w:pPr>
    </w:p>
    <w:p w14:paraId="67F97C15" w14:textId="77777777" w:rsidR="002E7E49" w:rsidRPr="00E92623" w:rsidRDefault="00530D7D">
      <w:pPr>
        <w:pStyle w:val="Heading2"/>
        <w:jc w:val="left"/>
        <w:rPr>
          <w:rFonts w:ascii="Arial" w:hAnsi="Arial" w:cs="Arial"/>
          <w:u w:val="single"/>
          <w:lang w:val="en-GB" w:eastAsia="en-US"/>
        </w:rPr>
      </w:pPr>
      <w:proofErr w:type="gramStart"/>
      <w:r w:rsidRPr="00E92623">
        <w:rPr>
          <w:rFonts w:ascii="Arial" w:hAnsi="Arial" w:cs="Arial"/>
          <w:highlight w:val="yellow"/>
          <w:u w:val="single"/>
          <w:lang w:val="en-GB" w:eastAsia="en-US"/>
        </w:rPr>
        <w:t>PART  2.2</w:t>
      </w:r>
      <w:proofErr w:type="gramEnd"/>
      <w:r w:rsidRPr="00E92623">
        <w:rPr>
          <w:rFonts w:ascii="Arial" w:hAnsi="Arial" w:cs="Arial"/>
          <w:highlight w:val="yellow"/>
          <w:u w:val="single"/>
          <w:lang w:val="en-GB" w:eastAsia="en-US"/>
        </w:rPr>
        <w:t xml:space="preserve"> (Subjective Evaluation)</w:t>
      </w:r>
    </w:p>
    <w:p w14:paraId="691A0E17" w14:textId="77777777" w:rsidR="002E7E49" w:rsidRPr="00E92623" w:rsidRDefault="002E7E49">
      <w:pPr>
        <w:rPr>
          <w:rFonts w:ascii="Arial" w:hAnsi="Arial" w:cs="Arial"/>
          <w:sz w:val="20"/>
          <w:szCs w:val="20"/>
          <w:u w:val="single"/>
          <w:lang w:val="en-GB" w:eastAsia="en-US"/>
        </w:rPr>
      </w:pPr>
    </w:p>
    <w:tbl>
      <w:tblPr>
        <w:tblW w:w="4900" w:type="pct"/>
        <w:jc w:val="center"/>
        <w:tblLayout w:type="fixed"/>
        <w:tblLook w:val="04A0" w:firstRow="1" w:lastRow="0" w:firstColumn="1" w:lastColumn="0" w:noHBand="0" w:noVBand="1"/>
      </w:tblPr>
      <w:tblGrid>
        <w:gridCol w:w="3457"/>
        <w:gridCol w:w="6048"/>
        <w:gridCol w:w="4164"/>
      </w:tblGrid>
      <w:tr w:rsidR="002E7E49" w:rsidRPr="00E92623" w14:paraId="01DDEC60" w14:textId="77777777">
        <w:trPr>
          <w:trHeight w:val="23"/>
          <w:jc w:val="center"/>
        </w:trPr>
        <w:tc>
          <w:tcPr>
            <w:tcW w:w="3459" w:type="dxa"/>
            <w:tcBorders>
              <w:top w:val="single" w:sz="4" w:space="0" w:color="000000"/>
              <w:left w:val="single" w:sz="4" w:space="0" w:color="000000"/>
              <w:bottom w:val="single" w:sz="4" w:space="0" w:color="000000"/>
              <w:right w:val="single" w:sz="4" w:space="0" w:color="000000"/>
            </w:tcBorders>
          </w:tcPr>
          <w:p w14:paraId="279B67BE" w14:textId="77777777" w:rsidR="002E7E49" w:rsidRPr="00E92623" w:rsidRDefault="002E7E49">
            <w:pPr>
              <w:pStyle w:val="Heading2"/>
              <w:snapToGrid w:val="0"/>
              <w:jc w:val="left"/>
              <w:rPr>
                <w:rFonts w:ascii="Arial" w:hAnsi="Arial" w:cs="Arial"/>
                <w:lang w:val="en-GB" w:eastAsia="en-US"/>
              </w:rPr>
            </w:pPr>
          </w:p>
        </w:tc>
        <w:tc>
          <w:tcPr>
            <w:tcW w:w="6052" w:type="dxa"/>
            <w:tcBorders>
              <w:top w:val="single" w:sz="4" w:space="0" w:color="000000"/>
              <w:left w:val="single" w:sz="4" w:space="0" w:color="000000"/>
              <w:bottom w:val="single" w:sz="4" w:space="0" w:color="000000"/>
              <w:right w:val="single" w:sz="4" w:space="0" w:color="000000"/>
            </w:tcBorders>
          </w:tcPr>
          <w:p w14:paraId="0FE7A045" w14:textId="77777777" w:rsidR="002E7E49" w:rsidRPr="00E92623" w:rsidRDefault="00530D7D">
            <w:pPr>
              <w:pStyle w:val="Heading2"/>
              <w:jc w:val="left"/>
              <w:rPr>
                <w:rFonts w:ascii="Arial" w:hAnsi="Arial" w:cs="Arial"/>
                <w:lang w:val="en-GB" w:eastAsia="en-US"/>
              </w:rPr>
            </w:pPr>
            <w:r w:rsidRPr="00E92623">
              <w:rPr>
                <w:rFonts w:ascii="Arial" w:hAnsi="Arial" w:cs="Arial"/>
                <w:lang w:val="en-GB" w:eastAsia="en-US"/>
              </w:rPr>
              <w:t>Reviewer’s comment</w:t>
            </w:r>
          </w:p>
          <w:p w14:paraId="43FC2C0A" w14:textId="77777777" w:rsidR="002E7E49" w:rsidRPr="00E92623" w:rsidRDefault="002E7E49">
            <w:pPr>
              <w:rPr>
                <w:rFonts w:ascii="Arial" w:hAnsi="Arial" w:cs="Arial"/>
                <w:sz w:val="20"/>
                <w:szCs w:val="20"/>
                <w:lang w:val="en-GB" w:eastAsia="en-US"/>
              </w:rPr>
            </w:pPr>
          </w:p>
        </w:tc>
        <w:tc>
          <w:tcPr>
            <w:tcW w:w="4167" w:type="dxa"/>
            <w:tcBorders>
              <w:top w:val="single" w:sz="4" w:space="0" w:color="000000"/>
              <w:left w:val="single" w:sz="4" w:space="0" w:color="000000"/>
              <w:bottom w:val="single" w:sz="4" w:space="0" w:color="000000"/>
              <w:right w:val="single" w:sz="4" w:space="0" w:color="000000"/>
            </w:tcBorders>
          </w:tcPr>
          <w:p w14:paraId="3C326595" w14:textId="77777777" w:rsidR="002E7E49" w:rsidRPr="00E92623" w:rsidRDefault="00530D7D">
            <w:pPr>
              <w:spacing w:after="160" w:line="256" w:lineRule="auto"/>
              <w:rPr>
                <w:rFonts w:ascii="Arial" w:hAnsi="Arial" w:cs="Arial"/>
                <w:sz w:val="20"/>
                <w:szCs w:val="20"/>
              </w:rPr>
            </w:pPr>
            <w:r w:rsidRPr="00E92623">
              <w:rPr>
                <w:rFonts w:ascii="Arial" w:eastAsia="Calibri" w:hAnsi="Arial" w:cs="Arial"/>
                <w:b/>
                <w:kern w:val="2"/>
                <w:sz w:val="20"/>
                <w:szCs w:val="20"/>
                <w:lang w:val="en-IN"/>
              </w:rPr>
              <w:t>Author’s Feedback</w:t>
            </w:r>
            <w:r w:rsidRPr="00E92623">
              <w:rPr>
                <w:rFonts w:ascii="Arial" w:eastAsia="Calibri" w:hAnsi="Arial" w:cs="Arial"/>
                <w:kern w:val="2"/>
                <w:sz w:val="20"/>
                <w:szCs w:val="20"/>
                <w:lang w:val="en-IN"/>
              </w:rPr>
              <w:t xml:space="preserve"> (</w:t>
            </w:r>
            <w:r w:rsidRPr="00E92623">
              <w:rPr>
                <w:rFonts w:ascii="Arial" w:eastAsia="Calibri" w:hAnsi="Arial" w:cs="Arial"/>
                <w:kern w:val="2"/>
                <w:sz w:val="20"/>
                <w:szCs w:val="20"/>
                <w:highlight w:val="yellow"/>
                <w:lang w:val="en-IN"/>
              </w:rPr>
              <w:t>It is mandatory that authors should write his/her feedback here</w:t>
            </w:r>
            <w:r w:rsidRPr="00E92623">
              <w:rPr>
                <w:rFonts w:ascii="Arial" w:eastAsia="Calibri" w:hAnsi="Arial" w:cs="Arial"/>
                <w:kern w:val="2"/>
                <w:sz w:val="20"/>
                <w:szCs w:val="20"/>
                <w:lang w:val="en-IN"/>
              </w:rPr>
              <w:t>)</w:t>
            </w:r>
          </w:p>
          <w:p w14:paraId="746FD8D2" w14:textId="77777777" w:rsidR="002E7E49" w:rsidRPr="00E92623" w:rsidRDefault="002E7E49">
            <w:pPr>
              <w:pStyle w:val="Heading2"/>
              <w:jc w:val="left"/>
              <w:rPr>
                <w:rFonts w:ascii="Arial" w:eastAsia="Calibri" w:hAnsi="Arial" w:cs="Arial"/>
                <w:b w:val="0"/>
                <w:kern w:val="2"/>
                <w:lang w:val="en-GB" w:eastAsia="en-US"/>
              </w:rPr>
            </w:pPr>
          </w:p>
        </w:tc>
      </w:tr>
      <w:tr w:rsidR="002E7E49" w:rsidRPr="00E92623" w14:paraId="0A6ACA4F" w14:textId="77777777" w:rsidTr="000A1E31">
        <w:trPr>
          <w:trHeight w:val="1547"/>
          <w:jc w:val="center"/>
        </w:trPr>
        <w:tc>
          <w:tcPr>
            <w:tcW w:w="3459" w:type="dxa"/>
            <w:tcBorders>
              <w:top w:val="single" w:sz="4" w:space="0" w:color="000000"/>
              <w:left w:val="single" w:sz="4" w:space="0" w:color="000000"/>
              <w:bottom w:val="single" w:sz="4" w:space="0" w:color="000000"/>
              <w:right w:val="single" w:sz="4" w:space="0" w:color="000000"/>
            </w:tcBorders>
          </w:tcPr>
          <w:p w14:paraId="39C1CA8F" w14:textId="77777777" w:rsidR="002E7E49" w:rsidRPr="00E92623" w:rsidRDefault="00530D7D">
            <w:pPr>
              <w:rPr>
                <w:rFonts w:ascii="Arial" w:hAnsi="Arial" w:cs="Arial"/>
                <w:b/>
                <w:bCs/>
                <w:sz w:val="20"/>
                <w:szCs w:val="20"/>
                <w:lang w:val="en-GB"/>
              </w:rPr>
            </w:pPr>
            <w:r w:rsidRPr="00E92623">
              <w:rPr>
                <w:rFonts w:ascii="Arial" w:hAnsi="Arial" w:cs="Arial"/>
                <w:b/>
                <w:bCs/>
                <w:sz w:val="20"/>
                <w:szCs w:val="20"/>
                <w:lang w:val="en-GB"/>
              </w:rPr>
              <w:t>Is the title of the article suitable?</w:t>
            </w:r>
          </w:p>
          <w:p w14:paraId="5A84A5D1" w14:textId="77777777" w:rsidR="002E7E49" w:rsidRPr="00E92623" w:rsidRDefault="002E7E49">
            <w:pPr>
              <w:rPr>
                <w:rFonts w:ascii="Arial" w:hAnsi="Arial" w:cs="Arial"/>
                <w:b/>
                <w:bCs/>
                <w:sz w:val="20"/>
                <w:szCs w:val="20"/>
                <w:lang w:val="en-GB"/>
              </w:rPr>
            </w:pPr>
          </w:p>
          <w:p w14:paraId="2DDA39EA" w14:textId="77777777" w:rsidR="002E7E49" w:rsidRPr="00E92623" w:rsidRDefault="00530D7D">
            <w:pPr>
              <w:rPr>
                <w:rFonts w:ascii="Arial" w:hAnsi="Arial" w:cs="Arial"/>
                <w:sz w:val="20"/>
                <w:szCs w:val="20"/>
                <w:u w:val="single"/>
                <w:lang w:val="en-GB"/>
              </w:rPr>
            </w:pPr>
            <w:r w:rsidRPr="00E92623">
              <w:rPr>
                <w:rFonts w:ascii="Arial" w:hAnsi="Arial" w:cs="Arial"/>
                <w:bCs/>
                <w:sz w:val="20"/>
                <w:szCs w:val="20"/>
                <w:lang w:val="en-GB"/>
              </w:rPr>
              <w:t>If your answer is NO, please provide a brief, clear suggestion for improvement.</w:t>
            </w:r>
          </w:p>
        </w:tc>
        <w:tc>
          <w:tcPr>
            <w:tcW w:w="6052" w:type="dxa"/>
            <w:tcBorders>
              <w:top w:val="single" w:sz="4" w:space="0" w:color="000000"/>
              <w:left w:val="single" w:sz="4" w:space="0" w:color="000000"/>
              <w:bottom w:val="single" w:sz="4" w:space="0" w:color="000000"/>
              <w:right w:val="single" w:sz="4" w:space="0" w:color="000000"/>
            </w:tcBorders>
          </w:tcPr>
          <w:p w14:paraId="27EC8A92" w14:textId="77777777" w:rsidR="002E7E49" w:rsidRPr="00E92623" w:rsidRDefault="00530D7D">
            <w:pPr>
              <w:spacing w:after="80"/>
              <w:rPr>
                <w:rFonts w:ascii="Arial" w:hAnsi="Arial" w:cs="Arial"/>
                <w:sz w:val="20"/>
                <w:szCs w:val="20"/>
              </w:rPr>
            </w:pPr>
            <w:r w:rsidRPr="00E92623">
              <w:rPr>
                <w:rFonts w:ascii="Arial" w:hAnsi="Arial" w:cs="Arial"/>
                <w:sz w:val="20"/>
                <w:szCs w:val="20"/>
              </w:rPr>
              <w:t xml:space="preserve">YES, with one reservation. The title matches the content and is clear, but "Early Warning" promises a forecast horizon that the study does not report. Suggested revision: "Hours-Ahead Early Warning of Pollution-Induced Health Risk in </w:t>
            </w:r>
            <w:proofErr w:type="spellStart"/>
            <w:r w:rsidRPr="00E92623">
              <w:rPr>
                <w:rFonts w:ascii="Arial" w:hAnsi="Arial" w:cs="Arial"/>
                <w:sz w:val="20"/>
                <w:szCs w:val="20"/>
              </w:rPr>
              <w:t>Bhiwadi</w:t>
            </w:r>
            <w:proofErr w:type="spellEnd"/>
            <w:r w:rsidRPr="00E92623">
              <w:rPr>
                <w:rFonts w:ascii="Arial" w:hAnsi="Arial" w:cs="Arial"/>
                <w:sz w:val="20"/>
                <w:szCs w:val="20"/>
              </w:rPr>
              <w:t>, India, Using Multimodal Data and Interpretable Machine Learning", or drop "Early Warning" if no horizon is modelled.</w:t>
            </w:r>
          </w:p>
        </w:tc>
        <w:tc>
          <w:tcPr>
            <w:tcW w:w="4167" w:type="dxa"/>
            <w:tcBorders>
              <w:top w:val="single" w:sz="4" w:space="0" w:color="000000"/>
              <w:left w:val="single" w:sz="4" w:space="0" w:color="000000"/>
              <w:bottom w:val="single" w:sz="4" w:space="0" w:color="000000"/>
              <w:right w:val="single" w:sz="4" w:space="0" w:color="000000"/>
            </w:tcBorders>
          </w:tcPr>
          <w:p w14:paraId="388CBE3C" w14:textId="77777777" w:rsidR="002E7E49" w:rsidRPr="00E92623" w:rsidRDefault="002E7E49">
            <w:pPr>
              <w:pStyle w:val="Heading2"/>
              <w:snapToGrid w:val="0"/>
              <w:jc w:val="left"/>
              <w:rPr>
                <w:rFonts w:ascii="Arial" w:hAnsi="Arial" w:cs="Arial"/>
                <w:b w:val="0"/>
                <w:lang w:val="en-GB" w:eastAsia="en-US"/>
              </w:rPr>
            </w:pPr>
          </w:p>
        </w:tc>
      </w:tr>
      <w:tr w:rsidR="002E7E49" w:rsidRPr="00E92623" w14:paraId="031C7551" w14:textId="77777777">
        <w:trPr>
          <w:trHeight w:val="23"/>
          <w:jc w:val="center"/>
        </w:trPr>
        <w:tc>
          <w:tcPr>
            <w:tcW w:w="3459" w:type="dxa"/>
            <w:tcBorders>
              <w:top w:val="single" w:sz="4" w:space="0" w:color="000000"/>
              <w:left w:val="single" w:sz="4" w:space="0" w:color="000000"/>
              <w:bottom w:val="single" w:sz="4" w:space="0" w:color="000000"/>
              <w:right w:val="single" w:sz="4" w:space="0" w:color="000000"/>
            </w:tcBorders>
          </w:tcPr>
          <w:p w14:paraId="3DDFE941" w14:textId="77777777" w:rsidR="002E7E49" w:rsidRPr="00E92623" w:rsidRDefault="00530D7D">
            <w:pPr>
              <w:pStyle w:val="Heading2"/>
              <w:jc w:val="left"/>
              <w:rPr>
                <w:rFonts w:ascii="Arial" w:hAnsi="Arial" w:cs="Arial"/>
                <w:lang w:val="en-GB" w:eastAsia="en-US"/>
              </w:rPr>
            </w:pPr>
            <w:r w:rsidRPr="00E92623">
              <w:rPr>
                <w:rFonts w:ascii="Arial" w:hAnsi="Arial" w:cs="Arial"/>
                <w:lang w:val="en-GB" w:eastAsia="en-US"/>
              </w:rPr>
              <w:t xml:space="preserve">Is the abstract of the article comprehensive? </w:t>
            </w:r>
          </w:p>
          <w:p w14:paraId="52043110" w14:textId="77777777" w:rsidR="002E7E49" w:rsidRPr="00E92623" w:rsidRDefault="002E7E49">
            <w:pPr>
              <w:rPr>
                <w:rFonts w:ascii="Arial" w:hAnsi="Arial" w:cs="Arial"/>
                <w:bCs/>
                <w:sz w:val="20"/>
                <w:szCs w:val="20"/>
                <w:lang w:val="en-GB" w:eastAsia="en-US"/>
              </w:rPr>
            </w:pPr>
          </w:p>
          <w:p w14:paraId="05DB1379" w14:textId="77777777" w:rsidR="002E7E49" w:rsidRPr="00E92623" w:rsidRDefault="00530D7D">
            <w:pPr>
              <w:rPr>
                <w:rFonts w:ascii="Arial" w:hAnsi="Arial" w:cs="Arial"/>
                <w:sz w:val="20"/>
                <w:szCs w:val="20"/>
                <w:lang w:val="en-GB"/>
              </w:rPr>
            </w:pPr>
            <w:r w:rsidRPr="00E92623">
              <w:rPr>
                <w:rFonts w:ascii="Arial" w:hAnsi="Arial" w:cs="Arial"/>
                <w:bCs/>
                <w:sz w:val="20"/>
                <w:szCs w:val="20"/>
                <w:lang w:val="en-GB"/>
              </w:rPr>
              <w:t>If your answer is NO, please provide a brief, clear suggestion for improvement.</w:t>
            </w:r>
          </w:p>
        </w:tc>
        <w:tc>
          <w:tcPr>
            <w:tcW w:w="6052" w:type="dxa"/>
            <w:tcBorders>
              <w:top w:val="single" w:sz="4" w:space="0" w:color="000000"/>
              <w:left w:val="single" w:sz="4" w:space="0" w:color="000000"/>
              <w:bottom w:val="single" w:sz="4" w:space="0" w:color="000000"/>
              <w:right w:val="single" w:sz="4" w:space="0" w:color="000000"/>
            </w:tcBorders>
          </w:tcPr>
          <w:p w14:paraId="4086C892" w14:textId="45EE9914" w:rsidR="002E7E49" w:rsidRPr="00E92623" w:rsidRDefault="00530D7D">
            <w:pPr>
              <w:spacing w:after="80"/>
              <w:rPr>
                <w:rFonts w:ascii="Arial" w:hAnsi="Arial" w:cs="Arial"/>
                <w:sz w:val="20"/>
                <w:szCs w:val="20"/>
              </w:rPr>
            </w:pPr>
            <w:r w:rsidRPr="00E92623">
              <w:rPr>
                <w:rFonts w:ascii="Arial" w:hAnsi="Arial" w:cs="Arial"/>
                <w:sz w:val="20"/>
                <w:szCs w:val="20"/>
              </w:rPr>
              <w:t xml:space="preserve">The abstract is well </w:t>
            </w:r>
            <w:r w:rsidR="003D4177" w:rsidRPr="00E92623">
              <w:rPr>
                <w:rFonts w:ascii="Arial" w:hAnsi="Arial" w:cs="Arial"/>
                <w:sz w:val="20"/>
                <w:szCs w:val="20"/>
              </w:rPr>
              <w:t>organized</w:t>
            </w:r>
            <w:r w:rsidRPr="00E92623">
              <w:rPr>
                <w:rFonts w:ascii="Arial" w:hAnsi="Arial" w:cs="Arial"/>
                <w:sz w:val="20"/>
                <w:szCs w:val="20"/>
              </w:rPr>
              <w:t>, but it claims improved lead time and accuracy over baseline models, and neither a lead time value nor a baseline comparison appears anywhere in the paper. Please either report those results or remove the claims. The abstract should also state how a pollution spike is defined and give the sample size and the train and test split.</w:t>
            </w:r>
          </w:p>
        </w:tc>
        <w:tc>
          <w:tcPr>
            <w:tcW w:w="4167" w:type="dxa"/>
            <w:tcBorders>
              <w:top w:val="single" w:sz="4" w:space="0" w:color="000000"/>
              <w:left w:val="single" w:sz="4" w:space="0" w:color="000000"/>
              <w:bottom w:val="single" w:sz="4" w:space="0" w:color="000000"/>
              <w:right w:val="single" w:sz="4" w:space="0" w:color="000000"/>
            </w:tcBorders>
          </w:tcPr>
          <w:p w14:paraId="0DC96B0C" w14:textId="77777777" w:rsidR="002E7E49" w:rsidRPr="00E92623" w:rsidRDefault="002E7E49">
            <w:pPr>
              <w:pStyle w:val="Heading2"/>
              <w:snapToGrid w:val="0"/>
              <w:jc w:val="left"/>
              <w:rPr>
                <w:rFonts w:ascii="Arial" w:hAnsi="Arial" w:cs="Arial"/>
                <w:b w:val="0"/>
                <w:lang w:val="en-GB" w:eastAsia="en-US"/>
              </w:rPr>
            </w:pPr>
          </w:p>
        </w:tc>
      </w:tr>
      <w:tr w:rsidR="002E7E49" w:rsidRPr="00E92623" w14:paraId="76004D7C" w14:textId="77777777">
        <w:trPr>
          <w:trHeight w:val="23"/>
          <w:jc w:val="center"/>
        </w:trPr>
        <w:tc>
          <w:tcPr>
            <w:tcW w:w="3459" w:type="dxa"/>
            <w:tcBorders>
              <w:top w:val="single" w:sz="4" w:space="0" w:color="000000"/>
              <w:left w:val="single" w:sz="4" w:space="0" w:color="000000"/>
              <w:bottom w:val="single" w:sz="4" w:space="0" w:color="000000"/>
              <w:right w:val="single" w:sz="4" w:space="0" w:color="000000"/>
            </w:tcBorders>
          </w:tcPr>
          <w:p w14:paraId="75CD629D" w14:textId="77777777" w:rsidR="002E7E49" w:rsidRPr="00E92623" w:rsidRDefault="00530D7D">
            <w:pPr>
              <w:pStyle w:val="Heading2"/>
              <w:jc w:val="left"/>
              <w:rPr>
                <w:rFonts w:ascii="Arial" w:hAnsi="Arial" w:cs="Arial"/>
                <w:b w:val="0"/>
                <w:lang w:val="en-GB" w:eastAsia="en-US"/>
              </w:rPr>
            </w:pPr>
            <w:r w:rsidRPr="00E92623">
              <w:rPr>
                <w:rFonts w:ascii="Arial" w:hAnsi="Arial" w:cs="Arial"/>
                <w:lang w:val="en-GB" w:eastAsia="en-US"/>
              </w:rPr>
              <w:t xml:space="preserve">Is the manuscript scientifically correct? </w:t>
            </w:r>
            <w:r w:rsidRPr="00E92623">
              <w:rPr>
                <w:rFonts w:ascii="Arial" w:hAnsi="Arial" w:cs="Arial"/>
                <w:lang w:val="en-GB" w:eastAsia="en-US"/>
              </w:rPr>
              <w:br/>
            </w:r>
          </w:p>
          <w:p w14:paraId="634D1819" w14:textId="77777777" w:rsidR="002E7E49" w:rsidRPr="00E92623" w:rsidRDefault="00530D7D">
            <w:pPr>
              <w:rPr>
                <w:rFonts w:ascii="Arial" w:hAnsi="Arial" w:cs="Arial"/>
                <w:b/>
                <w:sz w:val="20"/>
                <w:szCs w:val="20"/>
                <w:lang w:val="en-GB"/>
              </w:rPr>
            </w:pPr>
            <w:r w:rsidRPr="00E92623">
              <w:rPr>
                <w:rFonts w:ascii="Arial" w:hAnsi="Arial" w:cs="Arial"/>
                <w:bCs/>
                <w:sz w:val="20"/>
                <w:szCs w:val="20"/>
                <w:lang w:val="en-GB"/>
              </w:rPr>
              <w:t>If your answer is NO, please provide a brief, clear suggestion for improvement.</w:t>
            </w:r>
          </w:p>
        </w:tc>
        <w:tc>
          <w:tcPr>
            <w:tcW w:w="6052" w:type="dxa"/>
            <w:tcBorders>
              <w:top w:val="single" w:sz="4" w:space="0" w:color="000000"/>
              <w:left w:val="single" w:sz="4" w:space="0" w:color="000000"/>
              <w:bottom w:val="single" w:sz="4" w:space="0" w:color="000000"/>
              <w:right w:val="single" w:sz="4" w:space="0" w:color="000000"/>
            </w:tcBorders>
          </w:tcPr>
          <w:p w14:paraId="1FA2599D" w14:textId="58857C60" w:rsidR="002E7E49" w:rsidRPr="00E92623" w:rsidRDefault="00530D7D">
            <w:pPr>
              <w:spacing w:after="80"/>
              <w:rPr>
                <w:rFonts w:ascii="Arial" w:hAnsi="Arial" w:cs="Arial"/>
                <w:sz w:val="20"/>
                <w:szCs w:val="20"/>
              </w:rPr>
            </w:pPr>
            <w:r w:rsidRPr="00E92623">
              <w:rPr>
                <w:rFonts w:ascii="Arial" w:hAnsi="Arial" w:cs="Arial"/>
                <w:sz w:val="20"/>
                <w:szCs w:val="20"/>
              </w:rPr>
              <w:t xml:space="preserve">Three issues must be resolved. First, the prediction target is never defined, so the reported metrics cannot be interpreted. Second, hosp_roll_mean_7 appears as an input feature while ER visits appear to define the health risk outcome, which would make the model partly circular. Third, Fig 3 places the four study zones at Jaipur coordinates rather than at </w:t>
            </w:r>
            <w:proofErr w:type="spellStart"/>
            <w:r w:rsidRPr="00E92623">
              <w:rPr>
                <w:rFonts w:ascii="Arial" w:hAnsi="Arial" w:cs="Arial"/>
                <w:sz w:val="20"/>
                <w:szCs w:val="20"/>
              </w:rPr>
              <w:t>Bhiwadi</w:t>
            </w:r>
            <w:proofErr w:type="spellEnd"/>
            <w:r w:rsidRPr="00E92623">
              <w:rPr>
                <w:rFonts w:ascii="Arial" w:hAnsi="Arial" w:cs="Arial"/>
                <w:sz w:val="20"/>
                <w:szCs w:val="20"/>
              </w:rPr>
              <w:t>. The reported metrics are internally consistent, so the underlying analysis may well be sound, but as written it cannot be verified.</w:t>
            </w:r>
          </w:p>
        </w:tc>
        <w:tc>
          <w:tcPr>
            <w:tcW w:w="4167" w:type="dxa"/>
            <w:tcBorders>
              <w:top w:val="single" w:sz="4" w:space="0" w:color="000000"/>
              <w:left w:val="single" w:sz="4" w:space="0" w:color="000000"/>
              <w:bottom w:val="single" w:sz="4" w:space="0" w:color="000000"/>
              <w:right w:val="single" w:sz="4" w:space="0" w:color="000000"/>
            </w:tcBorders>
          </w:tcPr>
          <w:p w14:paraId="3254B068" w14:textId="77777777" w:rsidR="002E7E49" w:rsidRPr="00E92623" w:rsidRDefault="002E7E49">
            <w:pPr>
              <w:pStyle w:val="Heading2"/>
              <w:snapToGrid w:val="0"/>
              <w:jc w:val="left"/>
              <w:rPr>
                <w:rFonts w:ascii="Arial" w:hAnsi="Arial" w:cs="Arial"/>
                <w:b w:val="0"/>
                <w:lang w:val="en-GB" w:eastAsia="en-US"/>
              </w:rPr>
            </w:pPr>
          </w:p>
        </w:tc>
      </w:tr>
      <w:tr w:rsidR="002E7E49" w:rsidRPr="00E92623" w14:paraId="7DC13F76" w14:textId="77777777">
        <w:trPr>
          <w:trHeight w:val="23"/>
          <w:jc w:val="center"/>
        </w:trPr>
        <w:tc>
          <w:tcPr>
            <w:tcW w:w="3459" w:type="dxa"/>
            <w:tcBorders>
              <w:top w:val="single" w:sz="4" w:space="0" w:color="000000"/>
              <w:left w:val="single" w:sz="4" w:space="0" w:color="000000"/>
              <w:bottom w:val="single" w:sz="4" w:space="0" w:color="000000"/>
              <w:right w:val="single" w:sz="4" w:space="0" w:color="000000"/>
            </w:tcBorders>
          </w:tcPr>
          <w:p w14:paraId="04A987BC" w14:textId="77777777" w:rsidR="002E7E49" w:rsidRPr="00E92623" w:rsidRDefault="00530D7D">
            <w:pPr>
              <w:rPr>
                <w:rFonts w:ascii="Arial" w:hAnsi="Arial" w:cs="Arial"/>
                <w:b/>
                <w:bCs/>
                <w:sz w:val="20"/>
                <w:szCs w:val="20"/>
                <w:lang w:val="en-GB"/>
              </w:rPr>
            </w:pPr>
            <w:r w:rsidRPr="00E92623">
              <w:rPr>
                <w:rFonts w:ascii="Arial" w:hAnsi="Arial" w:cs="Arial"/>
                <w:b/>
                <w:bCs/>
                <w:sz w:val="20"/>
                <w:szCs w:val="20"/>
                <w:lang w:val="en-GB"/>
              </w:rPr>
              <w:t xml:space="preserve">Are the references sufficient and recent? </w:t>
            </w:r>
          </w:p>
          <w:p w14:paraId="76C8EA2C" w14:textId="77777777" w:rsidR="002E7E49" w:rsidRPr="00E92623" w:rsidRDefault="00530D7D">
            <w:pPr>
              <w:rPr>
                <w:rFonts w:ascii="Arial" w:hAnsi="Arial" w:cs="Arial"/>
                <w:bCs/>
                <w:sz w:val="20"/>
                <w:szCs w:val="20"/>
                <w:lang w:val="en-GB"/>
              </w:rPr>
            </w:pPr>
            <w:r w:rsidRPr="00E92623">
              <w:rPr>
                <w:rFonts w:ascii="Arial" w:hAnsi="Arial" w:cs="Arial"/>
                <w:bCs/>
                <w:sz w:val="20"/>
                <w:szCs w:val="20"/>
                <w:lang w:val="en-GB"/>
              </w:rPr>
              <w:t>(YES or NO)</w:t>
            </w:r>
          </w:p>
          <w:p w14:paraId="14CC80A4" w14:textId="77777777" w:rsidR="002E7E49" w:rsidRPr="00E92623" w:rsidRDefault="002E7E49">
            <w:pPr>
              <w:rPr>
                <w:rFonts w:ascii="Arial" w:hAnsi="Arial" w:cs="Arial"/>
                <w:bCs/>
                <w:sz w:val="20"/>
                <w:szCs w:val="20"/>
                <w:lang w:val="en-GB"/>
              </w:rPr>
            </w:pPr>
          </w:p>
          <w:p w14:paraId="046FC15D" w14:textId="77777777" w:rsidR="002E7E49" w:rsidRPr="00E92623" w:rsidRDefault="00530D7D">
            <w:pPr>
              <w:rPr>
                <w:rFonts w:ascii="Arial" w:hAnsi="Arial" w:cs="Arial"/>
                <w:b/>
                <w:bCs/>
                <w:sz w:val="20"/>
                <w:szCs w:val="20"/>
                <w:lang w:val="en-GB"/>
              </w:rPr>
            </w:pPr>
            <w:r w:rsidRPr="00E92623">
              <w:rPr>
                <w:rFonts w:ascii="Arial" w:hAnsi="Arial" w:cs="Arial"/>
                <w:bCs/>
                <w:sz w:val="20"/>
                <w:szCs w:val="20"/>
                <w:lang w:val="en-GB"/>
              </w:rPr>
              <w:t>If your answer is NO, please provide clear suggestion for improvement.</w:t>
            </w:r>
          </w:p>
        </w:tc>
        <w:tc>
          <w:tcPr>
            <w:tcW w:w="6052" w:type="dxa"/>
            <w:tcBorders>
              <w:top w:val="single" w:sz="4" w:space="0" w:color="000000"/>
              <w:left w:val="single" w:sz="4" w:space="0" w:color="000000"/>
              <w:bottom w:val="single" w:sz="4" w:space="0" w:color="000000"/>
              <w:right w:val="single" w:sz="4" w:space="0" w:color="000000"/>
            </w:tcBorders>
          </w:tcPr>
          <w:p w14:paraId="4E59BF96" w14:textId="77777777" w:rsidR="002E7E49" w:rsidRPr="00E92623" w:rsidRDefault="00530D7D">
            <w:pPr>
              <w:spacing w:after="80"/>
              <w:rPr>
                <w:rFonts w:ascii="Arial" w:hAnsi="Arial" w:cs="Arial"/>
                <w:sz w:val="20"/>
                <w:szCs w:val="20"/>
              </w:rPr>
            </w:pPr>
            <w:r w:rsidRPr="00E92623">
              <w:rPr>
                <w:rFonts w:ascii="Arial" w:hAnsi="Arial" w:cs="Arial"/>
                <w:sz w:val="20"/>
                <w:szCs w:val="20"/>
              </w:rPr>
              <w:t xml:space="preserve">NO. Twenty references </w:t>
            </w:r>
            <w:proofErr w:type="gramStart"/>
            <w:r w:rsidRPr="00E92623">
              <w:rPr>
                <w:rFonts w:ascii="Arial" w:hAnsi="Arial" w:cs="Arial"/>
                <w:sz w:val="20"/>
                <w:szCs w:val="20"/>
              </w:rPr>
              <w:t>is</w:t>
            </w:r>
            <w:proofErr w:type="gramEnd"/>
            <w:r w:rsidRPr="00E92623">
              <w:rPr>
                <w:rFonts w:ascii="Arial" w:hAnsi="Arial" w:cs="Arial"/>
                <w:sz w:val="20"/>
                <w:szCs w:val="20"/>
              </w:rPr>
              <w:t xml:space="preserve"> thin for a paper claiming a gap across five research areas. Please add primary epidemiological literature linking PM2.5 exposure to ER admissions, at least two comparable multimodal early warning systems to benchmark against, and CPCB or RSPCB technical documentation for the monitoring stations used. Correct [6], [13] and [16], replace [18], and fix the out of sequence numbering.</w:t>
            </w:r>
          </w:p>
        </w:tc>
        <w:tc>
          <w:tcPr>
            <w:tcW w:w="4167" w:type="dxa"/>
            <w:tcBorders>
              <w:top w:val="single" w:sz="4" w:space="0" w:color="000000"/>
              <w:left w:val="single" w:sz="4" w:space="0" w:color="000000"/>
              <w:bottom w:val="single" w:sz="4" w:space="0" w:color="000000"/>
              <w:right w:val="single" w:sz="4" w:space="0" w:color="000000"/>
            </w:tcBorders>
          </w:tcPr>
          <w:p w14:paraId="6417BD2C" w14:textId="77777777" w:rsidR="002E7E49" w:rsidRPr="00E92623" w:rsidRDefault="002E7E49">
            <w:pPr>
              <w:pStyle w:val="Heading2"/>
              <w:snapToGrid w:val="0"/>
              <w:jc w:val="left"/>
              <w:rPr>
                <w:rFonts w:ascii="Arial" w:hAnsi="Arial" w:cs="Arial"/>
                <w:b w:val="0"/>
                <w:lang w:val="en-GB" w:eastAsia="en-US"/>
              </w:rPr>
            </w:pPr>
          </w:p>
        </w:tc>
      </w:tr>
      <w:tr w:rsidR="002E7E49" w:rsidRPr="00E92623" w14:paraId="270041BB" w14:textId="77777777">
        <w:trPr>
          <w:trHeight w:val="23"/>
          <w:jc w:val="center"/>
        </w:trPr>
        <w:tc>
          <w:tcPr>
            <w:tcW w:w="3459" w:type="dxa"/>
            <w:tcBorders>
              <w:top w:val="single" w:sz="4" w:space="0" w:color="000000"/>
              <w:left w:val="single" w:sz="4" w:space="0" w:color="000000"/>
              <w:bottom w:val="single" w:sz="4" w:space="0" w:color="000000"/>
              <w:right w:val="single" w:sz="4" w:space="0" w:color="000000"/>
            </w:tcBorders>
          </w:tcPr>
          <w:p w14:paraId="79AC8315" w14:textId="77777777" w:rsidR="002E7E49" w:rsidRPr="00E92623" w:rsidRDefault="00530D7D">
            <w:pPr>
              <w:rPr>
                <w:rFonts w:ascii="Arial" w:hAnsi="Arial" w:cs="Arial"/>
                <w:b/>
                <w:bCs/>
                <w:sz w:val="20"/>
                <w:szCs w:val="20"/>
                <w:lang w:val="en-GB"/>
              </w:rPr>
            </w:pPr>
            <w:r w:rsidRPr="00E92623">
              <w:rPr>
                <w:rFonts w:ascii="Arial" w:hAnsi="Arial" w:cs="Arial"/>
                <w:b/>
                <w:bCs/>
                <w:sz w:val="20"/>
                <w:szCs w:val="20"/>
                <w:lang w:val="en-GB"/>
              </w:rPr>
              <w:t>Are there ethical issues in this manuscript?</w:t>
            </w:r>
          </w:p>
          <w:p w14:paraId="6A2DA826" w14:textId="77777777" w:rsidR="002E7E49" w:rsidRPr="00E92623" w:rsidRDefault="00530D7D">
            <w:pPr>
              <w:rPr>
                <w:rFonts w:ascii="Arial" w:hAnsi="Arial" w:cs="Arial"/>
                <w:sz w:val="20"/>
                <w:szCs w:val="20"/>
              </w:rPr>
            </w:pPr>
            <w:r w:rsidRPr="00E92623">
              <w:rPr>
                <w:rFonts w:ascii="Arial" w:hAnsi="Arial" w:cs="Arial"/>
                <w:bCs/>
                <w:sz w:val="20"/>
                <w:szCs w:val="20"/>
                <w:lang w:val="en-GB"/>
              </w:rPr>
              <w:t>(YES or NO)</w:t>
            </w:r>
          </w:p>
          <w:p w14:paraId="7498ACD1" w14:textId="77777777" w:rsidR="002E7E49" w:rsidRPr="00E92623" w:rsidRDefault="002E7E49">
            <w:pPr>
              <w:rPr>
                <w:rFonts w:ascii="Arial" w:hAnsi="Arial" w:cs="Arial"/>
                <w:bCs/>
                <w:sz w:val="20"/>
                <w:szCs w:val="20"/>
                <w:lang w:val="en-GB"/>
              </w:rPr>
            </w:pPr>
          </w:p>
          <w:p w14:paraId="202AC729" w14:textId="77777777" w:rsidR="002E7E49" w:rsidRPr="00E92623" w:rsidRDefault="00530D7D">
            <w:pPr>
              <w:rPr>
                <w:rFonts w:ascii="Arial" w:hAnsi="Arial" w:cs="Arial"/>
                <w:bCs/>
                <w:sz w:val="20"/>
                <w:szCs w:val="20"/>
                <w:lang w:val="en-GB"/>
              </w:rPr>
            </w:pPr>
            <w:r w:rsidRPr="00E92623">
              <w:rPr>
                <w:rFonts w:ascii="Arial" w:hAnsi="Arial" w:cs="Arial"/>
                <w:bCs/>
                <w:sz w:val="20"/>
                <w:szCs w:val="20"/>
                <w:lang w:val="en-GB"/>
              </w:rPr>
              <w:t>(If yes, kindly please write down the ethical issues here in details)</w:t>
            </w:r>
          </w:p>
          <w:p w14:paraId="242745D7" w14:textId="77777777" w:rsidR="002E7E49" w:rsidRPr="00E92623" w:rsidRDefault="002E7E49">
            <w:pPr>
              <w:rPr>
                <w:rFonts w:ascii="Arial" w:hAnsi="Arial" w:cs="Arial"/>
                <w:b/>
                <w:bCs/>
                <w:sz w:val="20"/>
                <w:szCs w:val="20"/>
                <w:lang w:val="en-GB"/>
              </w:rPr>
            </w:pPr>
          </w:p>
        </w:tc>
        <w:tc>
          <w:tcPr>
            <w:tcW w:w="6052" w:type="dxa"/>
            <w:tcBorders>
              <w:top w:val="single" w:sz="4" w:space="0" w:color="000000"/>
              <w:left w:val="single" w:sz="4" w:space="0" w:color="000000"/>
              <w:bottom w:val="single" w:sz="4" w:space="0" w:color="000000"/>
              <w:right w:val="single" w:sz="4" w:space="0" w:color="000000"/>
            </w:tcBorders>
          </w:tcPr>
          <w:p w14:paraId="11AF09B2" w14:textId="0330E8A3" w:rsidR="002E7E49" w:rsidRPr="00E92623" w:rsidRDefault="00530D7D">
            <w:pPr>
              <w:spacing w:after="80"/>
              <w:rPr>
                <w:rFonts w:ascii="Arial" w:hAnsi="Arial" w:cs="Arial"/>
                <w:sz w:val="20"/>
                <w:szCs w:val="20"/>
              </w:rPr>
            </w:pPr>
            <w:r w:rsidRPr="00E92623">
              <w:rPr>
                <w:rFonts w:ascii="Arial" w:hAnsi="Arial" w:cs="Arial"/>
                <w:sz w:val="20"/>
                <w:szCs w:val="20"/>
              </w:rPr>
              <w:t xml:space="preserve">YES. Hospital ER records and demographic data are </w:t>
            </w:r>
            <w:r w:rsidR="003D4177" w:rsidRPr="00E92623">
              <w:rPr>
                <w:rFonts w:ascii="Arial" w:hAnsi="Arial" w:cs="Arial"/>
                <w:sz w:val="20"/>
                <w:szCs w:val="20"/>
              </w:rPr>
              <w:t>analyzed</w:t>
            </w:r>
            <w:r w:rsidRPr="00E92623">
              <w:rPr>
                <w:rFonts w:ascii="Arial" w:hAnsi="Arial" w:cs="Arial"/>
                <w:sz w:val="20"/>
                <w:szCs w:val="20"/>
              </w:rPr>
              <w:t xml:space="preserve"> with no ethics approval or exemption statement, no named institutional review body, no data use agreement and no data availability statement. Please add an ethics statement identifying the approving body and reference number, or explain why the data qualify as exempt aggregated public records. A statement on compliance with social media platform terms of use for the sentiment data is also required.</w:t>
            </w:r>
          </w:p>
        </w:tc>
        <w:tc>
          <w:tcPr>
            <w:tcW w:w="4167" w:type="dxa"/>
            <w:tcBorders>
              <w:top w:val="single" w:sz="4" w:space="0" w:color="000000"/>
              <w:left w:val="single" w:sz="4" w:space="0" w:color="000000"/>
              <w:bottom w:val="single" w:sz="4" w:space="0" w:color="000000"/>
              <w:right w:val="single" w:sz="4" w:space="0" w:color="000000"/>
            </w:tcBorders>
          </w:tcPr>
          <w:p w14:paraId="0313BB2C" w14:textId="77777777" w:rsidR="002E7E49" w:rsidRPr="00E92623" w:rsidRDefault="002E7E49">
            <w:pPr>
              <w:pStyle w:val="Heading2"/>
              <w:snapToGrid w:val="0"/>
              <w:jc w:val="left"/>
              <w:rPr>
                <w:rFonts w:ascii="Arial" w:hAnsi="Arial" w:cs="Arial"/>
                <w:b w:val="0"/>
                <w:lang w:val="en-GB" w:eastAsia="en-US"/>
              </w:rPr>
            </w:pPr>
          </w:p>
        </w:tc>
      </w:tr>
    </w:tbl>
    <w:p w14:paraId="58821A29" w14:textId="77777777" w:rsidR="002E7E49" w:rsidRPr="00E92623" w:rsidRDefault="002E7E49" w:rsidP="00E92623">
      <w:pPr>
        <w:rPr>
          <w:rFonts w:ascii="Arial" w:hAnsi="Arial" w:cs="Arial"/>
          <w:sz w:val="20"/>
          <w:szCs w:val="20"/>
          <w:lang w:val="en-GB"/>
        </w:rPr>
      </w:pPr>
      <w:bookmarkStart w:id="1" w:name="_Hlk171324449"/>
      <w:bookmarkEnd w:id="1"/>
    </w:p>
    <w:p w14:paraId="47F8D22D" w14:textId="77777777" w:rsidR="00E92623" w:rsidRPr="00E92623" w:rsidRDefault="00E92623" w:rsidP="00E92623">
      <w:pPr>
        <w:rPr>
          <w:rFonts w:ascii="Arial" w:hAnsi="Arial" w:cs="Arial"/>
          <w:sz w:val="20"/>
          <w:szCs w:val="20"/>
          <w:lang w:val="en-GB"/>
        </w:rPr>
      </w:pPr>
    </w:p>
    <w:p w14:paraId="505C7AF3" w14:textId="77777777" w:rsidR="00E92623" w:rsidRPr="00E92623" w:rsidRDefault="00E92623" w:rsidP="00E92623">
      <w:pPr>
        <w:suppressAutoHyphens w:val="0"/>
        <w:rPr>
          <w:rFonts w:ascii="Arial" w:hAnsi="Arial" w:cs="Arial"/>
          <w:b/>
          <w:sz w:val="20"/>
          <w:szCs w:val="20"/>
          <w:u w:val="single"/>
          <w:lang w:eastAsia="en-US"/>
        </w:rPr>
      </w:pPr>
      <w:r w:rsidRPr="00E92623">
        <w:rPr>
          <w:rFonts w:ascii="Arial" w:hAnsi="Arial" w:cs="Arial"/>
          <w:b/>
          <w:sz w:val="20"/>
          <w:szCs w:val="20"/>
          <w:u w:val="single"/>
          <w:lang w:eastAsia="en-US"/>
        </w:rPr>
        <w:t>Reviewer details:</w:t>
      </w:r>
    </w:p>
    <w:p w14:paraId="15F32970" w14:textId="77777777" w:rsidR="00E92623" w:rsidRPr="00E92623" w:rsidRDefault="00E92623" w:rsidP="00E92623">
      <w:pPr>
        <w:rPr>
          <w:rFonts w:ascii="Arial" w:hAnsi="Arial" w:cs="Arial"/>
          <w:sz w:val="20"/>
          <w:szCs w:val="20"/>
          <w:lang w:val="en-GB"/>
        </w:rPr>
      </w:pPr>
    </w:p>
    <w:p w14:paraId="47B638C3" w14:textId="4CE1EEB9" w:rsidR="00E92623" w:rsidRPr="00E92623" w:rsidRDefault="00E92623" w:rsidP="00E92623">
      <w:pPr>
        <w:rPr>
          <w:rFonts w:ascii="Arial" w:hAnsi="Arial" w:cs="Arial"/>
          <w:sz w:val="20"/>
          <w:szCs w:val="20"/>
          <w:lang w:val="en-GB"/>
        </w:rPr>
      </w:pPr>
      <w:r w:rsidRPr="00E92623">
        <w:rPr>
          <w:rFonts w:ascii="Arial" w:hAnsi="Arial" w:cs="Arial"/>
          <w:sz w:val="20"/>
          <w:szCs w:val="20"/>
          <w:lang w:val="en-GB"/>
        </w:rPr>
        <w:t>Omowunmi Makinde</w:t>
      </w:r>
      <w:r w:rsidRPr="00E92623">
        <w:rPr>
          <w:rFonts w:ascii="Arial" w:hAnsi="Arial" w:cs="Arial"/>
          <w:sz w:val="20"/>
          <w:szCs w:val="20"/>
          <w:lang w:val="en-GB"/>
        </w:rPr>
        <w:t xml:space="preserve">, </w:t>
      </w:r>
      <w:r w:rsidRPr="00E92623">
        <w:rPr>
          <w:rFonts w:ascii="Arial" w:hAnsi="Arial" w:cs="Arial"/>
          <w:sz w:val="20"/>
          <w:szCs w:val="20"/>
          <w:lang w:val="en-GB"/>
        </w:rPr>
        <w:t>University of the Cumberlands</w:t>
      </w:r>
      <w:r w:rsidRPr="00E92623">
        <w:rPr>
          <w:rFonts w:ascii="Arial" w:hAnsi="Arial" w:cs="Arial"/>
          <w:sz w:val="20"/>
          <w:szCs w:val="20"/>
          <w:lang w:val="en-GB"/>
        </w:rPr>
        <w:t xml:space="preserve">, </w:t>
      </w:r>
      <w:r w:rsidRPr="00E92623">
        <w:rPr>
          <w:rFonts w:ascii="Arial" w:hAnsi="Arial" w:cs="Arial"/>
          <w:sz w:val="20"/>
          <w:szCs w:val="20"/>
          <w:lang w:val="en-GB"/>
        </w:rPr>
        <w:t>United States</w:t>
      </w:r>
    </w:p>
    <w:sectPr w:rsidR="00E92623" w:rsidRPr="00E92623">
      <w:headerReference w:type="default" r:id="rId8"/>
      <w:footerReference w:type="default" r:id="rId9"/>
      <w:pgSz w:w="16838" w:h="23811"/>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351B5" w14:textId="77777777" w:rsidR="008831E2" w:rsidRDefault="008831E2">
      <w:r>
        <w:separator/>
      </w:r>
    </w:p>
  </w:endnote>
  <w:endnote w:type="continuationSeparator" w:id="0">
    <w:p w14:paraId="3235275A" w14:textId="77777777" w:rsidR="008831E2" w:rsidRDefault="00883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1"/>
    <w:family w:val="roman"/>
    <w:pitch w:val="variable"/>
  </w:font>
  <w:font w:name="Noto Serif CJK SC">
    <w:panose1 w:val="00000000000000000000"/>
    <w:charset w:val="00"/>
    <w:family w:val="roman"/>
    <w:notTrueType/>
    <w:pitch w:val="default"/>
  </w:font>
  <w:font w:name="FreeSans">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ＭＳ 明朝">
    <w:panose1 w:val="00000000000000000000"/>
    <w:charset w:val="8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Noto Sans CJK SC">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80B3C" w14:textId="77777777" w:rsidR="002E7E49" w:rsidRDefault="002E7E49">
    <w:pPr>
      <w:pStyle w:val="Footer"/>
      <w:jc w:val="right"/>
    </w:pPr>
  </w:p>
  <w:p w14:paraId="64F40517" w14:textId="77777777" w:rsidR="002E7E49" w:rsidRDefault="00530D7D">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sz w:val="20"/>
      </w:rPr>
      <w:t>3</w:t>
    </w:r>
    <w:r>
      <w:rPr>
        <w:b/>
        <w:sz w:val="20"/>
      </w:rPr>
      <w:fldChar w:fldCharType="end"/>
    </w:r>
    <w:r>
      <w:rPr>
        <w:sz w:val="20"/>
      </w:rPr>
      <w:t xml:space="preserve"> of </w:t>
    </w:r>
    <w:r>
      <w:rPr>
        <w:b/>
        <w:sz w:val="20"/>
      </w:rPr>
      <w:fldChar w:fldCharType="begin"/>
    </w:r>
    <w:r>
      <w:rPr>
        <w:b/>
        <w:sz w:val="20"/>
      </w:rPr>
      <w:instrText xml:space="preserve"> NUMPAGES \* ARABIC </w:instrText>
    </w:r>
    <w:r>
      <w:rPr>
        <w:b/>
        <w:sz w:val="20"/>
      </w:rPr>
      <w:fldChar w:fldCharType="separate"/>
    </w:r>
    <w:r>
      <w:rPr>
        <w:b/>
        <w:sz w:val="20"/>
      </w:rPr>
      <w:t>3</w:t>
    </w:r>
    <w:r>
      <w:rPr>
        <w:b/>
        <w:sz w:val="20"/>
      </w:rPr>
      <w:fldChar w:fldCharType="end"/>
    </w:r>
  </w:p>
  <w:p w14:paraId="00742CC9" w14:textId="77777777" w:rsidR="002E7E49" w:rsidRDefault="00530D7D">
    <w:pPr>
      <w:pStyle w:val="Footer"/>
      <w:jc w:val="right"/>
    </w:pPr>
    <w:r>
      <w:rPr>
        <w:b/>
        <w:sz w:val="20"/>
      </w:rPr>
      <w:t>V240326</w:t>
    </w:r>
  </w:p>
  <w:p w14:paraId="03E6BDF1" w14:textId="77777777" w:rsidR="002E7E49" w:rsidRDefault="002E7E49">
    <w:pPr>
      <w:pStyle w:val="Footer"/>
      <w:jc w:val="right"/>
      <w:rPr>
        <w:b/>
        <w:sz w:val="20"/>
      </w:rPr>
    </w:pPr>
  </w:p>
  <w:p w14:paraId="46116C64" w14:textId="77777777" w:rsidR="002E7E49" w:rsidRDefault="002E7E49">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DD6FB" w14:textId="77777777" w:rsidR="008831E2" w:rsidRDefault="008831E2">
      <w:r>
        <w:separator/>
      </w:r>
    </w:p>
  </w:footnote>
  <w:footnote w:type="continuationSeparator" w:id="0">
    <w:p w14:paraId="11DC5857" w14:textId="77777777" w:rsidR="008831E2" w:rsidRDefault="008831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A174D" w14:textId="77777777" w:rsidR="002E7E49" w:rsidRDefault="002E7E49">
    <w:pPr>
      <w:jc w:val="center"/>
      <w:rPr>
        <w:rFonts w:ascii="Arial" w:hAnsi="Arial" w:cs="Arial"/>
        <w:b/>
        <w:bCs/>
        <w:color w:val="003399"/>
        <w:szCs w:val="20"/>
        <w:u w:val="single"/>
        <w:lang w:val="en-GB"/>
      </w:rPr>
    </w:pPr>
  </w:p>
  <w:p w14:paraId="6A9CCA6C" w14:textId="77777777" w:rsidR="002E7E49" w:rsidRDefault="00530D7D">
    <w:pPr>
      <w:spacing w:before="280" w:after="280"/>
      <w:jc w:val="center"/>
      <w:rPr>
        <w:bCs/>
        <w:color w:val="003399"/>
        <w:sz w:val="20"/>
        <w:highlight w:val="yellow"/>
        <w:lang w:val="en-GB"/>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16C37"/>
    <w:multiLevelType w:val="multilevel"/>
    <w:tmpl w:val="72ACC9A8"/>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662897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tLAwNDAysrQ0tzQyMTRT0lEKTi0uzszPAykwqwUAnyVKrSwAAAA="/>
  </w:docVars>
  <w:rsids>
    <w:rsidRoot w:val="002E7E49"/>
    <w:rsid w:val="000A1E31"/>
    <w:rsid w:val="0013750E"/>
    <w:rsid w:val="002E306A"/>
    <w:rsid w:val="002E7E49"/>
    <w:rsid w:val="003D4177"/>
    <w:rsid w:val="0044503E"/>
    <w:rsid w:val="005246FD"/>
    <w:rsid w:val="00530D7D"/>
    <w:rsid w:val="00545D6B"/>
    <w:rsid w:val="00635042"/>
    <w:rsid w:val="00637C9F"/>
    <w:rsid w:val="008831E2"/>
    <w:rsid w:val="00A87608"/>
    <w:rsid w:val="00D03C26"/>
    <w:rsid w:val="00E20E40"/>
    <w:rsid w:val="00E36A88"/>
    <w:rsid w:val="00E92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BF576"/>
  <w15:docId w15:val="{7CB3C5E1-C48D-4600-A568-059D94EAA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Free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ar-SA"/>
    </w:rPr>
  </w:style>
  <w:style w:type="paragraph" w:styleId="Heading2">
    <w:name w:val="heading 2"/>
    <w:basedOn w:val="Normal"/>
    <w:next w:val="Normal"/>
    <w:uiPriority w:val="9"/>
    <w:unhideWhenUsed/>
    <w:qFormat/>
    <w:pPr>
      <w:keepNext/>
      <w:numPr>
        <w:ilvl w:val="1"/>
        <w:numId w:val="1"/>
      </w:numPr>
      <w:jc w:val="both"/>
      <w:outlineLvl w:val="1"/>
    </w:pPr>
    <w:rPr>
      <w:rFonts w:ascii="Helvetica" w:eastAsia="MS Mincho;ＭＳ 明朝" w:hAnsi="Helvetica" w:cs="Helvetica"/>
      <w:b/>
      <w:bCs/>
      <w:sz w:val="20"/>
      <w:szCs w:val="20"/>
      <w:lang w:val="fr-FR"/>
    </w:rPr>
  </w:style>
  <w:style w:type="paragraph" w:styleId="Heading4">
    <w:name w:val="heading 4"/>
    <w:basedOn w:val="Normal"/>
    <w:next w:val="BodyText"/>
    <w:uiPriority w:val="9"/>
    <w:semiHidden/>
    <w:unhideWhenUsed/>
    <w:qFormat/>
    <w:pPr>
      <w:numPr>
        <w:ilvl w:val="3"/>
        <w:numId w:val="1"/>
      </w:numPr>
      <w:spacing w:before="280" w:after="280"/>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qFormat/>
  </w:style>
  <w:style w:type="character" w:customStyle="1" w:styleId="WW8Num3z0">
    <w:name w:val="WW8Num3z0"/>
    <w:qFormat/>
  </w:style>
  <w:style w:type="character" w:customStyle="1" w:styleId="WW8Num5z0">
    <w:name w:val="WW8Num5z0"/>
    <w:qFormat/>
    <w:rPr>
      <w:b w:val="0"/>
    </w:rPr>
  </w:style>
  <w:style w:type="character" w:customStyle="1" w:styleId="WW8Num6z0">
    <w:name w:val="WW8Num6z0"/>
    <w:qFormat/>
    <w:rPr>
      <w:rFonts w:ascii="Arial" w:hAnsi="Arial" w:cs="Arial"/>
    </w:rPr>
  </w:style>
  <w:style w:type="character" w:customStyle="1" w:styleId="WW8Num7z0">
    <w:name w:val="WW8Num7z0"/>
    <w:qFormat/>
    <w:rPr>
      <w:rFonts w:ascii="Symbol" w:hAnsi="Symbol" w:cs="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9z0">
    <w:name w:val="WW8Num9z0"/>
    <w:qFormat/>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Heading2Char">
    <w:name w:val="Heading 2 Char"/>
    <w:qFormat/>
    <w:rPr>
      <w:rFonts w:ascii="Helvetica" w:eastAsia="MS Mincho;ＭＳ 明朝" w:hAnsi="Helvetica" w:cs="Helvetica"/>
      <w:b/>
      <w:bCs/>
      <w:sz w:val="20"/>
      <w:szCs w:val="20"/>
      <w:lang w:val="fr-FR"/>
    </w:rPr>
  </w:style>
  <w:style w:type="character" w:customStyle="1" w:styleId="Heading4Char">
    <w:name w:val="Heading 4 Char"/>
    <w:qFormat/>
    <w:rPr>
      <w:rFonts w:ascii="Arial Unicode MS" w:eastAsia="Arial Unicode MS" w:hAnsi="Arial Unicode MS" w:cs="Arial Unicode MS"/>
      <w:b/>
      <w:bCs/>
      <w:sz w:val="24"/>
      <w:szCs w:val="24"/>
      <w:lang w:val="en-US"/>
    </w:rPr>
  </w:style>
  <w:style w:type="character" w:customStyle="1" w:styleId="BodyTextChar">
    <w:name w:val="Body Text Char"/>
    <w:qFormat/>
    <w:rPr>
      <w:rFonts w:ascii="Helvetica" w:eastAsia="MS Mincho;ＭＳ 明朝" w:hAnsi="Helvetica" w:cs="Helvetica"/>
      <w:sz w:val="24"/>
      <w:szCs w:val="24"/>
      <w:lang w:val="fr-FR"/>
    </w:rPr>
  </w:style>
  <w:style w:type="character" w:customStyle="1" w:styleId="HeaderChar">
    <w:name w:val="Header Char"/>
    <w:qFormat/>
    <w:rPr>
      <w:rFonts w:ascii="Times New Roman" w:eastAsia="Times New Roman" w:hAnsi="Times New Roman" w:cs="Times New Roman"/>
      <w:sz w:val="24"/>
      <w:szCs w:val="24"/>
      <w:lang w:val="en-US"/>
    </w:rPr>
  </w:style>
  <w:style w:type="character" w:customStyle="1" w:styleId="FooterChar">
    <w:name w:val="Footer Char"/>
    <w:qFormat/>
    <w:rPr>
      <w:rFonts w:ascii="Times New Roman" w:eastAsia="Times New Roman" w:hAnsi="Times New Roman" w:cs="Times New Roman"/>
      <w:sz w:val="24"/>
      <w:szCs w:val="24"/>
      <w:lang w:val="en-US"/>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NichtaufgelsteErwhnung">
    <w:name w:val="Nicht aufgelöste Erwähnung"/>
    <w:qFormat/>
    <w:rPr>
      <w:color w:val="605E5C"/>
      <w:shd w:val="clear" w:color="auto" w:fill="E1DFDD"/>
    </w:rPr>
  </w:style>
  <w:style w:type="character" w:styleId="UnresolvedMention">
    <w:name w:val="Unresolved Mention"/>
    <w:qFormat/>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jc w:val="both"/>
    </w:pPr>
    <w:rPr>
      <w:rFonts w:ascii="Helvetica" w:eastAsia="MS Mincho;ＭＳ 明朝" w:hAnsi="Helvetica" w:cs="Helvetica"/>
      <w:lang w:val="fr-FR"/>
    </w:r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NormalWeb">
    <w:name w:val="Normal (Web)"/>
    <w:basedOn w:val="Normal"/>
    <w:qFormat/>
    <w:pPr>
      <w:spacing w:before="280" w:after="280"/>
    </w:pPr>
    <w:rPr>
      <w:rFonts w:ascii="Arial Unicode MS" w:eastAsia="Arial Unicode MS" w:hAnsi="Arial Unicode MS" w:cs="Arial Unicode MS"/>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style>
  <w:style w:type="paragraph" w:styleId="Footer">
    <w:name w:val="footer"/>
    <w:basedOn w:val="Normal"/>
  </w:style>
  <w:style w:type="paragraph" w:styleId="ListParagraph">
    <w:name w:val="List Paragraph"/>
    <w:basedOn w:val="Normal"/>
    <w:qFormat/>
    <w:pPr>
      <w:ind w:left="720"/>
      <w:contextualSpacing/>
    </w:pPr>
  </w:style>
  <w:style w:type="paragraph" w:styleId="Revision">
    <w:name w:val="Revision"/>
    <w:qFormat/>
    <w:rPr>
      <w:rFonts w:ascii="Calibri" w:eastAsia="Calibri" w:hAnsi="Calibri" w:cs="Times New Roman"/>
      <w:sz w:val="22"/>
      <w:szCs w:val="22"/>
      <w:lang w:bidi="ar-SA"/>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paragraph" w:customStyle="1" w:styleId="TableParagraph">
    <w:name w:val="Table Paragraph"/>
    <w:basedOn w:val="Normal"/>
    <w:uiPriority w:val="1"/>
    <w:qFormat/>
    <w:rsid w:val="00D03C26"/>
    <w:pPr>
      <w:widowControl w:val="0"/>
      <w:suppressAutoHyphens w:val="0"/>
      <w:autoSpaceDE w:val="0"/>
      <w:autoSpaceDN w:val="0"/>
      <w:ind w:left="107"/>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current-concepts-in-engineering-research-and-technology-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1885</Words>
  <Characters>10751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romelo238</dc:creator>
  <cp:lastModifiedBy>Editor-11</cp:lastModifiedBy>
  <cp:revision>11</cp:revision>
  <dcterms:created xsi:type="dcterms:W3CDTF">2026-07-23T02:15:00Z</dcterms:created>
  <dcterms:modified xsi:type="dcterms:W3CDTF">2026-07-27T11:57:00Z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2026-03-02T07:49:00Z</dcterms:created>
  <dc:creator>anonymous</dc:creator>
  <dc:description/>
  <cp:keywords/>
  <dc:language>en-US</dc:language>
  <cp:lastModifiedBy>Editor-17</cp:lastModifiedBy>
  <dcterms:modified xsi:type="dcterms:W3CDTF">2026-07-22T11:35:00Z</dcterms:modified>
  <cp:revision>41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