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4A0" w:firstRow="1" w:lastRow="0" w:firstColumn="1" w:lastColumn="0" w:noHBand="0" w:noVBand="1"/>
      </w:tblPr>
      <w:tblGrid>
        <w:gridCol w:w="3295"/>
        <w:gridCol w:w="10596"/>
      </w:tblGrid>
      <w:tr w:rsidR="00C311E7" w:rsidRPr="006F79F9" w14:paraId="1361E318"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6B5DA561" w14:textId="77777777" w:rsidR="00C311E7" w:rsidRPr="006F79F9" w:rsidRDefault="00000000">
            <w:pPr>
              <w:pStyle w:val="BodyText"/>
              <w:ind w:left="90"/>
              <w:jc w:val="left"/>
              <w:rPr>
                <w:rFonts w:ascii="Arial" w:hAnsi="Arial" w:cs="Arial"/>
                <w:bCs/>
                <w:sz w:val="20"/>
                <w:szCs w:val="20"/>
                <w:lang w:val="en-GB" w:eastAsia="en-US"/>
              </w:rPr>
            </w:pPr>
            <w:r w:rsidRPr="006F79F9">
              <w:rPr>
                <w:rFonts w:ascii="Arial" w:hAnsi="Arial" w:cs="Arial"/>
                <w:bCs/>
                <w:sz w:val="20"/>
                <w:szCs w:val="20"/>
                <w:lang w:val="en-GB" w:eastAsia="en-US"/>
              </w:rPr>
              <w:t>Book Name:</w:t>
            </w:r>
          </w:p>
        </w:tc>
        <w:tc>
          <w:tcPr>
            <w:tcW w:w="10434" w:type="dxa"/>
            <w:tcBorders>
              <w:top w:val="single" w:sz="4" w:space="0" w:color="000000"/>
              <w:left w:val="single" w:sz="4" w:space="0" w:color="000000"/>
              <w:bottom w:val="single" w:sz="4" w:space="0" w:color="000000"/>
              <w:right w:val="single" w:sz="4" w:space="0" w:color="000000"/>
            </w:tcBorders>
          </w:tcPr>
          <w:p w14:paraId="029E7101" w14:textId="77777777" w:rsidR="00C311E7" w:rsidRPr="006F79F9" w:rsidRDefault="00000000">
            <w:pPr>
              <w:rPr>
                <w:rFonts w:ascii="Arial" w:hAnsi="Arial" w:cs="Arial"/>
                <w:b/>
                <w:bCs/>
                <w:color w:val="0000FF"/>
                <w:sz w:val="20"/>
                <w:szCs w:val="20"/>
                <w:lang w:val="en-GB"/>
              </w:rPr>
            </w:pPr>
            <w:r w:rsidRPr="006F79F9">
              <w:rPr>
                <w:rFonts w:ascii="Arial" w:hAnsi="Arial" w:cs="Arial"/>
                <w:b/>
                <w:bCs/>
                <w:color w:val="0000FF"/>
                <w:sz w:val="20"/>
                <w:szCs w:val="20"/>
                <w:lang w:val="en-GB"/>
              </w:rPr>
              <w:t>Soil Processes and Climate Solutions: From Carbon Cycling to Climate-Smart Land Management</w:t>
            </w:r>
          </w:p>
        </w:tc>
      </w:tr>
      <w:tr w:rsidR="00C311E7" w:rsidRPr="006F79F9" w14:paraId="692E83F5"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2D51DE3F" w14:textId="77777777" w:rsidR="00C311E7" w:rsidRPr="006F79F9" w:rsidRDefault="00000000">
            <w:pPr>
              <w:pStyle w:val="BodyText"/>
              <w:ind w:left="90"/>
              <w:jc w:val="left"/>
              <w:rPr>
                <w:rFonts w:ascii="Arial" w:hAnsi="Arial" w:cs="Arial"/>
                <w:bCs/>
                <w:sz w:val="20"/>
                <w:szCs w:val="20"/>
                <w:lang w:val="en-GB" w:eastAsia="en-US"/>
              </w:rPr>
            </w:pPr>
            <w:r w:rsidRPr="006F79F9">
              <w:rPr>
                <w:rFonts w:ascii="Arial" w:hAnsi="Arial" w:cs="Arial"/>
                <w:bCs/>
                <w:sz w:val="20"/>
                <w:szCs w:val="20"/>
                <w:lang w:val="en-GB" w:eastAsia="en-US"/>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38C7EF27" w14:textId="77777777" w:rsidR="00C311E7" w:rsidRPr="006F79F9" w:rsidRDefault="00000000">
            <w:pPr>
              <w:pStyle w:val="NormalWeb"/>
              <w:spacing w:before="0" w:after="0"/>
              <w:rPr>
                <w:rFonts w:ascii="Arial" w:hAnsi="Arial" w:cs="Arial"/>
                <w:b/>
                <w:bCs/>
                <w:sz w:val="20"/>
                <w:szCs w:val="20"/>
                <w:lang w:val="en-GB"/>
              </w:rPr>
            </w:pPr>
            <w:r w:rsidRPr="006F79F9">
              <w:rPr>
                <w:rFonts w:ascii="Arial" w:hAnsi="Arial" w:cs="Arial"/>
                <w:b/>
                <w:bCs/>
                <w:sz w:val="20"/>
                <w:szCs w:val="20"/>
                <w:lang w:val="en-GB"/>
              </w:rPr>
              <w:t>Ms_BPR_7949_3</w:t>
            </w:r>
          </w:p>
        </w:tc>
      </w:tr>
      <w:tr w:rsidR="00C311E7" w:rsidRPr="006F79F9" w14:paraId="467901CD"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38893136" w14:textId="77777777" w:rsidR="00C311E7" w:rsidRPr="006F79F9" w:rsidRDefault="00000000">
            <w:pPr>
              <w:pStyle w:val="BodyText"/>
              <w:ind w:left="90"/>
              <w:jc w:val="left"/>
              <w:rPr>
                <w:rFonts w:ascii="Arial" w:hAnsi="Arial" w:cs="Arial"/>
                <w:bCs/>
                <w:sz w:val="20"/>
                <w:szCs w:val="20"/>
                <w:lang w:val="en-GB" w:eastAsia="en-US"/>
              </w:rPr>
            </w:pPr>
            <w:r w:rsidRPr="006F79F9">
              <w:rPr>
                <w:rFonts w:ascii="Arial" w:hAnsi="Arial" w:cs="Arial"/>
                <w:bCs/>
                <w:sz w:val="20"/>
                <w:szCs w:val="20"/>
                <w:lang w:val="en-GB" w:eastAsia="en-US"/>
              </w:rPr>
              <w:t xml:space="preserve">Title of the Manuscript: </w:t>
            </w:r>
          </w:p>
        </w:tc>
        <w:tc>
          <w:tcPr>
            <w:tcW w:w="10434" w:type="dxa"/>
            <w:tcBorders>
              <w:top w:val="single" w:sz="4" w:space="0" w:color="000000"/>
              <w:left w:val="single" w:sz="4" w:space="0" w:color="000000"/>
              <w:bottom w:val="single" w:sz="4" w:space="0" w:color="000000"/>
              <w:right w:val="single" w:sz="4" w:space="0" w:color="000000"/>
            </w:tcBorders>
          </w:tcPr>
          <w:p w14:paraId="0231AAFB" w14:textId="77777777" w:rsidR="00C311E7" w:rsidRPr="006F79F9" w:rsidRDefault="00000000">
            <w:pPr>
              <w:pStyle w:val="NormalWeb"/>
              <w:spacing w:before="0" w:after="0"/>
              <w:rPr>
                <w:rFonts w:ascii="Arial" w:hAnsi="Arial" w:cs="Arial"/>
                <w:b/>
                <w:sz w:val="20"/>
                <w:szCs w:val="20"/>
                <w:lang w:val="en-GB"/>
              </w:rPr>
            </w:pPr>
            <w:r w:rsidRPr="006F79F9">
              <w:rPr>
                <w:rFonts w:ascii="Arial" w:hAnsi="Arial" w:cs="Arial"/>
                <w:b/>
                <w:sz w:val="20"/>
                <w:szCs w:val="20"/>
                <w:lang w:val="en-GB"/>
              </w:rPr>
              <w:t>Coupling Carbon, Water and Nutrients in Climate-Smart Soils: A Critical Appraisal of the Evidence for Mitigation, Adaptation and Food Security</w:t>
            </w:r>
          </w:p>
        </w:tc>
      </w:tr>
      <w:tr w:rsidR="00C311E7" w:rsidRPr="006F79F9" w14:paraId="37C99B94"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2B46EC2B" w14:textId="77777777" w:rsidR="00C311E7" w:rsidRPr="006F79F9" w:rsidRDefault="00000000">
            <w:pPr>
              <w:pStyle w:val="BodyText"/>
              <w:ind w:left="90"/>
              <w:jc w:val="left"/>
              <w:rPr>
                <w:rFonts w:ascii="Arial" w:hAnsi="Arial" w:cs="Arial"/>
                <w:bCs/>
                <w:sz w:val="20"/>
                <w:szCs w:val="20"/>
                <w:lang w:val="en-GB" w:eastAsia="en-US"/>
              </w:rPr>
            </w:pPr>
            <w:r w:rsidRPr="006F79F9">
              <w:rPr>
                <w:rFonts w:ascii="Arial" w:hAnsi="Arial" w:cs="Arial"/>
                <w:bCs/>
                <w:sz w:val="20"/>
                <w:szCs w:val="20"/>
                <w:lang w:val="en-GB" w:eastAsia="en-US"/>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5ADEFE2B" w14:textId="3A7F95D8" w:rsidR="00C311E7" w:rsidRPr="006F79F9" w:rsidRDefault="00803A4D">
            <w:pPr>
              <w:pStyle w:val="NormalWeb"/>
              <w:spacing w:before="0" w:after="0"/>
              <w:rPr>
                <w:rFonts w:ascii="Arial" w:hAnsi="Arial" w:cs="Arial"/>
                <w:b/>
                <w:sz w:val="20"/>
                <w:szCs w:val="20"/>
                <w:lang w:val="en-GB"/>
              </w:rPr>
            </w:pPr>
            <w:r w:rsidRPr="006F79F9">
              <w:rPr>
                <w:rFonts w:ascii="Arial" w:hAnsi="Arial" w:cs="Arial"/>
                <w:b/>
                <w:sz w:val="20"/>
                <w:szCs w:val="20"/>
                <w:lang w:val="en-GB"/>
              </w:rPr>
              <w:t>Chapter</w:t>
            </w:r>
          </w:p>
        </w:tc>
      </w:tr>
    </w:tbl>
    <w:p w14:paraId="70DD65CF" w14:textId="77777777" w:rsidR="00C311E7" w:rsidRPr="006F79F9" w:rsidRDefault="00C311E7">
      <w:pPr>
        <w:pStyle w:val="BodyText"/>
        <w:rPr>
          <w:rFonts w:ascii="Arial" w:eastAsia="Arial Unicode MS;Arial" w:hAnsi="Arial" w:cs="Arial"/>
          <w:sz w:val="20"/>
          <w:szCs w:val="20"/>
          <w:u w:val="single"/>
          <w:lang w:val="en-GB"/>
        </w:rPr>
      </w:pPr>
    </w:p>
    <w:p w14:paraId="7897A9CF" w14:textId="77777777" w:rsidR="00C311E7" w:rsidRPr="006F79F9" w:rsidRDefault="00C311E7">
      <w:pPr>
        <w:pStyle w:val="BodyText"/>
        <w:rPr>
          <w:rFonts w:ascii="Arial" w:hAnsi="Arial" w:cs="Arial"/>
          <w:sz w:val="20"/>
          <w:szCs w:val="20"/>
          <w:lang w:val="en-GB"/>
        </w:rPr>
      </w:pPr>
    </w:p>
    <w:p w14:paraId="6D5A74E4" w14:textId="77777777" w:rsidR="00C311E7" w:rsidRPr="006F79F9" w:rsidRDefault="00000000">
      <w:pPr>
        <w:pStyle w:val="BodyText"/>
        <w:rPr>
          <w:rFonts w:ascii="Arial" w:hAnsi="Arial" w:cs="Arial"/>
          <w:b/>
          <w:sz w:val="20"/>
          <w:szCs w:val="20"/>
          <w:u w:val="single"/>
          <w:lang w:val="en-GB"/>
        </w:rPr>
      </w:pPr>
      <w:r w:rsidRPr="006F79F9">
        <w:rPr>
          <w:rFonts w:ascii="Arial" w:hAnsi="Arial" w:cs="Arial"/>
          <w:b/>
          <w:sz w:val="20"/>
          <w:szCs w:val="20"/>
          <w:highlight w:val="yellow"/>
          <w:u w:val="single"/>
          <w:lang w:val="en-GB"/>
        </w:rPr>
        <w:t>PART 1 (Importance of the manuscript)</w:t>
      </w:r>
    </w:p>
    <w:p w14:paraId="4243310F" w14:textId="77777777" w:rsidR="00C311E7" w:rsidRPr="006F79F9" w:rsidRDefault="00C311E7">
      <w:pPr>
        <w:pStyle w:val="BodyText"/>
        <w:ind w:left="1440"/>
        <w:rPr>
          <w:rFonts w:ascii="Arial" w:hAnsi="Arial" w:cs="Arial"/>
          <w:b/>
          <w:bCs/>
          <w:sz w:val="20"/>
          <w:szCs w:val="20"/>
          <w:u w:val="single"/>
          <w:lang w:val="en-GB"/>
        </w:rPr>
      </w:pPr>
    </w:p>
    <w:p w14:paraId="26BDEB63" w14:textId="77777777" w:rsidR="00C311E7" w:rsidRPr="006F79F9" w:rsidRDefault="00C311E7">
      <w:pPr>
        <w:pStyle w:val="BodyText"/>
        <w:ind w:left="1440"/>
        <w:rPr>
          <w:rFonts w:ascii="Arial" w:hAnsi="Arial" w:cs="Arial"/>
          <w:bCs/>
          <w:sz w:val="20"/>
          <w:szCs w:val="20"/>
          <w:lang w:val="en-GB"/>
        </w:rPr>
      </w:pPr>
    </w:p>
    <w:tbl>
      <w:tblPr>
        <w:tblW w:w="4900" w:type="pct"/>
        <w:jc w:val="center"/>
        <w:tblLayout w:type="fixed"/>
        <w:tblLook w:val="04A0" w:firstRow="1" w:lastRow="0" w:firstColumn="1" w:lastColumn="0" w:noHBand="0" w:noVBand="1"/>
      </w:tblPr>
      <w:tblGrid>
        <w:gridCol w:w="4970"/>
        <w:gridCol w:w="5123"/>
        <w:gridCol w:w="3798"/>
      </w:tblGrid>
      <w:tr w:rsidR="00C311E7" w:rsidRPr="006F79F9" w14:paraId="3BBE5C27"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5EFBEDC2" w14:textId="77777777" w:rsidR="00C311E7" w:rsidRPr="006F79F9" w:rsidRDefault="00C311E7">
            <w:pPr>
              <w:pStyle w:val="Heading2"/>
              <w:snapToGrid w:val="0"/>
              <w:jc w:val="left"/>
              <w:rPr>
                <w:rFonts w:ascii="Arial" w:hAnsi="Arial" w:cs="Arial"/>
                <w:lang w:val="en-GB" w:eastAsia="en-US"/>
              </w:rPr>
            </w:pPr>
            <w:bookmarkStart w:id="0" w:name="_Hlk170903434"/>
            <w:bookmarkEnd w:id="0"/>
          </w:p>
        </w:tc>
        <w:tc>
          <w:tcPr>
            <w:tcW w:w="5044" w:type="dxa"/>
            <w:tcBorders>
              <w:top w:val="single" w:sz="4" w:space="0" w:color="000000"/>
              <w:left w:val="single" w:sz="4" w:space="0" w:color="000000"/>
              <w:bottom w:val="single" w:sz="4" w:space="0" w:color="000000"/>
              <w:right w:val="single" w:sz="4" w:space="0" w:color="000000"/>
            </w:tcBorders>
          </w:tcPr>
          <w:p w14:paraId="01DD1F8B" w14:textId="77777777" w:rsidR="00C311E7" w:rsidRPr="006F79F9" w:rsidRDefault="00000000">
            <w:pPr>
              <w:pStyle w:val="Heading2"/>
              <w:jc w:val="left"/>
              <w:rPr>
                <w:rFonts w:ascii="Arial" w:hAnsi="Arial" w:cs="Arial"/>
                <w:lang w:val="en-GB" w:eastAsia="en-US"/>
              </w:rPr>
            </w:pPr>
            <w:r w:rsidRPr="006F79F9">
              <w:rPr>
                <w:rFonts w:ascii="Arial" w:hAnsi="Arial" w:cs="Arial"/>
                <w:lang w:val="en-GB" w:eastAsia="en-US"/>
              </w:rPr>
              <w:t>Comments of the Reviewers</w:t>
            </w:r>
          </w:p>
        </w:tc>
        <w:tc>
          <w:tcPr>
            <w:tcW w:w="3740" w:type="dxa"/>
            <w:tcBorders>
              <w:top w:val="single" w:sz="4" w:space="0" w:color="000000"/>
              <w:left w:val="single" w:sz="4" w:space="0" w:color="000000"/>
              <w:bottom w:val="single" w:sz="4" w:space="0" w:color="000000"/>
              <w:right w:val="single" w:sz="4" w:space="0" w:color="000000"/>
            </w:tcBorders>
          </w:tcPr>
          <w:p w14:paraId="1B0FD8D6" w14:textId="77777777" w:rsidR="00C311E7" w:rsidRPr="006F79F9" w:rsidRDefault="00000000">
            <w:pPr>
              <w:spacing w:after="160" w:line="257" w:lineRule="auto"/>
              <w:rPr>
                <w:rFonts w:ascii="Arial" w:hAnsi="Arial" w:cs="Arial"/>
                <w:sz w:val="20"/>
                <w:szCs w:val="20"/>
              </w:rPr>
            </w:pPr>
            <w:r w:rsidRPr="006F79F9">
              <w:rPr>
                <w:rFonts w:ascii="Arial" w:eastAsia="Calibri" w:hAnsi="Arial" w:cs="Arial"/>
                <w:b/>
                <w:kern w:val="2"/>
                <w:sz w:val="20"/>
                <w:szCs w:val="20"/>
                <w:lang w:val="en-GB"/>
              </w:rPr>
              <w:t>Author’s Feedback</w:t>
            </w:r>
            <w:r w:rsidRPr="006F79F9">
              <w:rPr>
                <w:rFonts w:ascii="Arial" w:eastAsia="Calibri" w:hAnsi="Arial" w:cs="Arial"/>
                <w:kern w:val="2"/>
                <w:sz w:val="20"/>
                <w:szCs w:val="20"/>
                <w:lang w:val="en-GB"/>
              </w:rPr>
              <w:t xml:space="preserve"> </w:t>
            </w:r>
          </w:p>
          <w:p w14:paraId="49FE4C35" w14:textId="77777777" w:rsidR="00C311E7" w:rsidRPr="006F79F9" w:rsidRDefault="00C311E7">
            <w:pPr>
              <w:pStyle w:val="Heading2"/>
              <w:jc w:val="left"/>
              <w:rPr>
                <w:rFonts w:ascii="Arial" w:eastAsia="Calibri" w:hAnsi="Arial" w:cs="Arial"/>
                <w:b w:val="0"/>
                <w:kern w:val="2"/>
                <w:lang w:val="en-GB" w:eastAsia="en-US"/>
              </w:rPr>
            </w:pPr>
          </w:p>
        </w:tc>
      </w:tr>
      <w:tr w:rsidR="00C311E7" w:rsidRPr="006F79F9" w14:paraId="69864D6A"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10E22846" w14:textId="77777777" w:rsidR="00C311E7" w:rsidRPr="006F79F9" w:rsidRDefault="00000000">
            <w:pPr>
              <w:rPr>
                <w:rFonts w:ascii="Arial" w:eastAsia="MS Mincho" w:hAnsi="Arial" w:cs="Arial"/>
                <w:bCs/>
                <w:sz w:val="20"/>
                <w:szCs w:val="20"/>
                <w:lang w:val="en-GB"/>
              </w:rPr>
            </w:pPr>
            <w:r w:rsidRPr="006F79F9">
              <w:rPr>
                <w:rFonts w:ascii="Arial" w:hAnsi="Arial" w:cs="Arial"/>
                <w:b/>
                <w:bCs/>
                <w:sz w:val="20"/>
                <w:szCs w:val="20"/>
                <w:lang w:val="en-GB"/>
              </w:rPr>
              <w:t>Please write a few sentences regarding the importance of this manuscript for the scientific community.</w:t>
            </w:r>
            <w:r w:rsidRPr="006F79F9">
              <w:rPr>
                <w:rFonts w:ascii="Arial" w:hAnsi="Arial" w:cs="Arial"/>
                <w:bCs/>
                <w:sz w:val="20"/>
                <w:szCs w:val="20"/>
                <w:lang w:val="en-GB"/>
              </w:rPr>
              <w:t xml:space="preserve"> A minimum of 3-4 sentences may be required for this part.</w:t>
            </w:r>
          </w:p>
        </w:tc>
        <w:tc>
          <w:tcPr>
            <w:tcW w:w="5044" w:type="dxa"/>
            <w:tcBorders>
              <w:top w:val="single" w:sz="4" w:space="0" w:color="000000"/>
              <w:left w:val="single" w:sz="4" w:space="0" w:color="000000"/>
              <w:bottom w:val="single" w:sz="4" w:space="0" w:color="000000"/>
              <w:right w:val="single" w:sz="4" w:space="0" w:color="000000"/>
            </w:tcBorders>
          </w:tcPr>
          <w:p w14:paraId="4F2FD2AE" w14:textId="77777777" w:rsidR="00C311E7" w:rsidRPr="006F79F9" w:rsidRDefault="00000000">
            <w:pPr>
              <w:rPr>
                <w:rFonts w:ascii="Arial" w:hAnsi="Arial" w:cs="Arial"/>
                <w:sz w:val="20"/>
                <w:szCs w:val="20"/>
              </w:rPr>
            </w:pPr>
            <w:r w:rsidRPr="006F79F9">
              <w:rPr>
                <w:rFonts w:ascii="Arial" w:hAnsi="Arial" w:cs="Arial"/>
                <w:sz w:val="20"/>
                <w:szCs w:val="20"/>
              </w:rPr>
              <w:t xml:space="preserve">This chapter addresses an important and timely question at the interface of soil carbon sequestration, water regulation, nutrient cycling, climate adaptation and food security. Its main strength is that it does not assume that these benefits are automatically synergistic; instead, it critically examines the direction, magnitude and conditionality of the carbon–water–nutrient couplings. The chapter is particularly useful in distinguishing mechanistic plausibility from demonstrated field outcomes and in highlighting methodological issues such as sampling depth, equivalent soil mass, greenhouse gas </w:t>
            </w:r>
            <w:proofErr w:type="spellStart"/>
            <w:r w:rsidRPr="006F79F9">
              <w:rPr>
                <w:rFonts w:ascii="Arial" w:hAnsi="Arial" w:cs="Arial"/>
                <w:sz w:val="20"/>
                <w:szCs w:val="20"/>
              </w:rPr>
              <w:t>trade offs</w:t>
            </w:r>
            <w:proofErr w:type="spellEnd"/>
            <w:r w:rsidRPr="006F79F9">
              <w:rPr>
                <w:rFonts w:ascii="Arial" w:hAnsi="Arial" w:cs="Arial"/>
                <w:sz w:val="20"/>
                <w:szCs w:val="20"/>
              </w:rPr>
              <w:t xml:space="preserve"> and field scale verification. The synthesis should be valuable to soil scientists, agronomists and policy researchers working on climate smart land management.</w:t>
            </w:r>
          </w:p>
        </w:tc>
        <w:tc>
          <w:tcPr>
            <w:tcW w:w="3740" w:type="dxa"/>
            <w:tcBorders>
              <w:top w:val="single" w:sz="4" w:space="0" w:color="000000"/>
              <w:left w:val="single" w:sz="4" w:space="0" w:color="000000"/>
              <w:bottom w:val="single" w:sz="4" w:space="0" w:color="000000"/>
              <w:right w:val="single" w:sz="4" w:space="0" w:color="000000"/>
            </w:tcBorders>
          </w:tcPr>
          <w:p w14:paraId="78B24176" w14:textId="77777777" w:rsidR="00C311E7" w:rsidRPr="006F79F9" w:rsidRDefault="00C311E7">
            <w:pPr>
              <w:pStyle w:val="Heading2"/>
              <w:snapToGrid w:val="0"/>
              <w:jc w:val="left"/>
              <w:rPr>
                <w:rFonts w:ascii="Arial" w:hAnsi="Arial" w:cs="Arial"/>
                <w:b w:val="0"/>
                <w:lang w:val="en-GB" w:eastAsia="en-US"/>
              </w:rPr>
            </w:pPr>
          </w:p>
        </w:tc>
      </w:tr>
    </w:tbl>
    <w:p w14:paraId="6054DDF5" w14:textId="77777777" w:rsidR="00C311E7" w:rsidRPr="006F79F9" w:rsidRDefault="00C311E7">
      <w:pPr>
        <w:rPr>
          <w:rFonts w:ascii="Arial" w:hAnsi="Arial" w:cs="Arial"/>
          <w:sz w:val="20"/>
          <w:szCs w:val="20"/>
          <w:lang w:val="en-GB"/>
        </w:rPr>
      </w:pPr>
    </w:p>
    <w:p w14:paraId="32D3E2E9" w14:textId="77777777" w:rsidR="00C311E7" w:rsidRPr="006F79F9" w:rsidRDefault="00C311E7">
      <w:pPr>
        <w:rPr>
          <w:rFonts w:ascii="Arial" w:hAnsi="Arial" w:cs="Arial"/>
          <w:sz w:val="20"/>
          <w:szCs w:val="20"/>
          <w:lang w:val="en-GB"/>
        </w:rPr>
      </w:pPr>
    </w:p>
    <w:p w14:paraId="05B4D57F" w14:textId="77777777" w:rsidR="00C311E7" w:rsidRPr="006F79F9" w:rsidRDefault="00000000">
      <w:pPr>
        <w:pStyle w:val="Heading2"/>
        <w:jc w:val="left"/>
        <w:rPr>
          <w:rFonts w:ascii="Arial" w:hAnsi="Arial" w:cs="Arial"/>
          <w:u w:val="single"/>
          <w:lang w:val="en-GB" w:eastAsia="en-US"/>
        </w:rPr>
      </w:pPr>
      <w:r w:rsidRPr="006F79F9">
        <w:rPr>
          <w:rFonts w:ascii="Arial" w:hAnsi="Arial" w:cs="Arial"/>
          <w:highlight w:val="yellow"/>
          <w:u w:val="single"/>
          <w:lang w:val="en-GB" w:eastAsia="en-US"/>
        </w:rPr>
        <w:t>PART 2.1 (Objective Evaluation)</w:t>
      </w:r>
    </w:p>
    <w:p w14:paraId="056F1C3E" w14:textId="77777777" w:rsidR="00C311E7" w:rsidRPr="006F79F9" w:rsidRDefault="00C311E7">
      <w:pPr>
        <w:rPr>
          <w:rFonts w:ascii="Arial" w:hAnsi="Arial" w:cs="Arial"/>
          <w:sz w:val="20"/>
          <w:szCs w:val="20"/>
          <w:u w:val="single"/>
          <w:lang w:val="en-GB" w:eastAsia="en-US"/>
        </w:rPr>
      </w:pPr>
    </w:p>
    <w:tbl>
      <w:tblPr>
        <w:tblW w:w="4900" w:type="pct"/>
        <w:jc w:val="center"/>
        <w:tblLayout w:type="fixed"/>
        <w:tblLook w:val="04A0" w:firstRow="1" w:lastRow="0" w:firstColumn="1" w:lastColumn="0" w:noHBand="0" w:noVBand="1"/>
      </w:tblPr>
      <w:tblGrid>
        <w:gridCol w:w="4972"/>
        <w:gridCol w:w="5121"/>
        <w:gridCol w:w="3798"/>
      </w:tblGrid>
      <w:tr w:rsidR="00C311E7" w:rsidRPr="006F79F9" w14:paraId="209CE1A8" w14:textId="77777777">
        <w:trPr>
          <w:trHeight w:val="23"/>
          <w:jc w:val="center"/>
        </w:trPr>
        <w:tc>
          <w:tcPr>
            <w:tcW w:w="13678" w:type="dxa"/>
            <w:gridSpan w:val="3"/>
            <w:tcBorders>
              <w:top w:val="single" w:sz="4" w:space="0" w:color="000000"/>
              <w:left w:val="single" w:sz="4" w:space="0" w:color="000000"/>
              <w:bottom w:val="single" w:sz="4" w:space="0" w:color="000000"/>
              <w:right w:val="single" w:sz="4" w:space="0" w:color="000000"/>
            </w:tcBorders>
          </w:tcPr>
          <w:p w14:paraId="129B255B" w14:textId="77777777" w:rsidR="00C311E7" w:rsidRPr="006F79F9" w:rsidRDefault="00C311E7">
            <w:pPr>
              <w:snapToGrid w:val="0"/>
              <w:rPr>
                <w:rFonts w:ascii="Arial" w:hAnsi="Arial" w:cs="Arial"/>
                <w:sz w:val="20"/>
                <w:szCs w:val="20"/>
                <w:lang w:val="en-GB"/>
              </w:rPr>
            </w:pPr>
          </w:p>
          <w:p w14:paraId="64F4DBB0" w14:textId="77777777" w:rsidR="00C311E7" w:rsidRPr="006F79F9" w:rsidRDefault="00C311E7">
            <w:pPr>
              <w:rPr>
                <w:rFonts w:ascii="Arial" w:hAnsi="Arial" w:cs="Arial"/>
                <w:sz w:val="20"/>
                <w:szCs w:val="20"/>
                <w:lang w:val="en-GB"/>
              </w:rPr>
            </w:pPr>
          </w:p>
        </w:tc>
      </w:tr>
      <w:tr w:rsidR="00C311E7" w:rsidRPr="006F79F9" w14:paraId="121398AC"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3D89A107" w14:textId="77777777" w:rsidR="00C311E7" w:rsidRPr="006F79F9" w:rsidRDefault="00C311E7">
            <w:pPr>
              <w:pStyle w:val="Heading2"/>
              <w:keepNext w:val="0"/>
              <w:snapToGrid w:val="0"/>
              <w:jc w:val="left"/>
              <w:rPr>
                <w:rFonts w:ascii="Arial" w:hAnsi="Arial" w:cs="Arial"/>
                <w:lang w:val="en-GB" w:eastAsia="en-US"/>
              </w:rPr>
            </w:pPr>
          </w:p>
        </w:tc>
        <w:tc>
          <w:tcPr>
            <w:tcW w:w="5042" w:type="dxa"/>
            <w:tcBorders>
              <w:top w:val="single" w:sz="4" w:space="0" w:color="000000"/>
              <w:left w:val="single" w:sz="4" w:space="0" w:color="000000"/>
              <w:bottom w:val="single" w:sz="4" w:space="0" w:color="000000"/>
              <w:right w:val="single" w:sz="4" w:space="0" w:color="000000"/>
            </w:tcBorders>
          </w:tcPr>
          <w:p w14:paraId="63F36FD1" w14:textId="77777777" w:rsidR="00C311E7" w:rsidRPr="006F79F9" w:rsidRDefault="00000000">
            <w:pPr>
              <w:pStyle w:val="Heading2"/>
              <w:keepNext w:val="0"/>
              <w:jc w:val="left"/>
              <w:rPr>
                <w:rFonts w:ascii="Arial" w:hAnsi="Arial" w:cs="Arial"/>
                <w:lang w:val="en-GB" w:eastAsia="en-US"/>
              </w:rPr>
            </w:pPr>
            <w:r w:rsidRPr="006F79F9">
              <w:rPr>
                <w:rFonts w:ascii="Arial" w:hAnsi="Arial" w:cs="Arial"/>
                <w:lang w:val="en-GB" w:eastAsia="en-US"/>
              </w:rPr>
              <w:t>Rating of the Reviewers</w:t>
            </w:r>
          </w:p>
        </w:tc>
        <w:tc>
          <w:tcPr>
            <w:tcW w:w="3740" w:type="dxa"/>
            <w:tcBorders>
              <w:top w:val="single" w:sz="4" w:space="0" w:color="000000"/>
              <w:left w:val="single" w:sz="4" w:space="0" w:color="000000"/>
              <w:bottom w:val="single" w:sz="4" w:space="0" w:color="000000"/>
              <w:right w:val="single" w:sz="4" w:space="0" w:color="000000"/>
            </w:tcBorders>
          </w:tcPr>
          <w:p w14:paraId="0D15A2CF" w14:textId="77777777" w:rsidR="00C311E7" w:rsidRPr="006F79F9" w:rsidRDefault="00000000">
            <w:pPr>
              <w:spacing w:after="160" w:line="257" w:lineRule="auto"/>
              <w:rPr>
                <w:rFonts w:ascii="Arial" w:hAnsi="Arial" w:cs="Arial"/>
                <w:b/>
                <w:sz w:val="20"/>
                <w:szCs w:val="20"/>
                <w:lang w:val="en-GB"/>
              </w:rPr>
            </w:pPr>
            <w:r w:rsidRPr="006F79F9">
              <w:rPr>
                <w:rFonts w:ascii="Arial" w:eastAsia="Calibri" w:hAnsi="Arial" w:cs="Arial"/>
                <w:b/>
                <w:kern w:val="2"/>
                <w:sz w:val="20"/>
                <w:szCs w:val="20"/>
                <w:lang w:val="en-GB"/>
              </w:rPr>
              <w:t>Author’s Feedback</w:t>
            </w:r>
            <w:r w:rsidRPr="006F79F9">
              <w:rPr>
                <w:rFonts w:ascii="Arial" w:eastAsia="Calibri" w:hAnsi="Arial" w:cs="Arial"/>
                <w:kern w:val="2"/>
                <w:sz w:val="20"/>
                <w:szCs w:val="20"/>
                <w:lang w:val="en-GB"/>
              </w:rPr>
              <w:t xml:space="preserve"> </w:t>
            </w:r>
            <w:r w:rsidRPr="006F79F9">
              <w:rPr>
                <w:rFonts w:ascii="Arial" w:hAnsi="Arial" w:cs="Arial"/>
                <w:b/>
                <w:kern w:val="2"/>
                <w:sz w:val="20"/>
                <w:szCs w:val="20"/>
                <w:highlight w:val="yellow"/>
                <w:lang w:val="en-GB"/>
              </w:rPr>
              <w:t>(</w:t>
            </w:r>
            <w:r w:rsidRPr="006F79F9">
              <w:rPr>
                <w:rFonts w:ascii="Arial" w:hAnsi="Arial" w:cs="Arial"/>
                <w:bCs/>
                <w:kern w:val="2"/>
                <w:sz w:val="20"/>
                <w:szCs w:val="20"/>
                <w:highlight w:val="yellow"/>
                <w:lang w:val="en-GB"/>
              </w:rPr>
              <w:t>Revision of the Manuscript and Feedback of Authors are mandatory for Rating of 2 and 1)</w:t>
            </w:r>
          </w:p>
        </w:tc>
      </w:tr>
      <w:tr w:rsidR="00C311E7" w:rsidRPr="006F79F9" w14:paraId="5D45F77F"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14D4BE2D" w14:textId="77777777" w:rsidR="00C311E7" w:rsidRPr="006F79F9" w:rsidRDefault="00000000">
            <w:pPr>
              <w:rPr>
                <w:rFonts w:ascii="Arial" w:hAnsi="Arial" w:cs="Arial"/>
                <w:b/>
                <w:bCs/>
                <w:sz w:val="20"/>
                <w:szCs w:val="20"/>
                <w:lang w:val="en-GB"/>
              </w:rPr>
            </w:pPr>
            <w:r w:rsidRPr="006F79F9">
              <w:rPr>
                <w:rFonts w:ascii="Arial" w:hAnsi="Arial" w:cs="Arial"/>
                <w:b/>
                <w:bCs/>
                <w:sz w:val="20"/>
                <w:szCs w:val="20"/>
                <w:lang w:val="en-GB"/>
              </w:rPr>
              <w:t xml:space="preserve">1. Is the title clear and appropriate for the paper? </w:t>
            </w:r>
          </w:p>
          <w:p w14:paraId="409086F6"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03965134" w14:textId="77777777" w:rsidR="00C311E7" w:rsidRPr="006F79F9" w:rsidRDefault="00000000">
            <w:pPr>
              <w:rPr>
                <w:rFonts w:ascii="Arial" w:hAnsi="Arial" w:cs="Arial"/>
                <w:sz w:val="20"/>
                <w:szCs w:val="20"/>
                <w:u w:val="single"/>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8B5F675"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37BCB3AE"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626DF49E"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034A272" w14:textId="77777777" w:rsidR="00C311E7" w:rsidRPr="006F79F9" w:rsidRDefault="00000000">
            <w:pPr>
              <w:pStyle w:val="Heading2"/>
              <w:keepNext w:val="0"/>
              <w:jc w:val="left"/>
              <w:rPr>
                <w:rFonts w:ascii="Arial" w:hAnsi="Arial" w:cs="Arial"/>
                <w:lang w:val="en-GB" w:eastAsia="en-US"/>
              </w:rPr>
            </w:pPr>
            <w:r w:rsidRPr="006F79F9">
              <w:rPr>
                <w:rFonts w:ascii="Arial" w:hAnsi="Arial" w:cs="Arial"/>
                <w:lang w:val="en-GB" w:eastAsia="en-US"/>
              </w:rPr>
              <w:t xml:space="preserve">2. Is the abstract of the article comprehensive? </w:t>
            </w:r>
          </w:p>
          <w:p w14:paraId="5E48CB0D"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29A2912F"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5CA87B49"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468E76BC"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41EEE1A5"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F4E47F0" w14:textId="77777777" w:rsidR="00C311E7" w:rsidRPr="006F79F9" w:rsidRDefault="00000000">
            <w:pPr>
              <w:pStyle w:val="Heading2"/>
              <w:keepNext w:val="0"/>
              <w:jc w:val="left"/>
              <w:rPr>
                <w:rFonts w:ascii="Arial" w:hAnsi="Arial" w:cs="Arial"/>
                <w:lang w:val="en-GB"/>
              </w:rPr>
            </w:pPr>
            <w:r w:rsidRPr="006F79F9">
              <w:rPr>
                <w:rFonts w:ascii="Arial" w:hAnsi="Arial" w:cs="Arial"/>
                <w:lang w:val="en-GB"/>
              </w:rPr>
              <w:t>3. Are the keywords appropriate and useful?</w:t>
            </w:r>
          </w:p>
          <w:p w14:paraId="692A834C" w14:textId="77777777" w:rsidR="00C311E7" w:rsidRPr="006F79F9" w:rsidRDefault="00000000">
            <w:pPr>
              <w:rPr>
                <w:rFonts w:ascii="Arial" w:hAnsi="Arial" w:cs="Arial"/>
                <w:sz w:val="20"/>
                <w:szCs w:val="20"/>
              </w:rPr>
            </w:pPr>
            <w:r w:rsidRPr="006F79F9">
              <w:rPr>
                <w:rFonts w:ascii="Arial" w:hAnsi="Arial" w:cs="Arial"/>
                <w:color w:val="404040"/>
                <w:sz w:val="20"/>
                <w:szCs w:val="20"/>
                <w:shd w:val="clear" w:color="auto" w:fill="FFFFFF"/>
                <w:lang w:val="en-GB"/>
              </w:rPr>
              <w:t xml:space="preserve">Rating Scale: </w:t>
            </w:r>
          </w:p>
          <w:p w14:paraId="1EFBF4E5"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2EEB974"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5B4D5CD3"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0E2F3E30"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4534C5D" w14:textId="77777777" w:rsidR="00C311E7" w:rsidRPr="006F79F9" w:rsidRDefault="00000000">
            <w:pPr>
              <w:pStyle w:val="Heading2"/>
              <w:keepNext w:val="0"/>
              <w:jc w:val="left"/>
              <w:rPr>
                <w:rFonts w:ascii="Arial" w:hAnsi="Arial" w:cs="Arial"/>
                <w:lang w:val="en-GB"/>
              </w:rPr>
            </w:pPr>
            <w:r w:rsidRPr="006F79F9">
              <w:rPr>
                <w:rFonts w:ascii="Arial" w:hAnsi="Arial" w:cs="Arial"/>
                <w:lang w:val="en-GB"/>
              </w:rPr>
              <w:t>4. Is the background information of the paper sufficient and well organized?</w:t>
            </w:r>
          </w:p>
          <w:p w14:paraId="0AA541F6"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00E03A5C"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52B938B"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63C81735"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7E9BB3B2"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45715EDA" w14:textId="77777777" w:rsidR="00C311E7" w:rsidRPr="006F79F9" w:rsidRDefault="00000000">
            <w:pPr>
              <w:pStyle w:val="Heading2"/>
              <w:keepNext w:val="0"/>
              <w:jc w:val="left"/>
              <w:rPr>
                <w:rFonts w:ascii="Arial" w:hAnsi="Arial" w:cs="Arial"/>
                <w:lang w:val="en-GB"/>
              </w:rPr>
            </w:pPr>
            <w:r w:rsidRPr="006F79F9">
              <w:rPr>
                <w:rFonts w:ascii="Arial" w:hAnsi="Arial" w:cs="Arial"/>
                <w:lang w:val="en-GB"/>
              </w:rPr>
              <w:t>5. Are the objectives clearly stated?</w:t>
            </w:r>
          </w:p>
          <w:p w14:paraId="29509981"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141DA835"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50CAB186"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0B094B55"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087E80F7"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3649C03B" w14:textId="77777777" w:rsidR="00C311E7" w:rsidRPr="006F79F9" w:rsidRDefault="00000000">
            <w:pPr>
              <w:pStyle w:val="Heading2"/>
              <w:keepNext w:val="0"/>
              <w:jc w:val="left"/>
              <w:rPr>
                <w:rFonts w:ascii="Arial" w:hAnsi="Arial" w:cs="Arial"/>
                <w:lang w:val="en-GB"/>
              </w:rPr>
            </w:pPr>
            <w:r w:rsidRPr="006F79F9">
              <w:rPr>
                <w:rFonts w:ascii="Arial" w:hAnsi="Arial" w:cs="Arial"/>
                <w:lang w:val="en-GB"/>
              </w:rPr>
              <w:t>6. Is the literature review relevant?</w:t>
            </w:r>
          </w:p>
          <w:p w14:paraId="466067FB"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7B81EC22"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24CE065"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1A4948E7"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5456CD01"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78263C4C" w14:textId="77777777" w:rsidR="00C311E7" w:rsidRPr="006F79F9" w:rsidRDefault="00000000">
            <w:pPr>
              <w:pStyle w:val="Heading2"/>
              <w:keepNext w:val="0"/>
              <w:jc w:val="left"/>
              <w:rPr>
                <w:rFonts w:ascii="Arial" w:hAnsi="Arial" w:cs="Arial"/>
                <w:lang w:val="en-GB"/>
              </w:rPr>
            </w:pPr>
            <w:r w:rsidRPr="006F79F9">
              <w:rPr>
                <w:rFonts w:ascii="Arial" w:hAnsi="Arial" w:cs="Arial"/>
                <w:lang w:val="en-GB"/>
              </w:rPr>
              <w:t>7. Is the literature review recent?</w:t>
            </w:r>
          </w:p>
          <w:p w14:paraId="6DE43521"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66D72733" w14:textId="77777777" w:rsidR="00C311E7" w:rsidRPr="006F79F9" w:rsidRDefault="00000000">
            <w:pPr>
              <w:pStyle w:val="Heading2"/>
              <w:keepNext w:val="0"/>
              <w:jc w:val="left"/>
              <w:rPr>
                <w:rFonts w:ascii="Arial" w:hAnsi="Arial" w:cs="Arial"/>
                <w:lang w:val="en-GB"/>
              </w:rPr>
            </w:pPr>
            <w:r w:rsidRPr="006F79F9">
              <w:rPr>
                <w:rFonts w:ascii="Arial" w:hAnsi="Arial" w:cs="Arial"/>
                <w:color w:val="40404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6707C53D"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30269CB6"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5B6F8555"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10385DE" w14:textId="77777777" w:rsidR="00C311E7" w:rsidRPr="006F79F9" w:rsidRDefault="00000000">
            <w:pPr>
              <w:pStyle w:val="Heading2"/>
              <w:keepNext w:val="0"/>
              <w:jc w:val="left"/>
              <w:rPr>
                <w:rFonts w:ascii="Arial" w:hAnsi="Arial" w:cs="Arial"/>
                <w:lang w:val="en-GB"/>
              </w:rPr>
            </w:pPr>
            <w:r w:rsidRPr="006F79F9">
              <w:rPr>
                <w:rFonts w:ascii="Arial" w:hAnsi="Arial" w:cs="Arial"/>
                <w:lang w:val="en-GB"/>
              </w:rPr>
              <w:t xml:space="preserve">8. Is the literature search methodology explained properly? </w:t>
            </w:r>
          </w:p>
          <w:p w14:paraId="1F335BB5"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1052023A"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52C2BE2" w14:textId="64F46754" w:rsidR="00C311E7" w:rsidRPr="006F79F9" w:rsidRDefault="00000000">
            <w:pPr>
              <w:rPr>
                <w:rFonts w:ascii="Arial" w:hAnsi="Arial" w:cs="Arial"/>
                <w:sz w:val="20"/>
                <w:szCs w:val="20"/>
              </w:rPr>
            </w:pPr>
            <w:r w:rsidRPr="006F79F9">
              <w:rPr>
                <w:rFonts w:ascii="Arial" w:hAnsi="Arial" w:cs="Arial"/>
                <w:b/>
                <w:sz w:val="20"/>
                <w:szCs w:val="20"/>
              </w:rPr>
              <w:t>4</w:t>
            </w:r>
            <w:r w:rsidR="00941071" w:rsidRPr="006F79F9">
              <w:rPr>
                <w:rFonts w:ascii="Arial" w:hAnsi="Arial" w:cs="Arial"/>
                <w:b/>
                <w:sz w:val="20"/>
                <w:szCs w:val="20"/>
              </w:rPr>
              <w:t xml:space="preserve"> (</w:t>
            </w:r>
            <w:r w:rsidR="00941071" w:rsidRPr="006F79F9">
              <w:rPr>
                <w:rFonts w:ascii="Arial" w:hAnsi="Arial" w:cs="Arial"/>
                <w:sz w:val="20"/>
                <w:szCs w:val="20"/>
              </w:rPr>
              <w:t xml:space="preserve">The search strategy is transparent for a critical narrative review. For greater reproducibility, the authors may add the approximate number of sources finally retained and briefly clarify how evidence was </w:t>
            </w:r>
            <w:proofErr w:type="spellStart"/>
            <w:r w:rsidR="00941071" w:rsidRPr="006F79F9">
              <w:rPr>
                <w:rFonts w:ascii="Arial" w:hAnsi="Arial" w:cs="Arial"/>
                <w:sz w:val="20"/>
                <w:szCs w:val="20"/>
              </w:rPr>
              <w:t>prioritised</w:t>
            </w:r>
            <w:proofErr w:type="spellEnd"/>
            <w:r w:rsidR="00941071" w:rsidRPr="006F79F9">
              <w:rPr>
                <w:rFonts w:ascii="Arial" w:hAnsi="Arial" w:cs="Arial"/>
                <w:sz w:val="20"/>
                <w:szCs w:val="20"/>
              </w:rPr>
              <w:t xml:space="preserve"> when several studies addressed the same claim.</w:t>
            </w:r>
            <w:r w:rsidR="00941071" w:rsidRPr="006F79F9">
              <w:rPr>
                <w:rFonts w:ascii="Arial" w:hAnsi="Arial" w:cs="Arial"/>
                <w:b/>
                <w:sz w:val="20"/>
                <w:szCs w:val="20"/>
              </w:rPr>
              <w:t>)</w:t>
            </w:r>
          </w:p>
        </w:tc>
        <w:tc>
          <w:tcPr>
            <w:tcW w:w="3740" w:type="dxa"/>
            <w:tcBorders>
              <w:top w:val="single" w:sz="4" w:space="0" w:color="000000"/>
              <w:left w:val="single" w:sz="4" w:space="0" w:color="000000"/>
              <w:bottom w:val="single" w:sz="4" w:space="0" w:color="000000"/>
              <w:right w:val="single" w:sz="4" w:space="0" w:color="000000"/>
            </w:tcBorders>
          </w:tcPr>
          <w:p w14:paraId="7A9C5B82" w14:textId="626167A0" w:rsidR="00C311E7" w:rsidRPr="006F79F9" w:rsidRDefault="00C311E7">
            <w:pPr>
              <w:rPr>
                <w:rFonts w:ascii="Arial" w:hAnsi="Arial" w:cs="Arial"/>
                <w:sz w:val="20"/>
                <w:szCs w:val="20"/>
              </w:rPr>
            </w:pPr>
          </w:p>
        </w:tc>
      </w:tr>
      <w:tr w:rsidR="00C311E7" w:rsidRPr="006F79F9" w14:paraId="643A2564"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05AF880" w14:textId="77777777" w:rsidR="00C311E7" w:rsidRPr="006F79F9" w:rsidRDefault="00000000">
            <w:pPr>
              <w:pStyle w:val="Heading2"/>
              <w:keepNext w:val="0"/>
              <w:jc w:val="left"/>
              <w:rPr>
                <w:rFonts w:ascii="Arial" w:hAnsi="Arial" w:cs="Arial"/>
                <w:lang w:val="en-GB"/>
              </w:rPr>
            </w:pPr>
            <w:r w:rsidRPr="006F79F9">
              <w:rPr>
                <w:rFonts w:ascii="Arial" w:hAnsi="Arial" w:cs="Arial"/>
                <w:lang w:val="en-GB"/>
              </w:rPr>
              <w:t>9. Is the Critical analysis of literature done?</w:t>
            </w:r>
          </w:p>
          <w:p w14:paraId="1CFC328D"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122BFBDB"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C69AF9D"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3D82F692"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2D24A004"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5B94BD1" w14:textId="77777777" w:rsidR="00C311E7" w:rsidRPr="006F79F9" w:rsidRDefault="00000000">
            <w:pPr>
              <w:rPr>
                <w:rFonts w:ascii="Arial" w:hAnsi="Arial" w:cs="Arial"/>
                <w:sz w:val="20"/>
                <w:szCs w:val="20"/>
              </w:rPr>
            </w:pPr>
            <w:r w:rsidRPr="006F79F9">
              <w:rPr>
                <w:rFonts w:ascii="Arial" w:hAnsi="Arial" w:cs="Arial"/>
                <w:b/>
                <w:sz w:val="20"/>
                <w:szCs w:val="20"/>
                <w:lang w:val="en-GB"/>
              </w:rPr>
              <w:t xml:space="preserve">10. Is </w:t>
            </w:r>
            <w:r w:rsidRPr="006F79F9">
              <w:rPr>
                <w:rFonts w:ascii="Arial" w:hAnsi="Arial" w:cs="Arial"/>
                <w:sz w:val="20"/>
                <w:szCs w:val="20"/>
                <w:lang w:val="en-GB"/>
              </w:rPr>
              <w:t xml:space="preserve">Identification of research gaps/future directions </w:t>
            </w:r>
            <w:proofErr w:type="gramStart"/>
            <w:r w:rsidRPr="006F79F9">
              <w:rPr>
                <w:rFonts w:ascii="Arial" w:hAnsi="Arial" w:cs="Arial"/>
                <w:sz w:val="20"/>
                <w:szCs w:val="20"/>
                <w:lang w:val="en-GB"/>
              </w:rPr>
              <w:t xml:space="preserve">done </w:t>
            </w:r>
            <w:r w:rsidRPr="006F79F9">
              <w:rPr>
                <w:rFonts w:ascii="Arial" w:hAnsi="Arial" w:cs="Arial"/>
                <w:b/>
                <w:sz w:val="20"/>
                <w:szCs w:val="20"/>
                <w:lang w:val="en-GB"/>
              </w:rPr>
              <w:t>?</w:t>
            </w:r>
            <w:proofErr w:type="gramEnd"/>
          </w:p>
          <w:p w14:paraId="509E4646"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62FAD1DB"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B51A403"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160DDEAF"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413F6FA4"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711B7505" w14:textId="77777777" w:rsidR="00C311E7" w:rsidRPr="006F79F9" w:rsidRDefault="00000000">
            <w:pPr>
              <w:rPr>
                <w:rFonts w:ascii="Arial" w:hAnsi="Arial" w:cs="Arial"/>
                <w:b/>
                <w:sz w:val="20"/>
                <w:szCs w:val="20"/>
                <w:lang w:val="en-GB"/>
              </w:rPr>
            </w:pPr>
            <w:r w:rsidRPr="006F79F9">
              <w:rPr>
                <w:rFonts w:ascii="Arial" w:hAnsi="Arial" w:cs="Arial"/>
                <w:b/>
                <w:sz w:val="20"/>
                <w:szCs w:val="20"/>
                <w:lang w:val="en-GB"/>
              </w:rPr>
              <w:t>11. Are the conclusions logically arrived?</w:t>
            </w:r>
          </w:p>
          <w:p w14:paraId="45652A2A"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550F7615"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D31E1E3"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0DB3AEA4"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316542F7"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39AACAE8" w14:textId="77777777" w:rsidR="00C311E7" w:rsidRPr="006F79F9" w:rsidRDefault="00000000">
            <w:pPr>
              <w:rPr>
                <w:rFonts w:ascii="Arial" w:hAnsi="Arial" w:cs="Arial"/>
                <w:b/>
                <w:sz w:val="20"/>
                <w:szCs w:val="20"/>
                <w:lang w:val="en-GB"/>
              </w:rPr>
            </w:pPr>
            <w:r w:rsidRPr="006F79F9">
              <w:rPr>
                <w:rFonts w:ascii="Arial" w:hAnsi="Arial" w:cs="Arial"/>
                <w:b/>
                <w:sz w:val="20"/>
                <w:szCs w:val="20"/>
                <w:lang w:val="en-GB"/>
              </w:rPr>
              <w:t>12. Are the limitations of the paper discussed?</w:t>
            </w:r>
          </w:p>
          <w:p w14:paraId="6837086F"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lastRenderedPageBreak/>
              <w:t xml:space="preserve">Rating Scale: </w:t>
            </w:r>
          </w:p>
          <w:p w14:paraId="224B8895"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6C37214" w14:textId="77777777" w:rsidR="00C311E7" w:rsidRPr="006F79F9" w:rsidRDefault="00000000">
            <w:pPr>
              <w:rPr>
                <w:rFonts w:ascii="Arial" w:hAnsi="Arial" w:cs="Arial"/>
                <w:sz w:val="20"/>
                <w:szCs w:val="20"/>
              </w:rPr>
            </w:pPr>
            <w:r w:rsidRPr="006F79F9">
              <w:rPr>
                <w:rFonts w:ascii="Arial" w:hAnsi="Arial" w:cs="Arial"/>
                <w:b/>
                <w:sz w:val="20"/>
                <w:szCs w:val="20"/>
              </w:rPr>
              <w:lastRenderedPageBreak/>
              <w:t>5</w:t>
            </w:r>
          </w:p>
        </w:tc>
        <w:tc>
          <w:tcPr>
            <w:tcW w:w="3740" w:type="dxa"/>
            <w:tcBorders>
              <w:top w:val="single" w:sz="4" w:space="0" w:color="000000"/>
              <w:left w:val="single" w:sz="4" w:space="0" w:color="000000"/>
              <w:bottom w:val="single" w:sz="4" w:space="0" w:color="000000"/>
              <w:right w:val="single" w:sz="4" w:space="0" w:color="000000"/>
            </w:tcBorders>
          </w:tcPr>
          <w:p w14:paraId="52FC3AB6"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449B0AD4"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14C6D852" w14:textId="77777777" w:rsidR="00C311E7" w:rsidRPr="006F79F9" w:rsidRDefault="00000000">
            <w:pPr>
              <w:rPr>
                <w:rFonts w:ascii="Arial" w:hAnsi="Arial" w:cs="Arial"/>
                <w:b/>
                <w:sz w:val="20"/>
                <w:szCs w:val="20"/>
                <w:lang w:val="en-GB"/>
              </w:rPr>
            </w:pPr>
            <w:r w:rsidRPr="006F79F9">
              <w:rPr>
                <w:rFonts w:ascii="Arial" w:hAnsi="Arial" w:cs="Arial"/>
                <w:b/>
                <w:sz w:val="20"/>
                <w:szCs w:val="20"/>
                <w:lang w:val="en-GB"/>
              </w:rPr>
              <w:t xml:space="preserve">13. What is the </w:t>
            </w:r>
            <w:r w:rsidRPr="006F79F9">
              <w:rPr>
                <w:rFonts w:ascii="Arial" w:hAnsi="Arial" w:cs="Arial"/>
                <w:sz w:val="20"/>
                <w:szCs w:val="20"/>
                <w:lang w:val="en-GB"/>
              </w:rPr>
              <w:t>Quality of references (i.e. from peer reviewed authentic sources)</w:t>
            </w:r>
          </w:p>
          <w:p w14:paraId="2B658C6B"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71C8BB69"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5 = Excellent 4 = Good 3 = Satisfactory 2 = Needs Improvement 1 = Poor </w:t>
            </w:r>
          </w:p>
          <w:p w14:paraId="3CCAA37B"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44EE74BC" w14:textId="77777777" w:rsidR="00C311E7" w:rsidRPr="006F79F9" w:rsidRDefault="00000000">
            <w:pPr>
              <w:rPr>
                <w:rFonts w:ascii="Arial" w:hAnsi="Arial" w:cs="Arial"/>
                <w:sz w:val="20"/>
                <w:szCs w:val="20"/>
              </w:rPr>
            </w:pPr>
            <w:r w:rsidRPr="006F79F9">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0B011BFA" w14:textId="77777777" w:rsidR="00C311E7" w:rsidRPr="006F79F9" w:rsidRDefault="00C311E7">
            <w:pPr>
              <w:pStyle w:val="Heading2"/>
              <w:keepNext w:val="0"/>
              <w:snapToGrid w:val="0"/>
              <w:jc w:val="left"/>
              <w:rPr>
                <w:rFonts w:ascii="Arial" w:hAnsi="Arial" w:cs="Arial"/>
                <w:b w:val="0"/>
                <w:lang w:val="en-GB" w:eastAsia="en-US"/>
              </w:rPr>
            </w:pPr>
          </w:p>
        </w:tc>
      </w:tr>
      <w:tr w:rsidR="00C311E7" w:rsidRPr="006F79F9" w14:paraId="3BE924A6"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AFB4C06" w14:textId="77777777" w:rsidR="00C311E7" w:rsidRPr="006F79F9" w:rsidRDefault="00000000">
            <w:pPr>
              <w:rPr>
                <w:rFonts w:ascii="Arial" w:hAnsi="Arial" w:cs="Arial"/>
                <w:b/>
                <w:sz w:val="20"/>
                <w:szCs w:val="20"/>
                <w:lang w:val="en-GB"/>
              </w:rPr>
            </w:pPr>
            <w:r w:rsidRPr="006F79F9">
              <w:rPr>
                <w:rFonts w:ascii="Arial" w:hAnsi="Arial" w:cs="Arial"/>
                <w:b/>
                <w:sz w:val="20"/>
                <w:szCs w:val="20"/>
                <w:lang w:val="en-GB"/>
              </w:rPr>
              <w:t>14. Is the manuscript written in clear and understandable language?</w:t>
            </w:r>
          </w:p>
          <w:p w14:paraId="65A02FF5"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Rating Scale: </w:t>
            </w:r>
          </w:p>
          <w:p w14:paraId="4D5CC988" w14:textId="77777777" w:rsidR="00C311E7" w:rsidRPr="006F79F9" w:rsidRDefault="00000000">
            <w:pPr>
              <w:rPr>
                <w:rFonts w:ascii="Arial" w:hAnsi="Arial" w:cs="Arial"/>
                <w:color w:val="404040"/>
                <w:sz w:val="20"/>
                <w:szCs w:val="20"/>
                <w:shd w:val="clear" w:color="auto" w:fill="FFFFFF"/>
                <w:lang w:val="en-GB"/>
              </w:rPr>
            </w:pPr>
            <w:r w:rsidRPr="006F79F9">
              <w:rPr>
                <w:rFonts w:ascii="Arial" w:hAnsi="Arial" w:cs="Arial"/>
                <w:color w:val="404040"/>
                <w:sz w:val="20"/>
                <w:szCs w:val="20"/>
                <w:shd w:val="clear" w:color="auto" w:fill="FFFFFF"/>
                <w:lang w:val="en-GB"/>
              </w:rPr>
              <w:t xml:space="preserve">5 = Excellent 4 = Good 3 = Satisfactory 2 = Needs Improvement 1 = Poor </w:t>
            </w:r>
          </w:p>
          <w:p w14:paraId="7BAC4616" w14:textId="77777777" w:rsidR="00C311E7" w:rsidRPr="006F79F9" w:rsidRDefault="00000000">
            <w:pPr>
              <w:rPr>
                <w:rFonts w:ascii="Arial" w:hAnsi="Arial" w:cs="Arial"/>
                <w:sz w:val="20"/>
                <w:szCs w:val="20"/>
                <w:lang w:val="en-GB"/>
              </w:rPr>
            </w:pPr>
            <w:r w:rsidRPr="006F79F9">
              <w:rPr>
                <w:rFonts w:ascii="Arial" w:hAnsi="Arial" w:cs="Arial"/>
                <w:color w:val="404040"/>
                <w:sz w:val="20"/>
                <w:szCs w:val="20"/>
                <w:shd w:val="clear" w:color="auto" w:fill="FFFFFF"/>
                <w:lang w:val="en-GB"/>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1B09B879" w14:textId="023106B3" w:rsidR="00C311E7" w:rsidRPr="006F79F9" w:rsidRDefault="00000000">
            <w:pPr>
              <w:rPr>
                <w:rFonts w:ascii="Arial" w:hAnsi="Arial" w:cs="Arial"/>
                <w:sz w:val="20"/>
                <w:szCs w:val="20"/>
              </w:rPr>
            </w:pPr>
            <w:r w:rsidRPr="006F79F9">
              <w:rPr>
                <w:rFonts w:ascii="Arial" w:hAnsi="Arial" w:cs="Arial"/>
                <w:b/>
                <w:sz w:val="20"/>
                <w:szCs w:val="20"/>
              </w:rPr>
              <w:t>4</w:t>
            </w:r>
            <w:r w:rsidR="00941071" w:rsidRPr="006F79F9">
              <w:rPr>
                <w:rFonts w:ascii="Arial" w:hAnsi="Arial" w:cs="Arial"/>
                <w:b/>
                <w:sz w:val="20"/>
                <w:szCs w:val="20"/>
              </w:rPr>
              <w:t xml:space="preserve"> (</w:t>
            </w:r>
            <w:r w:rsidR="00941071" w:rsidRPr="006F79F9">
              <w:rPr>
                <w:rFonts w:ascii="Arial" w:hAnsi="Arial" w:cs="Arial"/>
                <w:sz w:val="20"/>
                <w:szCs w:val="20"/>
              </w:rPr>
              <w:t>The language is generally clear and scholarly, but several long sentences and repeated qualifications could be shortened to improve readability</w:t>
            </w:r>
            <w:r w:rsidR="00941071" w:rsidRPr="006F79F9">
              <w:rPr>
                <w:rFonts w:ascii="Arial" w:hAnsi="Arial" w:cs="Arial"/>
                <w:b/>
                <w:sz w:val="20"/>
                <w:szCs w:val="20"/>
              </w:rPr>
              <w:t>)</w:t>
            </w:r>
          </w:p>
        </w:tc>
        <w:tc>
          <w:tcPr>
            <w:tcW w:w="3740" w:type="dxa"/>
            <w:tcBorders>
              <w:top w:val="single" w:sz="4" w:space="0" w:color="000000"/>
              <w:left w:val="single" w:sz="4" w:space="0" w:color="000000"/>
              <w:bottom w:val="single" w:sz="4" w:space="0" w:color="000000"/>
              <w:right w:val="single" w:sz="4" w:space="0" w:color="000000"/>
            </w:tcBorders>
          </w:tcPr>
          <w:p w14:paraId="5EF6C4CF" w14:textId="7CA15DD1" w:rsidR="00C311E7" w:rsidRPr="006F79F9" w:rsidRDefault="00C311E7">
            <w:pPr>
              <w:rPr>
                <w:rFonts w:ascii="Arial" w:hAnsi="Arial" w:cs="Arial"/>
                <w:sz w:val="20"/>
                <w:szCs w:val="20"/>
              </w:rPr>
            </w:pPr>
          </w:p>
        </w:tc>
      </w:tr>
    </w:tbl>
    <w:p w14:paraId="7A2FB9E9" w14:textId="77777777" w:rsidR="00C311E7" w:rsidRPr="006F79F9" w:rsidRDefault="00C311E7">
      <w:pPr>
        <w:pStyle w:val="BodyText"/>
        <w:rPr>
          <w:rFonts w:ascii="Arial" w:hAnsi="Arial" w:cs="Arial"/>
          <w:b/>
          <w:bCs/>
          <w:sz w:val="20"/>
          <w:szCs w:val="20"/>
          <w:u w:val="single"/>
          <w:lang w:val="en-GB"/>
        </w:rPr>
      </w:pPr>
    </w:p>
    <w:p w14:paraId="13FC1609" w14:textId="77777777" w:rsidR="00C311E7" w:rsidRPr="006F79F9" w:rsidRDefault="00C311E7">
      <w:pPr>
        <w:pStyle w:val="BodyText"/>
        <w:rPr>
          <w:rFonts w:ascii="Arial" w:hAnsi="Arial" w:cs="Arial"/>
          <w:b/>
          <w:bCs/>
          <w:sz w:val="20"/>
          <w:szCs w:val="20"/>
          <w:u w:val="single"/>
          <w:lang w:val="en-GB"/>
        </w:rPr>
      </w:pPr>
    </w:p>
    <w:p w14:paraId="48E60A72" w14:textId="77777777" w:rsidR="00C311E7" w:rsidRPr="006F79F9" w:rsidRDefault="00C311E7">
      <w:pPr>
        <w:pStyle w:val="BodyText"/>
        <w:rPr>
          <w:rFonts w:ascii="Arial" w:hAnsi="Arial" w:cs="Arial"/>
          <w:b/>
          <w:bCs/>
          <w:sz w:val="20"/>
          <w:szCs w:val="20"/>
          <w:u w:val="single"/>
          <w:lang w:val="en-GB"/>
        </w:rPr>
      </w:pPr>
    </w:p>
    <w:p w14:paraId="3C2B9394" w14:textId="77777777" w:rsidR="00C311E7" w:rsidRPr="006F79F9" w:rsidRDefault="00000000">
      <w:pPr>
        <w:pStyle w:val="Heading2"/>
        <w:jc w:val="left"/>
        <w:rPr>
          <w:rFonts w:ascii="Arial" w:hAnsi="Arial" w:cs="Arial"/>
          <w:u w:val="single"/>
          <w:lang w:val="en-GB" w:eastAsia="en-US"/>
        </w:rPr>
      </w:pPr>
      <w:proofErr w:type="gramStart"/>
      <w:r w:rsidRPr="006F79F9">
        <w:rPr>
          <w:rFonts w:ascii="Arial" w:hAnsi="Arial" w:cs="Arial"/>
          <w:highlight w:val="yellow"/>
          <w:u w:val="single"/>
          <w:lang w:val="en-GB" w:eastAsia="en-US"/>
        </w:rPr>
        <w:t>PART  2.2</w:t>
      </w:r>
      <w:proofErr w:type="gramEnd"/>
      <w:r w:rsidRPr="006F79F9">
        <w:rPr>
          <w:rFonts w:ascii="Arial" w:hAnsi="Arial" w:cs="Arial"/>
          <w:highlight w:val="yellow"/>
          <w:u w:val="single"/>
          <w:lang w:val="en-GB" w:eastAsia="en-US"/>
        </w:rPr>
        <w:t xml:space="preserve"> (Subjective Evaluation)</w:t>
      </w:r>
    </w:p>
    <w:p w14:paraId="6EC95846" w14:textId="77777777" w:rsidR="00C311E7" w:rsidRPr="006F79F9" w:rsidRDefault="00C311E7">
      <w:pPr>
        <w:rPr>
          <w:rFonts w:ascii="Arial" w:hAnsi="Arial" w:cs="Arial"/>
          <w:sz w:val="20"/>
          <w:szCs w:val="20"/>
          <w:u w:val="single"/>
          <w:lang w:val="en-GB" w:eastAsia="en-US"/>
        </w:rPr>
      </w:pPr>
    </w:p>
    <w:tbl>
      <w:tblPr>
        <w:tblW w:w="4900" w:type="pct"/>
        <w:jc w:val="center"/>
        <w:tblLayout w:type="fixed"/>
        <w:tblLook w:val="04A0" w:firstRow="1" w:lastRow="0" w:firstColumn="1" w:lastColumn="0" w:noHBand="0" w:noVBand="1"/>
      </w:tblPr>
      <w:tblGrid>
        <w:gridCol w:w="3513"/>
        <w:gridCol w:w="6146"/>
        <w:gridCol w:w="4232"/>
      </w:tblGrid>
      <w:tr w:rsidR="00C311E7" w:rsidRPr="006F79F9" w14:paraId="5BBEF739"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3D4C6885" w14:textId="77777777" w:rsidR="00C311E7" w:rsidRPr="006F79F9" w:rsidRDefault="00C311E7">
            <w:pPr>
              <w:pStyle w:val="Heading2"/>
              <w:snapToGrid w:val="0"/>
              <w:jc w:val="left"/>
              <w:rPr>
                <w:rFonts w:ascii="Arial" w:hAnsi="Arial" w:cs="Arial"/>
                <w:lang w:val="en-GB" w:eastAsia="en-US"/>
              </w:rPr>
            </w:pPr>
          </w:p>
        </w:tc>
        <w:tc>
          <w:tcPr>
            <w:tcW w:w="6052" w:type="dxa"/>
            <w:tcBorders>
              <w:top w:val="single" w:sz="4" w:space="0" w:color="000000"/>
              <w:left w:val="single" w:sz="4" w:space="0" w:color="000000"/>
              <w:bottom w:val="single" w:sz="4" w:space="0" w:color="000000"/>
              <w:right w:val="single" w:sz="4" w:space="0" w:color="000000"/>
            </w:tcBorders>
          </w:tcPr>
          <w:p w14:paraId="37529028" w14:textId="77777777" w:rsidR="00C311E7" w:rsidRPr="006F79F9" w:rsidRDefault="00000000">
            <w:pPr>
              <w:pStyle w:val="Heading2"/>
              <w:jc w:val="left"/>
              <w:rPr>
                <w:rFonts w:ascii="Arial" w:hAnsi="Arial" w:cs="Arial"/>
                <w:lang w:val="en-GB" w:eastAsia="en-US"/>
              </w:rPr>
            </w:pPr>
            <w:r w:rsidRPr="006F79F9">
              <w:rPr>
                <w:rFonts w:ascii="Arial" w:hAnsi="Arial" w:cs="Arial"/>
                <w:lang w:val="en-GB" w:eastAsia="en-US"/>
              </w:rPr>
              <w:t>Reviewer’s comment</w:t>
            </w:r>
          </w:p>
          <w:p w14:paraId="75712033" w14:textId="77777777" w:rsidR="00C311E7" w:rsidRPr="006F79F9" w:rsidRDefault="00C311E7">
            <w:pPr>
              <w:rPr>
                <w:rFonts w:ascii="Arial" w:hAnsi="Arial" w:cs="Arial"/>
                <w:sz w:val="20"/>
                <w:szCs w:val="20"/>
                <w:lang w:val="en-GB" w:eastAsia="en-US"/>
              </w:rPr>
            </w:pPr>
          </w:p>
        </w:tc>
        <w:tc>
          <w:tcPr>
            <w:tcW w:w="4167" w:type="dxa"/>
            <w:tcBorders>
              <w:top w:val="single" w:sz="4" w:space="0" w:color="000000"/>
              <w:left w:val="single" w:sz="4" w:space="0" w:color="000000"/>
              <w:bottom w:val="single" w:sz="4" w:space="0" w:color="000000"/>
              <w:right w:val="single" w:sz="4" w:space="0" w:color="000000"/>
            </w:tcBorders>
          </w:tcPr>
          <w:p w14:paraId="0FED4449" w14:textId="77777777" w:rsidR="00C311E7" w:rsidRPr="006F79F9" w:rsidRDefault="00000000">
            <w:pPr>
              <w:spacing w:after="160" w:line="257" w:lineRule="auto"/>
              <w:rPr>
                <w:rFonts w:ascii="Arial" w:hAnsi="Arial" w:cs="Arial"/>
                <w:sz w:val="20"/>
                <w:szCs w:val="20"/>
              </w:rPr>
            </w:pPr>
            <w:r w:rsidRPr="006F79F9">
              <w:rPr>
                <w:rFonts w:ascii="Arial" w:eastAsia="Calibri" w:hAnsi="Arial" w:cs="Arial"/>
                <w:b/>
                <w:kern w:val="2"/>
                <w:sz w:val="20"/>
                <w:szCs w:val="20"/>
                <w:lang w:val="en-IN"/>
              </w:rPr>
              <w:t>Author’s Feedback</w:t>
            </w:r>
            <w:r w:rsidRPr="006F79F9">
              <w:rPr>
                <w:rFonts w:ascii="Arial" w:eastAsia="Calibri" w:hAnsi="Arial" w:cs="Arial"/>
                <w:kern w:val="2"/>
                <w:sz w:val="20"/>
                <w:szCs w:val="20"/>
                <w:lang w:val="en-IN"/>
              </w:rPr>
              <w:t xml:space="preserve"> (</w:t>
            </w:r>
            <w:r w:rsidRPr="006F79F9">
              <w:rPr>
                <w:rFonts w:ascii="Arial" w:eastAsia="Calibri" w:hAnsi="Arial" w:cs="Arial"/>
                <w:kern w:val="2"/>
                <w:sz w:val="20"/>
                <w:szCs w:val="20"/>
                <w:highlight w:val="yellow"/>
                <w:lang w:val="en-IN"/>
              </w:rPr>
              <w:t>It is mandatory that authors should write his/her feedback here</w:t>
            </w:r>
            <w:r w:rsidRPr="006F79F9">
              <w:rPr>
                <w:rFonts w:ascii="Arial" w:eastAsia="Calibri" w:hAnsi="Arial" w:cs="Arial"/>
                <w:kern w:val="2"/>
                <w:sz w:val="20"/>
                <w:szCs w:val="20"/>
                <w:lang w:val="en-IN"/>
              </w:rPr>
              <w:t>)</w:t>
            </w:r>
          </w:p>
          <w:p w14:paraId="1C614C75" w14:textId="77777777" w:rsidR="00C311E7" w:rsidRPr="006F79F9" w:rsidRDefault="00C311E7">
            <w:pPr>
              <w:pStyle w:val="Heading2"/>
              <w:jc w:val="left"/>
              <w:rPr>
                <w:rFonts w:ascii="Arial" w:eastAsia="Calibri" w:hAnsi="Arial" w:cs="Arial"/>
                <w:b w:val="0"/>
                <w:kern w:val="2"/>
                <w:lang w:val="en-GB" w:eastAsia="en-US"/>
              </w:rPr>
            </w:pPr>
          </w:p>
        </w:tc>
      </w:tr>
      <w:tr w:rsidR="00C311E7" w:rsidRPr="006F79F9" w14:paraId="556C7A0E"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481F33ED" w14:textId="77777777" w:rsidR="00C311E7" w:rsidRPr="006F79F9" w:rsidRDefault="00000000">
            <w:pPr>
              <w:ind w:left="360"/>
              <w:rPr>
                <w:rFonts w:ascii="Arial" w:hAnsi="Arial" w:cs="Arial"/>
                <w:b/>
                <w:bCs/>
                <w:sz w:val="20"/>
                <w:szCs w:val="20"/>
                <w:lang w:val="en-GB"/>
              </w:rPr>
            </w:pPr>
            <w:r w:rsidRPr="006F79F9">
              <w:rPr>
                <w:rFonts w:ascii="Arial" w:hAnsi="Arial" w:cs="Arial"/>
                <w:b/>
                <w:bCs/>
                <w:sz w:val="20"/>
                <w:szCs w:val="20"/>
                <w:lang w:val="en-GB"/>
              </w:rPr>
              <w:t>Is the title of the article suitable?</w:t>
            </w:r>
          </w:p>
          <w:p w14:paraId="7017EC5A" w14:textId="77777777" w:rsidR="00C311E7" w:rsidRPr="006F79F9" w:rsidRDefault="00C311E7">
            <w:pPr>
              <w:ind w:left="360"/>
              <w:rPr>
                <w:rFonts w:ascii="Arial" w:hAnsi="Arial" w:cs="Arial"/>
                <w:b/>
                <w:bCs/>
                <w:sz w:val="20"/>
                <w:szCs w:val="20"/>
                <w:lang w:val="en-GB"/>
              </w:rPr>
            </w:pPr>
          </w:p>
          <w:p w14:paraId="60D3300E" w14:textId="77777777" w:rsidR="00C311E7" w:rsidRPr="006F79F9" w:rsidRDefault="00000000">
            <w:pPr>
              <w:ind w:left="360"/>
              <w:rPr>
                <w:rFonts w:ascii="Arial" w:hAnsi="Arial" w:cs="Arial"/>
                <w:sz w:val="20"/>
                <w:szCs w:val="20"/>
                <w:u w:val="single"/>
                <w:lang w:val="en-GB"/>
              </w:rPr>
            </w:pPr>
            <w:r w:rsidRPr="006F79F9">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20E77090" w14:textId="77777777" w:rsidR="00C311E7" w:rsidRPr="006F79F9" w:rsidRDefault="00000000">
            <w:pPr>
              <w:rPr>
                <w:rFonts w:ascii="Arial" w:hAnsi="Arial" w:cs="Arial"/>
                <w:sz w:val="20"/>
                <w:szCs w:val="20"/>
              </w:rPr>
            </w:pPr>
            <w:r w:rsidRPr="006F79F9">
              <w:rPr>
                <w:rFonts w:ascii="Arial" w:hAnsi="Arial" w:cs="Arial"/>
                <w:sz w:val="20"/>
                <w:szCs w:val="20"/>
              </w:rPr>
              <w:t>YES. The title is suitable and accurately reflects the integrated and critical scope of the chapter.</w:t>
            </w:r>
          </w:p>
        </w:tc>
        <w:tc>
          <w:tcPr>
            <w:tcW w:w="4167" w:type="dxa"/>
            <w:tcBorders>
              <w:top w:val="single" w:sz="4" w:space="0" w:color="000000"/>
              <w:left w:val="single" w:sz="4" w:space="0" w:color="000000"/>
              <w:bottom w:val="single" w:sz="4" w:space="0" w:color="000000"/>
              <w:right w:val="single" w:sz="4" w:space="0" w:color="000000"/>
            </w:tcBorders>
          </w:tcPr>
          <w:p w14:paraId="69D6183B" w14:textId="77777777" w:rsidR="00C311E7" w:rsidRPr="006F79F9" w:rsidRDefault="00C311E7">
            <w:pPr>
              <w:pStyle w:val="Heading2"/>
              <w:snapToGrid w:val="0"/>
              <w:jc w:val="left"/>
              <w:rPr>
                <w:rFonts w:ascii="Arial" w:hAnsi="Arial" w:cs="Arial"/>
                <w:b w:val="0"/>
                <w:lang w:val="en-GB" w:eastAsia="en-US"/>
              </w:rPr>
            </w:pPr>
          </w:p>
        </w:tc>
      </w:tr>
      <w:tr w:rsidR="00C311E7" w:rsidRPr="006F79F9" w14:paraId="447852AE"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3D935722" w14:textId="77777777" w:rsidR="00C311E7" w:rsidRPr="006F79F9" w:rsidRDefault="00000000">
            <w:pPr>
              <w:pStyle w:val="Heading2"/>
              <w:ind w:left="360"/>
              <w:jc w:val="left"/>
              <w:rPr>
                <w:rFonts w:ascii="Arial" w:hAnsi="Arial" w:cs="Arial"/>
                <w:lang w:val="en-GB" w:eastAsia="en-US"/>
              </w:rPr>
            </w:pPr>
            <w:r w:rsidRPr="006F79F9">
              <w:rPr>
                <w:rFonts w:ascii="Arial" w:hAnsi="Arial" w:cs="Arial"/>
                <w:lang w:val="en-GB" w:eastAsia="en-US"/>
              </w:rPr>
              <w:t xml:space="preserve">Is the abstract of the article comprehensive? </w:t>
            </w:r>
          </w:p>
          <w:p w14:paraId="58828A58" w14:textId="77777777" w:rsidR="00C311E7" w:rsidRPr="006F79F9" w:rsidRDefault="00C311E7">
            <w:pPr>
              <w:ind w:left="284"/>
              <w:rPr>
                <w:rFonts w:ascii="Arial" w:hAnsi="Arial" w:cs="Arial"/>
                <w:bCs/>
                <w:sz w:val="20"/>
                <w:szCs w:val="20"/>
                <w:lang w:val="en-GB" w:eastAsia="en-US"/>
              </w:rPr>
            </w:pPr>
          </w:p>
          <w:p w14:paraId="23022764" w14:textId="77777777" w:rsidR="00C311E7" w:rsidRPr="006F79F9" w:rsidRDefault="00000000">
            <w:pPr>
              <w:ind w:left="284"/>
              <w:rPr>
                <w:rFonts w:ascii="Arial" w:hAnsi="Arial" w:cs="Arial"/>
                <w:sz w:val="20"/>
                <w:szCs w:val="20"/>
                <w:lang w:val="en-GB"/>
              </w:rPr>
            </w:pPr>
            <w:r w:rsidRPr="006F79F9">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24ADDD81" w14:textId="77777777" w:rsidR="00C311E7" w:rsidRPr="006F79F9" w:rsidRDefault="00000000">
            <w:pPr>
              <w:rPr>
                <w:rFonts w:ascii="Arial" w:hAnsi="Arial" w:cs="Arial"/>
                <w:sz w:val="20"/>
                <w:szCs w:val="20"/>
              </w:rPr>
            </w:pPr>
            <w:r w:rsidRPr="006F79F9">
              <w:rPr>
                <w:rFonts w:ascii="Arial" w:hAnsi="Arial" w:cs="Arial"/>
                <w:sz w:val="20"/>
                <w:szCs w:val="20"/>
              </w:rPr>
              <w:t>YES. The abstract is comprehensive and clearly presents the rationale, approach, principal findings, qualifications and future priorities.</w:t>
            </w:r>
          </w:p>
        </w:tc>
        <w:tc>
          <w:tcPr>
            <w:tcW w:w="4167" w:type="dxa"/>
            <w:tcBorders>
              <w:top w:val="single" w:sz="4" w:space="0" w:color="000000"/>
              <w:left w:val="single" w:sz="4" w:space="0" w:color="000000"/>
              <w:bottom w:val="single" w:sz="4" w:space="0" w:color="000000"/>
              <w:right w:val="single" w:sz="4" w:space="0" w:color="000000"/>
            </w:tcBorders>
          </w:tcPr>
          <w:p w14:paraId="3D175DDA" w14:textId="77777777" w:rsidR="00C311E7" w:rsidRPr="006F79F9" w:rsidRDefault="00C311E7">
            <w:pPr>
              <w:pStyle w:val="Heading2"/>
              <w:snapToGrid w:val="0"/>
              <w:jc w:val="left"/>
              <w:rPr>
                <w:rFonts w:ascii="Arial" w:hAnsi="Arial" w:cs="Arial"/>
                <w:b w:val="0"/>
                <w:lang w:val="en-GB" w:eastAsia="en-US"/>
              </w:rPr>
            </w:pPr>
          </w:p>
        </w:tc>
      </w:tr>
      <w:tr w:rsidR="00C311E7" w:rsidRPr="006F79F9" w14:paraId="75ED0388"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5708B8EC" w14:textId="77777777" w:rsidR="00C311E7" w:rsidRPr="006F79F9" w:rsidRDefault="00000000">
            <w:pPr>
              <w:pStyle w:val="Heading2"/>
              <w:ind w:left="360"/>
              <w:jc w:val="left"/>
              <w:rPr>
                <w:rFonts w:ascii="Arial" w:hAnsi="Arial" w:cs="Arial"/>
                <w:b w:val="0"/>
                <w:lang w:val="en-GB" w:eastAsia="en-US"/>
              </w:rPr>
            </w:pPr>
            <w:r w:rsidRPr="006F79F9">
              <w:rPr>
                <w:rFonts w:ascii="Arial" w:hAnsi="Arial" w:cs="Arial"/>
                <w:lang w:val="en-GB" w:eastAsia="en-US"/>
              </w:rPr>
              <w:t xml:space="preserve">Is the manuscript scientifically correct? </w:t>
            </w:r>
            <w:r w:rsidRPr="006F79F9">
              <w:rPr>
                <w:rFonts w:ascii="Arial" w:hAnsi="Arial" w:cs="Arial"/>
                <w:lang w:val="en-GB" w:eastAsia="en-US"/>
              </w:rPr>
              <w:br/>
            </w:r>
          </w:p>
          <w:p w14:paraId="04AB1C2A" w14:textId="77777777" w:rsidR="00C311E7" w:rsidRPr="006F79F9" w:rsidRDefault="00000000">
            <w:pPr>
              <w:ind w:left="284"/>
              <w:rPr>
                <w:rFonts w:ascii="Arial" w:hAnsi="Arial" w:cs="Arial"/>
                <w:b/>
                <w:sz w:val="20"/>
                <w:szCs w:val="20"/>
                <w:lang w:val="en-GB"/>
              </w:rPr>
            </w:pPr>
            <w:r w:rsidRPr="006F79F9">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33643659" w14:textId="77777777" w:rsidR="00C311E7" w:rsidRPr="006F79F9" w:rsidRDefault="00000000">
            <w:pPr>
              <w:rPr>
                <w:rFonts w:ascii="Arial" w:hAnsi="Arial" w:cs="Arial"/>
                <w:sz w:val="20"/>
                <w:szCs w:val="20"/>
              </w:rPr>
            </w:pPr>
            <w:r w:rsidRPr="006F79F9">
              <w:rPr>
                <w:rFonts w:ascii="Arial" w:hAnsi="Arial" w:cs="Arial"/>
                <w:sz w:val="20"/>
                <w:szCs w:val="20"/>
              </w:rPr>
              <w:t>YES, overall. The scientific arguments are well supported and the chapter appropriately distinguishes strong evidence from conditional or unresolved relationships. A few broad statements should be phrased more cautiously where the underlying evidence is heterogeneous or observational.</w:t>
            </w:r>
          </w:p>
        </w:tc>
        <w:tc>
          <w:tcPr>
            <w:tcW w:w="4167" w:type="dxa"/>
            <w:tcBorders>
              <w:top w:val="single" w:sz="4" w:space="0" w:color="000000"/>
              <w:left w:val="single" w:sz="4" w:space="0" w:color="000000"/>
              <w:bottom w:val="single" w:sz="4" w:space="0" w:color="000000"/>
              <w:right w:val="single" w:sz="4" w:space="0" w:color="000000"/>
            </w:tcBorders>
          </w:tcPr>
          <w:p w14:paraId="2685CBED" w14:textId="77777777" w:rsidR="00C311E7" w:rsidRPr="006F79F9" w:rsidRDefault="00C311E7">
            <w:pPr>
              <w:pStyle w:val="Heading2"/>
              <w:snapToGrid w:val="0"/>
              <w:jc w:val="left"/>
              <w:rPr>
                <w:rFonts w:ascii="Arial" w:hAnsi="Arial" w:cs="Arial"/>
                <w:b w:val="0"/>
                <w:lang w:val="en-GB" w:eastAsia="en-US"/>
              </w:rPr>
            </w:pPr>
          </w:p>
        </w:tc>
      </w:tr>
      <w:tr w:rsidR="00C311E7" w:rsidRPr="006F79F9" w14:paraId="2A543EB1"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20AD80B4" w14:textId="77777777" w:rsidR="00C311E7" w:rsidRPr="006F79F9" w:rsidRDefault="00000000">
            <w:pPr>
              <w:ind w:left="360"/>
              <w:rPr>
                <w:rFonts w:ascii="Arial" w:hAnsi="Arial" w:cs="Arial"/>
                <w:b/>
                <w:bCs/>
                <w:sz w:val="20"/>
                <w:szCs w:val="20"/>
                <w:lang w:val="en-GB"/>
              </w:rPr>
            </w:pPr>
            <w:r w:rsidRPr="006F79F9">
              <w:rPr>
                <w:rFonts w:ascii="Arial" w:hAnsi="Arial" w:cs="Arial"/>
                <w:b/>
                <w:bCs/>
                <w:sz w:val="20"/>
                <w:szCs w:val="20"/>
                <w:lang w:val="en-GB"/>
              </w:rPr>
              <w:t xml:space="preserve">Are the references sufficient and recent? </w:t>
            </w:r>
          </w:p>
          <w:p w14:paraId="3B2F3C74" w14:textId="77777777" w:rsidR="00C311E7" w:rsidRPr="006F79F9" w:rsidRDefault="00C311E7">
            <w:pPr>
              <w:ind w:left="360"/>
              <w:rPr>
                <w:rFonts w:ascii="Arial" w:hAnsi="Arial" w:cs="Arial"/>
                <w:b/>
                <w:bCs/>
                <w:sz w:val="20"/>
                <w:szCs w:val="20"/>
                <w:lang w:val="en-GB"/>
              </w:rPr>
            </w:pPr>
          </w:p>
          <w:p w14:paraId="1E2EF76C" w14:textId="77777777" w:rsidR="00C311E7" w:rsidRPr="006F79F9" w:rsidRDefault="00000000">
            <w:pPr>
              <w:ind w:left="360"/>
              <w:rPr>
                <w:rFonts w:ascii="Arial" w:hAnsi="Arial" w:cs="Arial"/>
                <w:b/>
                <w:bCs/>
                <w:sz w:val="20"/>
                <w:szCs w:val="20"/>
                <w:lang w:val="en-GB"/>
              </w:rPr>
            </w:pPr>
            <w:r w:rsidRPr="006F79F9">
              <w:rPr>
                <w:rFonts w:ascii="Arial" w:hAnsi="Arial" w:cs="Arial"/>
                <w:bCs/>
                <w:sz w:val="20"/>
                <w:szCs w:val="20"/>
                <w:lang w:val="en-GB"/>
              </w:rPr>
              <w:t>If your answer is NO, please provide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0AD6B671" w14:textId="77777777" w:rsidR="00C311E7" w:rsidRPr="006F79F9" w:rsidRDefault="00000000">
            <w:pPr>
              <w:rPr>
                <w:rFonts w:ascii="Arial" w:hAnsi="Arial" w:cs="Arial"/>
                <w:sz w:val="20"/>
                <w:szCs w:val="20"/>
              </w:rPr>
            </w:pPr>
            <w:r w:rsidRPr="006F79F9">
              <w:rPr>
                <w:rFonts w:ascii="Arial" w:hAnsi="Arial" w:cs="Arial"/>
                <w:sz w:val="20"/>
                <w:szCs w:val="20"/>
              </w:rPr>
              <w:t>YES. The reference base is substantial, relevant and includes recent literature through 2026. Foundational older studies are appropriately retained where needed.</w:t>
            </w:r>
          </w:p>
        </w:tc>
        <w:tc>
          <w:tcPr>
            <w:tcW w:w="4167" w:type="dxa"/>
            <w:tcBorders>
              <w:top w:val="single" w:sz="4" w:space="0" w:color="000000"/>
              <w:left w:val="single" w:sz="4" w:space="0" w:color="000000"/>
              <w:bottom w:val="single" w:sz="4" w:space="0" w:color="000000"/>
              <w:right w:val="single" w:sz="4" w:space="0" w:color="000000"/>
            </w:tcBorders>
          </w:tcPr>
          <w:p w14:paraId="6A21B61C" w14:textId="77777777" w:rsidR="00C311E7" w:rsidRPr="006F79F9" w:rsidRDefault="00C311E7">
            <w:pPr>
              <w:pStyle w:val="Heading2"/>
              <w:snapToGrid w:val="0"/>
              <w:jc w:val="left"/>
              <w:rPr>
                <w:rFonts w:ascii="Arial" w:hAnsi="Arial" w:cs="Arial"/>
                <w:b w:val="0"/>
                <w:lang w:val="en-GB" w:eastAsia="en-US"/>
              </w:rPr>
            </w:pPr>
          </w:p>
        </w:tc>
      </w:tr>
      <w:tr w:rsidR="00C311E7" w:rsidRPr="006F79F9" w14:paraId="6D45C052"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7CF5E310" w14:textId="77777777" w:rsidR="00C311E7" w:rsidRPr="006F79F9" w:rsidRDefault="00000000">
            <w:pPr>
              <w:rPr>
                <w:rFonts w:ascii="Arial" w:hAnsi="Arial" w:cs="Arial"/>
                <w:sz w:val="20"/>
                <w:szCs w:val="20"/>
              </w:rPr>
            </w:pPr>
            <w:r w:rsidRPr="006F79F9">
              <w:rPr>
                <w:rFonts w:ascii="Arial" w:hAnsi="Arial" w:cs="Arial"/>
                <w:b/>
                <w:bCs/>
                <w:sz w:val="20"/>
                <w:szCs w:val="20"/>
                <w:lang w:val="en-GB"/>
              </w:rPr>
              <w:t>Are there ethical issues in this manuscript?</w:t>
            </w:r>
          </w:p>
          <w:p w14:paraId="0014EA0E" w14:textId="77777777" w:rsidR="00C311E7" w:rsidRPr="006F79F9" w:rsidRDefault="00000000">
            <w:pPr>
              <w:rPr>
                <w:rFonts w:ascii="Arial" w:hAnsi="Arial" w:cs="Arial"/>
                <w:bCs/>
                <w:sz w:val="20"/>
                <w:szCs w:val="20"/>
                <w:lang w:val="en-GB"/>
              </w:rPr>
            </w:pPr>
            <w:r w:rsidRPr="006F79F9">
              <w:rPr>
                <w:rFonts w:ascii="Arial" w:hAnsi="Arial" w:cs="Arial"/>
                <w:bCs/>
                <w:sz w:val="20"/>
                <w:szCs w:val="20"/>
                <w:lang w:val="en-GB"/>
              </w:rPr>
              <w:t>(YES or NO)</w:t>
            </w:r>
          </w:p>
          <w:p w14:paraId="3D63DDB3" w14:textId="77777777" w:rsidR="00C311E7" w:rsidRPr="006F79F9" w:rsidRDefault="00C311E7">
            <w:pPr>
              <w:rPr>
                <w:rFonts w:ascii="Arial" w:hAnsi="Arial" w:cs="Arial"/>
                <w:bCs/>
                <w:sz w:val="20"/>
                <w:szCs w:val="20"/>
                <w:lang w:val="en-GB"/>
              </w:rPr>
            </w:pPr>
          </w:p>
          <w:p w14:paraId="3B3CE1DD" w14:textId="77777777" w:rsidR="00C311E7" w:rsidRPr="006F79F9" w:rsidRDefault="00000000">
            <w:pPr>
              <w:rPr>
                <w:rFonts w:ascii="Arial" w:hAnsi="Arial" w:cs="Arial"/>
                <w:bCs/>
                <w:sz w:val="20"/>
                <w:szCs w:val="20"/>
                <w:lang w:val="en-GB"/>
              </w:rPr>
            </w:pPr>
            <w:r w:rsidRPr="006F79F9">
              <w:rPr>
                <w:rFonts w:ascii="Arial" w:hAnsi="Arial" w:cs="Arial"/>
                <w:bCs/>
                <w:sz w:val="20"/>
                <w:szCs w:val="20"/>
                <w:lang w:val="en-GB"/>
              </w:rPr>
              <w:t>(If yes, kindly please write down the ethical issues here in details)</w:t>
            </w:r>
          </w:p>
          <w:p w14:paraId="29B1A77D" w14:textId="77777777" w:rsidR="00C311E7" w:rsidRPr="006F79F9" w:rsidRDefault="00C311E7">
            <w:pPr>
              <w:ind w:left="360"/>
              <w:rPr>
                <w:rFonts w:ascii="Arial" w:hAnsi="Arial" w:cs="Arial"/>
                <w:b/>
                <w:bCs/>
                <w:sz w:val="20"/>
                <w:szCs w:val="20"/>
                <w:lang w:val="en-GB"/>
              </w:rPr>
            </w:pPr>
          </w:p>
        </w:tc>
        <w:tc>
          <w:tcPr>
            <w:tcW w:w="6052" w:type="dxa"/>
            <w:tcBorders>
              <w:top w:val="single" w:sz="4" w:space="0" w:color="000000"/>
              <w:left w:val="single" w:sz="4" w:space="0" w:color="000000"/>
              <w:bottom w:val="single" w:sz="4" w:space="0" w:color="000000"/>
              <w:right w:val="single" w:sz="4" w:space="0" w:color="000000"/>
            </w:tcBorders>
          </w:tcPr>
          <w:p w14:paraId="1F7335D6" w14:textId="77777777" w:rsidR="00C311E7" w:rsidRPr="006F79F9" w:rsidRDefault="00000000">
            <w:pPr>
              <w:rPr>
                <w:rFonts w:ascii="Arial" w:hAnsi="Arial" w:cs="Arial"/>
                <w:sz w:val="20"/>
                <w:szCs w:val="20"/>
              </w:rPr>
            </w:pPr>
            <w:r w:rsidRPr="006F79F9">
              <w:rPr>
                <w:rFonts w:ascii="Arial" w:hAnsi="Arial" w:cs="Arial"/>
                <w:sz w:val="20"/>
                <w:szCs w:val="20"/>
              </w:rPr>
              <w:t>NO. No ethical issue is apparent from the scientific content. The manuscript includes an AI use declaration; compliance with the publisher's policy should be checked editorially.</w:t>
            </w:r>
          </w:p>
        </w:tc>
        <w:tc>
          <w:tcPr>
            <w:tcW w:w="4167" w:type="dxa"/>
            <w:tcBorders>
              <w:top w:val="single" w:sz="4" w:space="0" w:color="000000"/>
              <w:left w:val="single" w:sz="4" w:space="0" w:color="000000"/>
              <w:bottom w:val="single" w:sz="4" w:space="0" w:color="000000"/>
              <w:right w:val="single" w:sz="4" w:space="0" w:color="000000"/>
            </w:tcBorders>
          </w:tcPr>
          <w:p w14:paraId="21E51AE6" w14:textId="77777777" w:rsidR="00C311E7" w:rsidRPr="006F79F9" w:rsidRDefault="00C311E7">
            <w:pPr>
              <w:pStyle w:val="Heading2"/>
              <w:snapToGrid w:val="0"/>
              <w:jc w:val="left"/>
              <w:rPr>
                <w:rFonts w:ascii="Arial" w:hAnsi="Arial" w:cs="Arial"/>
                <w:b w:val="0"/>
                <w:lang w:val="en-GB" w:eastAsia="en-US"/>
              </w:rPr>
            </w:pPr>
          </w:p>
        </w:tc>
      </w:tr>
    </w:tbl>
    <w:p w14:paraId="54F12E0D" w14:textId="77777777" w:rsidR="00C311E7" w:rsidRPr="006F79F9" w:rsidRDefault="00C311E7" w:rsidP="006F79F9">
      <w:pPr>
        <w:rPr>
          <w:rFonts w:ascii="Arial" w:hAnsi="Arial" w:cs="Arial"/>
          <w:sz w:val="20"/>
          <w:szCs w:val="20"/>
          <w:lang w:val="en-GB"/>
        </w:rPr>
      </w:pPr>
      <w:bookmarkStart w:id="1" w:name="_Hlk171324449"/>
      <w:bookmarkEnd w:id="1"/>
    </w:p>
    <w:p w14:paraId="39636A1F" w14:textId="77777777" w:rsidR="006F79F9" w:rsidRPr="006F79F9" w:rsidRDefault="006F79F9" w:rsidP="006F79F9">
      <w:pPr>
        <w:rPr>
          <w:rFonts w:ascii="Arial" w:hAnsi="Arial" w:cs="Arial"/>
          <w:sz w:val="20"/>
          <w:szCs w:val="20"/>
          <w:lang w:val="en-GB"/>
        </w:rPr>
      </w:pPr>
    </w:p>
    <w:p w14:paraId="56E99987" w14:textId="77777777" w:rsidR="006F79F9" w:rsidRPr="006F79F9" w:rsidRDefault="006F79F9" w:rsidP="006F79F9">
      <w:pPr>
        <w:suppressAutoHyphens w:val="0"/>
        <w:rPr>
          <w:rFonts w:ascii="Arial" w:hAnsi="Arial" w:cs="Arial"/>
          <w:b/>
          <w:sz w:val="20"/>
          <w:szCs w:val="20"/>
          <w:u w:val="single"/>
          <w:lang w:eastAsia="en-US"/>
        </w:rPr>
      </w:pPr>
      <w:r w:rsidRPr="006F79F9">
        <w:rPr>
          <w:rFonts w:ascii="Arial" w:hAnsi="Arial" w:cs="Arial"/>
          <w:b/>
          <w:sz w:val="20"/>
          <w:szCs w:val="20"/>
          <w:u w:val="single"/>
          <w:lang w:eastAsia="en-US"/>
        </w:rPr>
        <w:t>Reviewer details:</w:t>
      </w:r>
    </w:p>
    <w:p w14:paraId="4CA61558" w14:textId="77777777" w:rsidR="006F79F9" w:rsidRPr="006F79F9" w:rsidRDefault="006F79F9" w:rsidP="006F79F9">
      <w:pPr>
        <w:rPr>
          <w:rFonts w:ascii="Arial" w:hAnsi="Arial" w:cs="Arial"/>
          <w:sz w:val="20"/>
          <w:szCs w:val="20"/>
          <w:lang w:val="en-GB"/>
        </w:rPr>
      </w:pPr>
    </w:p>
    <w:p w14:paraId="01E6B273" w14:textId="04F067BC" w:rsidR="006F79F9" w:rsidRPr="006F79F9" w:rsidRDefault="006F79F9" w:rsidP="006F79F9">
      <w:pPr>
        <w:rPr>
          <w:rFonts w:ascii="Arial" w:hAnsi="Arial" w:cs="Arial"/>
          <w:sz w:val="20"/>
          <w:szCs w:val="20"/>
          <w:lang w:val="en-GB"/>
        </w:rPr>
      </w:pPr>
      <w:proofErr w:type="spellStart"/>
      <w:r w:rsidRPr="006F79F9">
        <w:rPr>
          <w:rFonts w:ascii="Arial" w:hAnsi="Arial" w:cs="Arial"/>
          <w:sz w:val="20"/>
          <w:szCs w:val="20"/>
          <w:lang w:val="en-GB"/>
        </w:rPr>
        <w:t>Noosheen</w:t>
      </w:r>
      <w:proofErr w:type="spellEnd"/>
      <w:r w:rsidRPr="006F79F9">
        <w:rPr>
          <w:rFonts w:ascii="Arial" w:hAnsi="Arial" w:cs="Arial"/>
          <w:sz w:val="20"/>
          <w:szCs w:val="20"/>
          <w:lang w:val="en-GB"/>
        </w:rPr>
        <w:t xml:space="preserve"> Zahid</w:t>
      </w:r>
      <w:r w:rsidRPr="006F79F9">
        <w:rPr>
          <w:rFonts w:ascii="Arial" w:hAnsi="Arial" w:cs="Arial"/>
          <w:sz w:val="20"/>
          <w:szCs w:val="20"/>
          <w:lang w:val="en-GB"/>
        </w:rPr>
        <w:t xml:space="preserve">, </w:t>
      </w:r>
      <w:r w:rsidRPr="006F79F9">
        <w:rPr>
          <w:rFonts w:ascii="Arial" w:hAnsi="Arial" w:cs="Arial"/>
          <w:sz w:val="20"/>
          <w:szCs w:val="20"/>
          <w:lang w:val="en-GB"/>
        </w:rPr>
        <w:t xml:space="preserve">University of Poonch </w:t>
      </w:r>
      <w:proofErr w:type="spellStart"/>
      <w:r w:rsidRPr="006F79F9">
        <w:rPr>
          <w:rFonts w:ascii="Arial" w:hAnsi="Arial" w:cs="Arial"/>
          <w:sz w:val="20"/>
          <w:szCs w:val="20"/>
          <w:lang w:val="en-GB"/>
        </w:rPr>
        <w:t>Rawalakot</w:t>
      </w:r>
      <w:proofErr w:type="spellEnd"/>
      <w:r w:rsidRPr="006F79F9">
        <w:rPr>
          <w:rFonts w:ascii="Arial" w:hAnsi="Arial" w:cs="Arial"/>
          <w:sz w:val="20"/>
          <w:szCs w:val="20"/>
          <w:lang w:val="en-GB"/>
        </w:rPr>
        <w:t xml:space="preserve">, </w:t>
      </w:r>
      <w:r w:rsidRPr="006F79F9">
        <w:rPr>
          <w:rFonts w:ascii="Arial" w:hAnsi="Arial" w:cs="Arial"/>
          <w:sz w:val="20"/>
          <w:szCs w:val="20"/>
          <w:lang w:val="en-GB"/>
        </w:rPr>
        <w:t>Pakistan</w:t>
      </w:r>
    </w:p>
    <w:sectPr w:rsidR="006F79F9" w:rsidRPr="006F79F9">
      <w:headerReference w:type="default" r:id="rId7"/>
      <w:footerReference w:type="default" r:id="rId8"/>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3AA44" w14:textId="77777777" w:rsidR="00264510" w:rsidRDefault="00264510">
      <w:r>
        <w:separator/>
      </w:r>
    </w:p>
  </w:endnote>
  <w:endnote w:type="continuationSeparator" w:id="0">
    <w:p w14:paraId="513A7350" w14:textId="77777777" w:rsidR="00264510" w:rsidRDefault="00264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Arial">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73D2" w14:textId="77777777" w:rsidR="00C311E7" w:rsidRDefault="00000000">
    <w:pPr>
      <w:pStyle w:val="Footer"/>
      <w:jc w:val="right"/>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 ARABIC </w:instrText>
    </w:r>
    <w:r>
      <w:rPr>
        <w:b/>
        <w:sz w:val="20"/>
      </w:rPr>
      <w:fldChar w:fldCharType="separate"/>
    </w:r>
    <w:r>
      <w:rPr>
        <w:b/>
        <w:sz w:val="20"/>
      </w:rPr>
      <w:t>3</w:t>
    </w:r>
    <w:r>
      <w:rPr>
        <w:b/>
        <w:sz w:val="20"/>
      </w:rPr>
      <w:fldChar w:fldCharType="end"/>
    </w:r>
    <w:r>
      <w:rPr>
        <w:b/>
        <w:sz w:val="20"/>
      </w:rPr>
      <w:br/>
      <w:t>V240326</w:t>
    </w:r>
  </w:p>
  <w:p w14:paraId="0AA4359B" w14:textId="77777777" w:rsidR="00C311E7" w:rsidRDefault="00C311E7">
    <w:pPr>
      <w:pStyle w:val="Footer"/>
      <w:jc w:val="right"/>
      <w:rPr>
        <w:b/>
        <w:sz w:val="20"/>
      </w:rPr>
    </w:pPr>
  </w:p>
  <w:p w14:paraId="58A92797" w14:textId="77777777" w:rsidR="00C311E7" w:rsidRDefault="00C311E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9A455" w14:textId="77777777" w:rsidR="00264510" w:rsidRDefault="00264510">
      <w:r>
        <w:separator/>
      </w:r>
    </w:p>
  </w:footnote>
  <w:footnote w:type="continuationSeparator" w:id="0">
    <w:p w14:paraId="1825BF59" w14:textId="77777777" w:rsidR="00264510" w:rsidRDefault="00264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BDB2C" w14:textId="77777777" w:rsidR="00C311E7" w:rsidRDefault="00C311E7">
    <w:pPr>
      <w:jc w:val="center"/>
      <w:rPr>
        <w:rFonts w:ascii="Arial" w:hAnsi="Arial" w:cs="Arial"/>
        <w:b/>
        <w:bCs/>
        <w:color w:val="003399"/>
        <w:szCs w:val="20"/>
        <w:u w:val="single"/>
        <w:lang w:val="en-GB"/>
      </w:rPr>
    </w:pPr>
  </w:p>
  <w:p w14:paraId="5853E27A" w14:textId="77777777" w:rsidR="00C311E7" w:rsidRDefault="00000000">
    <w:pPr>
      <w:spacing w:before="280" w:after="280"/>
      <w:jc w:val="center"/>
      <w:rPr>
        <w:bCs/>
        <w:color w:val="000000"/>
        <w:sz w:val="20"/>
        <w:highlight w:val="lightGray"/>
        <w:lang w:val="en-GB"/>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337C53"/>
    <w:multiLevelType w:val="multilevel"/>
    <w:tmpl w:val="B980D26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00960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mwrAUASuzVkCwAAAA="/>
  </w:docVars>
  <w:rsids>
    <w:rsidRoot w:val="00C311E7"/>
    <w:rsid w:val="00264510"/>
    <w:rsid w:val="00304541"/>
    <w:rsid w:val="006F79F9"/>
    <w:rsid w:val="00803A4D"/>
    <w:rsid w:val="00863D34"/>
    <w:rsid w:val="00941071"/>
    <w:rsid w:val="00966D23"/>
    <w:rsid w:val="00B06E21"/>
    <w:rsid w:val="00C311E7"/>
    <w:rsid w:val="00DD40CD"/>
    <w:rsid w:val="00EB43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D2B40"/>
  <w15:docId w15:val="{FDCF0736-A51C-4E85-AD3D-D1CE9699C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1">
    <w:name w:val="heading 1"/>
    <w:basedOn w:val="Normal"/>
    <w:next w:val="Normal"/>
    <w:uiPriority w:val="9"/>
    <w:qFormat/>
    <w:pPr>
      <w:keepNext/>
      <w:numPr>
        <w:numId w:val="1"/>
      </w:numPr>
      <w:spacing w:before="240" w:after="60"/>
      <w:outlineLvl w:val="0"/>
    </w:pPr>
    <w:rPr>
      <w:rFonts w:ascii="Calibri Light" w:hAnsi="Calibri Light"/>
      <w:b/>
      <w:bCs/>
      <w:kern w:val="2"/>
      <w:sz w:val="32"/>
      <w:szCs w:val="32"/>
    </w:rPr>
  </w:style>
  <w:style w:type="paragraph" w:styleId="Heading2">
    <w:name w:val="heading 2"/>
    <w:basedOn w:val="Normal"/>
    <w:next w:val="Normal"/>
    <w:uiPriority w:val="9"/>
    <w:unhideWhenUsed/>
    <w:qFormat/>
    <w:pPr>
      <w:keepNext/>
      <w:numPr>
        <w:ilvl w:val="1"/>
        <w:numId w:val="1"/>
      </w:numPr>
      <w:jc w:val="both"/>
      <w:outlineLvl w:val="1"/>
    </w:pPr>
    <w:rPr>
      <w:rFonts w:ascii="Helvetica" w:eastAsia="MS Mincho" w:hAnsi="Helvetica" w:cs="Helvetica"/>
      <w:b/>
      <w:bCs/>
      <w:sz w:val="20"/>
      <w:szCs w:val="20"/>
      <w:lang w:val="fr-FR"/>
    </w:rPr>
  </w:style>
  <w:style w:type="paragraph" w:styleId="Heading4">
    <w:name w:val="heading 4"/>
    <w:basedOn w:val="Normal"/>
    <w:next w:val="BodyText"/>
    <w:uiPriority w:val="9"/>
    <w:semiHidden/>
    <w:unhideWhenUsed/>
    <w:qFormat/>
    <w:pPr>
      <w:numPr>
        <w:ilvl w:val="3"/>
        <w:numId w:val="1"/>
      </w:numPr>
      <w:spacing w:before="280" w:after="280"/>
      <w:outlineLvl w:val="3"/>
    </w:pPr>
    <w:rPr>
      <w:rFonts w:ascii="Arial Unicode MS;Arial" w:eastAsia="Arial Unicode MS;Arial" w:hAnsi="Arial Unicode MS;Arial" w:cs="Arial Unicode M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5z0">
    <w:name w:val="WW8Num5z0"/>
    <w:qFormat/>
    <w:rPr>
      <w:b w:val="0"/>
    </w:rPr>
  </w:style>
  <w:style w:type="character" w:customStyle="1" w:styleId="WW8Num6z0">
    <w:name w:val="WW8Num6z0"/>
    <w:qFormat/>
    <w:rPr>
      <w:rFonts w:ascii="Arial" w:hAnsi="Arial" w:cs="Aria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Heading2Char">
    <w:name w:val="Heading 2 Char"/>
    <w:qFormat/>
    <w:rPr>
      <w:rFonts w:ascii="Helvetica" w:eastAsia="MS Mincho" w:hAnsi="Helvetica" w:cs="Helvetica"/>
      <w:b/>
      <w:bCs/>
      <w:sz w:val="20"/>
      <w:szCs w:val="20"/>
      <w:lang w:val="fr-FR"/>
    </w:rPr>
  </w:style>
  <w:style w:type="character" w:customStyle="1" w:styleId="Heading4Char">
    <w:name w:val="Heading 4 Char"/>
    <w:qFormat/>
    <w:rPr>
      <w:rFonts w:ascii="Arial Unicode MS;Arial" w:eastAsia="Arial Unicode MS;Arial" w:hAnsi="Arial Unicode MS;Arial" w:cs="Arial Unicode MS;Arial"/>
      <w:b/>
      <w:bCs/>
      <w:sz w:val="24"/>
      <w:szCs w:val="24"/>
      <w:lang w:val="en-US"/>
    </w:rPr>
  </w:style>
  <w:style w:type="character" w:customStyle="1" w:styleId="BodyTextChar">
    <w:name w:val="Body Text Char"/>
    <w:qFormat/>
    <w:rPr>
      <w:rFonts w:ascii="Helvetica" w:eastAsia="MS Mincho" w:hAnsi="Helvetica" w:cs="Helvetica"/>
      <w:sz w:val="24"/>
      <w:szCs w:val="24"/>
      <w:lang w:val="fr-FR"/>
    </w:rPr>
  </w:style>
  <w:style w:type="character" w:customStyle="1" w:styleId="HeaderChar">
    <w:name w:val="Header Char"/>
    <w:qFormat/>
    <w:rPr>
      <w:rFonts w:ascii="Times New Roman" w:eastAsia="Times New Roman" w:hAnsi="Times New Roman" w:cs="Times New Roman"/>
      <w:sz w:val="24"/>
      <w:szCs w:val="24"/>
      <w:lang w:val="en-US"/>
    </w:rPr>
  </w:style>
  <w:style w:type="character" w:customStyle="1" w:styleId="FooterChar">
    <w:name w:val="Footer Char"/>
    <w:qFormat/>
    <w:rPr>
      <w:rFonts w:ascii="Times New Roman" w:eastAsia="Times New Roman" w:hAnsi="Times New Roman" w:cs="Times New Roman"/>
      <w:sz w:val="24"/>
      <w:szCs w:val="24"/>
      <w:lang w:val="en-U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NichtaufgelsteErwhnung">
    <w:name w:val="Nicht aufgelöste Erwähnung"/>
    <w:qFormat/>
    <w:rPr>
      <w:color w:val="605E5C"/>
      <w:shd w:val="clear" w:color="auto" w:fill="E1DFDD"/>
    </w:rPr>
  </w:style>
  <w:style w:type="character" w:styleId="UnresolvedMention">
    <w:name w:val="Unresolved Mention"/>
    <w:qFormat/>
    <w:rPr>
      <w:color w:val="605E5C"/>
      <w:shd w:val="clear" w:color="auto" w:fill="E1DFDD"/>
    </w:rPr>
  </w:style>
  <w:style w:type="character" w:customStyle="1" w:styleId="Heading1Char">
    <w:name w:val="Heading 1 Char"/>
    <w:qFormat/>
    <w:rPr>
      <w:rFonts w:ascii="Calibri Light" w:eastAsia="Times New Roman" w:hAnsi="Calibri Light" w:cs="Times New Roman"/>
      <w:b/>
      <w:bCs/>
      <w:kern w:val="2"/>
      <w:sz w:val="32"/>
      <w:szCs w:val="32"/>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jc w:val="both"/>
    </w:pPr>
    <w:rPr>
      <w:rFonts w:ascii="Helvetica" w:eastAsia="MS Mincho" w:hAnsi="Helvetica" w:cs="Helvetica"/>
      <w:lang w:val="fr-FR"/>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pPr>
    <w:rPr>
      <w:rFonts w:ascii="Arial Unicode MS;Arial" w:eastAsia="Arial Unicode MS;Arial" w:hAnsi="Arial Unicode MS;Arial" w:cs="Arial Unicode MS;Arial"/>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ListParagraph">
    <w:name w:val="List Paragraph"/>
    <w:basedOn w:val="Normal"/>
    <w:qFormat/>
    <w:pPr>
      <w:ind w:left="720"/>
      <w:contextualSpacing/>
    </w:pPr>
  </w:style>
  <w:style w:type="paragraph" w:styleId="Revision">
    <w:name w:val="Revision"/>
    <w:qFormat/>
    <w:pPr>
      <w:suppressAutoHyphens/>
    </w:pPr>
    <w:rPr>
      <w:rFonts w:ascii="Calibri" w:eastAsia="Calibri" w:hAnsi="Calibri" w:cs="Times New Roman"/>
      <w:sz w:val="22"/>
      <w:szCs w:val="22"/>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1616</TotalTime>
  <Pages>2</Pages>
  <Words>890</Words>
  <Characters>5078</Characters>
  <Application>Microsoft Office Word</Application>
  <DocSecurity>0</DocSecurity>
  <Lines>42</Lines>
  <Paragraphs>11</Paragraphs>
  <ScaleCrop>false</ScaleCrop>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Editor-11</cp:lastModifiedBy>
  <cp:revision>54</cp:revision>
  <dcterms:created xsi:type="dcterms:W3CDTF">2026-03-02T07:49:00Z</dcterms:created>
  <dcterms:modified xsi:type="dcterms:W3CDTF">2026-09-16T09:24:00Z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