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7B01E" w14:textId="77777777" w:rsidR="009344FF" w:rsidRPr="00785EBB" w:rsidRDefault="009344FF" w:rsidP="009344FF">
      <w:pPr>
        <w:rPr>
          <w:b/>
          <w:sz w:val="20"/>
          <w:szCs w:val="20"/>
          <w:u w:val="single"/>
        </w:rPr>
      </w:pPr>
      <w:r w:rsidRPr="00785EBB">
        <w:rPr>
          <w:b/>
          <w:sz w:val="20"/>
          <w:szCs w:val="20"/>
          <w:u w:val="single"/>
        </w:rPr>
        <w:t>Editor’s Comment:</w:t>
      </w:r>
    </w:p>
    <w:p w14:paraId="520C42F8" w14:textId="77E4060E" w:rsidR="009344FF" w:rsidRPr="00785EBB" w:rsidRDefault="00785EBB" w:rsidP="009344FF">
      <w:pPr>
        <w:rPr>
          <w:sz w:val="20"/>
          <w:szCs w:val="20"/>
        </w:rPr>
      </w:pPr>
      <w:r w:rsidRPr="00785EBB">
        <w:rPr>
          <w:sz w:val="20"/>
          <w:szCs w:val="20"/>
        </w:rPr>
        <w:t>A</w:t>
      </w:r>
      <w:r w:rsidRPr="00785EBB">
        <w:rPr>
          <w:sz w:val="20"/>
          <w:szCs w:val="20"/>
        </w:rPr>
        <w:t>ccept</w:t>
      </w:r>
      <w:r w:rsidRPr="00785EBB">
        <w:rPr>
          <w:sz w:val="20"/>
          <w:szCs w:val="20"/>
        </w:rPr>
        <w:t xml:space="preserve"> </w:t>
      </w:r>
    </w:p>
    <w:p w14:paraId="3B71F64A" w14:textId="77777777" w:rsidR="00000000" w:rsidRPr="00785EBB" w:rsidRDefault="009344FF" w:rsidP="009344FF">
      <w:pPr>
        <w:rPr>
          <w:b/>
          <w:sz w:val="20"/>
          <w:szCs w:val="20"/>
          <w:u w:val="single"/>
        </w:rPr>
      </w:pPr>
      <w:r w:rsidRPr="00785EBB">
        <w:rPr>
          <w:b/>
          <w:sz w:val="20"/>
          <w:szCs w:val="20"/>
          <w:u w:val="single"/>
        </w:rPr>
        <w:t>Editor’s Details:</w:t>
      </w:r>
    </w:p>
    <w:p w14:paraId="2095F6FC" w14:textId="77777777" w:rsidR="00785EBB" w:rsidRPr="00785EBB" w:rsidRDefault="00785EBB" w:rsidP="00785EBB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785EBB">
        <w:rPr>
          <w:rFonts w:ascii="Arial" w:hAnsi="Arial" w:cs="Arial"/>
        </w:rPr>
        <w:t>Dr. Chan-Min Liu, Xuzhou Normal University,</w:t>
      </w:r>
      <w:r w:rsidRPr="00785EBB">
        <w:t xml:space="preserve"> </w:t>
      </w:r>
      <w:r w:rsidRPr="00785EBB">
        <w:rPr>
          <w:rFonts w:ascii="Arial" w:hAnsi="Arial" w:cs="Arial"/>
        </w:rPr>
        <w:t>China</w:t>
      </w:r>
    </w:p>
    <w:p w14:paraId="20BB1F53" w14:textId="77777777" w:rsidR="00785EBB" w:rsidRPr="00785EBB" w:rsidRDefault="00785EBB" w:rsidP="009344FF">
      <w:pPr>
        <w:rPr>
          <w:b/>
          <w:sz w:val="20"/>
          <w:szCs w:val="20"/>
          <w:u w:val="single"/>
        </w:rPr>
      </w:pPr>
    </w:p>
    <w:sectPr w:rsidR="00785EBB" w:rsidRPr="00785E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B6F96"/>
    <w:rsid w:val="00785EB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D74D4"/>
  <w15:docId w15:val="{F404ACB0-F26E-4860-9401-92027F09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785EBB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2026-09-23T12:55:00Z</dcterms:modified>
</cp:coreProperties>
</file>