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E148E" w14:textId="77777777" w:rsidR="009344FF" w:rsidRPr="00C931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9319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4C772D6" w14:textId="1E90514B" w:rsidR="009344FF" w:rsidRPr="00C9319E" w:rsidRDefault="00C9319E" w:rsidP="009344FF">
      <w:pPr>
        <w:rPr>
          <w:rFonts w:ascii="Arial" w:hAnsi="Arial" w:cs="Arial"/>
          <w:sz w:val="20"/>
          <w:szCs w:val="20"/>
        </w:rPr>
      </w:pPr>
      <w:r w:rsidRPr="00C9319E">
        <w:rPr>
          <w:rFonts w:ascii="Arial" w:hAnsi="Arial" w:cs="Arial"/>
          <w:sz w:val="20"/>
          <w:szCs w:val="20"/>
        </w:rPr>
        <w:t xml:space="preserve">Accept </w:t>
      </w:r>
    </w:p>
    <w:p w14:paraId="528D7833" w14:textId="77777777" w:rsidR="00000000" w:rsidRPr="00C931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9319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68D05C2" w14:textId="5454D608" w:rsidR="00C9319E" w:rsidRPr="00C9319E" w:rsidRDefault="00C9319E" w:rsidP="00C9319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9319E">
        <w:rPr>
          <w:rFonts w:ascii="Arial" w:eastAsia="Times New Roman" w:hAnsi="Arial" w:cs="Arial"/>
          <w:sz w:val="20"/>
          <w:szCs w:val="20"/>
          <w:lang w:val="en-US"/>
        </w:rPr>
        <w:t>Dr. Sherin Zafar</w:t>
      </w:r>
      <w:r w:rsidRPr="00C9319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9319E">
        <w:rPr>
          <w:rFonts w:ascii="Arial" w:eastAsia="Times New Roman" w:hAnsi="Arial" w:cs="Arial"/>
          <w:sz w:val="20"/>
          <w:szCs w:val="20"/>
          <w:lang w:val="en-US"/>
        </w:rPr>
        <w:t>Jamia Hamdard University, India</w:t>
      </w:r>
    </w:p>
    <w:p w14:paraId="7DD60E80" w14:textId="77777777" w:rsidR="00C9319E" w:rsidRPr="00C9319E" w:rsidRDefault="00C9319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9319E" w:rsidRPr="00C93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9319E"/>
    <w:rsid w:val="00E0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53B27"/>
  <w15:docId w15:val="{BB90B069-B3DB-4758-BE0A-BA78BFA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2026-09-28T06:05:00Z</dcterms:modified>
</cp:coreProperties>
</file>