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21" w:type="pct"/>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255"/>
        <w:gridCol w:w="15767"/>
      </w:tblGrid>
      <w:tr w:rsidR="00602F7D" w:rsidRPr="00576E81" w14:paraId="1643A4CA" w14:textId="77777777" w:rsidTr="00576E81">
        <w:trPr>
          <w:trHeight w:val="450"/>
        </w:trPr>
        <w:tc>
          <w:tcPr>
            <w:tcW w:w="5000" w:type="pct"/>
            <w:gridSpan w:val="2"/>
            <w:tcBorders>
              <w:top w:val="nil"/>
              <w:left w:val="nil"/>
              <w:right w:val="nil"/>
            </w:tcBorders>
          </w:tcPr>
          <w:p w14:paraId="4C55E51F" w14:textId="77777777" w:rsidR="00602F7D" w:rsidRPr="00576E81" w:rsidRDefault="00602F7D" w:rsidP="00F2643C">
            <w:pPr>
              <w:pStyle w:val="Heading2"/>
              <w:jc w:val="left"/>
              <w:rPr>
                <w:rFonts w:ascii="Arial" w:hAnsi="Arial" w:cs="Arial"/>
                <w:b w:val="0"/>
                <w:bCs w:val="0"/>
                <w:lang w:val="en-US"/>
              </w:rPr>
            </w:pPr>
          </w:p>
        </w:tc>
      </w:tr>
      <w:tr w:rsidR="0000007A" w:rsidRPr="00576E81" w14:paraId="127EAD7E" w14:textId="77777777" w:rsidTr="00576E81">
        <w:trPr>
          <w:trHeight w:val="413"/>
        </w:trPr>
        <w:tc>
          <w:tcPr>
            <w:tcW w:w="1250" w:type="pct"/>
          </w:tcPr>
          <w:p w14:paraId="3C159AA5" w14:textId="77777777" w:rsidR="0000007A" w:rsidRPr="00576E81" w:rsidRDefault="00D27A79" w:rsidP="00696CAD">
            <w:pPr>
              <w:pStyle w:val="BodyText"/>
              <w:ind w:left="90"/>
              <w:jc w:val="left"/>
              <w:rPr>
                <w:rFonts w:ascii="Arial" w:hAnsi="Arial" w:cs="Arial"/>
                <w:bCs/>
                <w:sz w:val="20"/>
                <w:szCs w:val="20"/>
                <w:lang w:val="en-GB"/>
              </w:rPr>
            </w:pPr>
            <w:r w:rsidRPr="00576E81">
              <w:rPr>
                <w:rFonts w:ascii="Arial" w:hAnsi="Arial" w:cs="Arial"/>
                <w:bCs/>
                <w:sz w:val="20"/>
                <w:szCs w:val="20"/>
                <w:lang w:val="en-GB"/>
              </w:rPr>
              <w:t xml:space="preserve">Book </w:t>
            </w:r>
            <w:r w:rsidR="0000007A" w:rsidRPr="00576E81">
              <w:rPr>
                <w:rFonts w:ascii="Arial" w:hAnsi="Arial" w:cs="Arial"/>
                <w:bCs/>
                <w:sz w:val="20"/>
                <w:szCs w:val="20"/>
                <w:lang w:val="en-GB"/>
              </w:rPr>
              <w:t>Name:</w:t>
            </w:r>
          </w:p>
        </w:tc>
        <w:tc>
          <w:tcPr>
            <w:tcW w:w="3750" w:type="pct"/>
            <w:tcMar>
              <w:top w:w="0" w:type="dxa"/>
              <w:left w:w="108" w:type="dxa"/>
              <w:bottom w:w="0" w:type="dxa"/>
              <w:right w:w="108" w:type="dxa"/>
            </w:tcMar>
            <w:vAlign w:val="center"/>
          </w:tcPr>
          <w:p w14:paraId="23DA8DCD" w14:textId="2DB4350D" w:rsidR="0000007A" w:rsidRPr="00576E81" w:rsidRDefault="00C210E0" w:rsidP="00054BC4">
            <w:pPr>
              <w:pStyle w:val="NormalWeb"/>
              <w:rPr>
                <w:rFonts w:ascii="Arial" w:hAnsi="Arial" w:cs="Arial"/>
                <w:b/>
                <w:bCs/>
                <w:sz w:val="20"/>
                <w:szCs w:val="20"/>
                <w:u w:val="single"/>
              </w:rPr>
            </w:pPr>
            <w:hyperlink r:id="rId7" w:history="1">
              <w:r w:rsidRPr="00576E81">
                <w:rPr>
                  <w:rStyle w:val="Hyperlink"/>
                  <w:rFonts w:ascii="Arial" w:hAnsi="Arial" w:cs="Arial"/>
                  <w:b/>
                  <w:bCs/>
                  <w:sz w:val="20"/>
                  <w:szCs w:val="20"/>
                </w:rPr>
                <w:t>Agricultural Sciences: Techniques and Innovations</w:t>
              </w:r>
            </w:hyperlink>
          </w:p>
        </w:tc>
      </w:tr>
      <w:tr w:rsidR="0000007A" w:rsidRPr="00576E81" w14:paraId="73C90375" w14:textId="77777777" w:rsidTr="00576E81">
        <w:trPr>
          <w:trHeight w:val="290"/>
        </w:trPr>
        <w:tc>
          <w:tcPr>
            <w:tcW w:w="1250" w:type="pct"/>
          </w:tcPr>
          <w:p w14:paraId="20D28135" w14:textId="77777777" w:rsidR="0000007A" w:rsidRPr="00576E81" w:rsidRDefault="0000007A" w:rsidP="00696CAD">
            <w:pPr>
              <w:pStyle w:val="BodyText"/>
              <w:ind w:left="90"/>
              <w:jc w:val="left"/>
              <w:rPr>
                <w:rFonts w:ascii="Arial" w:hAnsi="Arial" w:cs="Arial"/>
                <w:bCs/>
                <w:sz w:val="20"/>
                <w:szCs w:val="20"/>
                <w:lang w:val="en-GB"/>
              </w:rPr>
            </w:pPr>
            <w:r w:rsidRPr="00576E81">
              <w:rPr>
                <w:rFonts w:ascii="Arial" w:hAnsi="Arial" w:cs="Arial"/>
                <w:bCs/>
                <w:sz w:val="20"/>
                <w:szCs w:val="20"/>
                <w:lang w:val="en-GB"/>
              </w:rPr>
              <w:t>Manuscript Number:</w:t>
            </w:r>
          </w:p>
        </w:tc>
        <w:tc>
          <w:tcPr>
            <w:tcW w:w="3750" w:type="pct"/>
            <w:tcMar>
              <w:top w:w="0" w:type="dxa"/>
              <w:left w:w="108" w:type="dxa"/>
              <w:bottom w:w="0" w:type="dxa"/>
              <w:right w:w="108" w:type="dxa"/>
            </w:tcMar>
            <w:vAlign w:val="center"/>
          </w:tcPr>
          <w:p w14:paraId="46B39E34" w14:textId="08C1802A" w:rsidR="0000007A" w:rsidRPr="00576E81" w:rsidRDefault="00E72A8E" w:rsidP="00F3669D">
            <w:pPr>
              <w:pStyle w:val="NormalWeb"/>
              <w:spacing w:before="0" w:beforeAutospacing="0" w:after="0" w:afterAutospacing="0"/>
              <w:rPr>
                <w:rFonts w:ascii="Arial" w:hAnsi="Arial" w:cs="Arial"/>
                <w:b/>
                <w:bCs/>
                <w:sz w:val="20"/>
                <w:szCs w:val="20"/>
                <w:highlight w:val="yellow"/>
                <w:lang w:val="en-GB"/>
              </w:rPr>
            </w:pPr>
            <w:r w:rsidRPr="00576E81">
              <w:rPr>
                <w:rFonts w:ascii="Arial" w:hAnsi="Arial" w:cs="Arial"/>
                <w:b/>
                <w:bCs/>
                <w:sz w:val="20"/>
                <w:szCs w:val="20"/>
                <w:lang w:val="en-GB"/>
              </w:rPr>
              <w:t>Ms_BP</w:t>
            </w:r>
            <w:r w:rsidR="00FC432A" w:rsidRPr="00576E81">
              <w:rPr>
                <w:rFonts w:ascii="Arial" w:hAnsi="Arial" w:cs="Arial"/>
                <w:b/>
                <w:bCs/>
                <w:sz w:val="20"/>
                <w:szCs w:val="20"/>
                <w:lang w:val="en-GB"/>
              </w:rPr>
              <w:t>R</w:t>
            </w:r>
            <w:r w:rsidRPr="00576E81">
              <w:rPr>
                <w:rFonts w:ascii="Arial" w:hAnsi="Arial" w:cs="Arial"/>
                <w:b/>
                <w:bCs/>
                <w:sz w:val="20"/>
                <w:szCs w:val="20"/>
                <w:lang w:val="en-GB"/>
              </w:rPr>
              <w:t>_</w:t>
            </w:r>
            <w:r w:rsidR="00D41A33" w:rsidRPr="00576E81">
              <w:rPr>
                <w:rFonts w:ascii="Arial" w:hAnsi="Arial" w:cs="Arial"/>
                <w:b/>
                <w:bCs/>
                <w:sz w:val="20"/>
                <w:szCs w:val="20"/>
                <w:lang w:val="en-GB"/>
              </w:rPr>
              <w:t>5216</w:t>
            </w:r>
          </w:p>
        </w:tc>
      </w:tr>
      <w:tr w:rsidR="0000007A" w:rsidRPr="00576E81" w14:paraId="05B60576" w14:textId="77777777" w:rsidTr="00576E81">
        <w:trPr>
          <w:trHeight w:val="331"/>
        </w:trPr>
        <w:tc>
          <w:tcPr>
            <w:tcW w:w="1250" w:type="pct"/>
          </w:tcPr>
          <w:p w14:paraId="0196A627" w14:textId="77777777" w:rsidR="0000007A" w:rsidRPr="00576E81" w:rsidRDefault="0000007A" w:rsidP="00696CAD">
            <w:pPr>
              <w:pStyle w:val="BodyText"/>
              <w:ind w:left="90"/>
              <w:jc w:val="left"/>
              <w:rPr>
                <w:rFonts w:ascii="Arial" w:hAnsi="Arial" w:cs="Arial"/>
                <w:bCs/>
                <w:sz w:val="20"/>
                <w:szCs w:val="20"/>
                <w:lang w:val="en-GB"/>
              </w:rPr>
            </w:pPr>
            <w:r w:rsidRPr="00576E81">
              <w:rPr>
                <w:rFonts w:ascii="Arial" w:hAnsi="Arial" w:cs="Arial"/>
                <w:bCs/>
                <w:sz w:val="20"/>
                <w:szCs w:val="20"/>
                <w:lang w:val="en-GB"/>
              </w:rPr>
              <w:t xml:space="preserve">Title of the Manuscript: </w:t>
            </w:r>
          </w:p>
        </w:tc>
        <w:tc>
          <w:tcPr>
            <w:tcW w:w="3750" w:type="pct"/>
            <w:tcMar>
              <w:top w:w="0" w:type="dxa"/>
              <w:left w:w="108" w:type="dxa"/>
              <w:bottom w:w="0" w:type="dxa"/>
              <w:right w:w="108" w:type="dxa"/>
            </w:tcMar>
            <w:vAlign w:val="center"/>
          </w:tcPr>
          <w:p w14:paraId="0B70E962" w14:textId="5BBBE0D3" w:rsidR="0000007A" w:rsidRPr="00576E81" w:rsidRDefault="00C210E0" w:rsidP="000450FC">
            <w:pPr>
              <w:pStyle w:val="NormalWeb"/>
              <w:spacing w:before="0" w:beforeAutospacing="0" w:after="0" w:afterAutospacing="0"/>
              <w:rPr>
                <w:rFonts w:ascii="Arial" w:hAnsi="Arial" w:cs="Arial"/>
                <w:b/>
                <w:sz w:val="20"/>
                <w:szCs w:val="20"/>
                <w:highlight w:val="yellow"/>
                <w:lang w:val="en-GB"/>
              </w:rPr>
            </w:pPr>
            <w:r w:rsidRPr="00576E81">
              <w:rPr>
                <w:rFonts w:ascii="Arial" w:hAnsi="Arial" w:cs="Arial"/>
                <w:b/>
                <w:sz w:val="20"/>
                <w:szCs w:val="20"/>
                <w:lang w:val="en-GB"/>
              </w:rPr>
              <w:t>Analysing Market Integration and Causality of Oilseed Crops: Key Insights and Challenges in Major Tamil Nadu Markets and Interstate Regions of India</w:t>
            </w:r>
          </w:p>
        </w:tc>
      </w:tr>
      <w:tr w:rsidR="00CF0BBB" w:rsidRPr="00576E81" w14:paraId="6D508B1C" w14:textId="77777777" w:rsidTr="00576E81">
        <w:trPr>
          <w:trHeight w:val="332"/>
        </w:trPr>
        <w:tc>
          <w:tcPr>
            <w:tcW w:w="1250" w:type="pct"/>
          </w:tcPr>
          <w:p w14:paraId="32FC28F7" w14:textId="77777777" w:rsidR="00CF0BBB" w:rsidRPr="00576E81" w:rsidRDefault="00CF0BBB" w:rsidP="00696CAD">
            <w:pPr>
              <w:pStyle w:val="BodyText"/>
              <w:ind w:left="90"/>
              <w:jc w:val="left"/>
              <w:rPr>
                <w:rFonts w:ascii="Arial" w:hAnsi="Arial" w:cs="Arial"/>
                <w:bCs/>
                <w:sz w:val="20"/>
                <w:szCs w:val="20"/>
                <w:lang w:val="en-GB"/>
              </w:rPr>
            </w:pPr>
            <w:r w:rsidRPr="00576E81">
              <w:rPr>
                <w:rFonts w:ascii="Arial" w:hAnsi="Arial" w:cs="Arial"/>
                <w:bCs/>
                <w:sz w:val="20"/>
                <w:szCs w:val="20"/>
                <w:lang w:val="en-GB"/>
              </w:rPr>
              <w:t>Type of the Article</w:t>
            </w:r>
          </w:p>
        </w:tc>
        <w:tc>
          <w:tcPr>
            <w:tcW w:w="3750" w:type="pct"/>
            <w:tcMar>
              <w:top w:w="0" w:type="dxa"/>
              <w:left w:w="108" w:type="dxa"/>
              <w:bottom w:w="0" w:type="dxa"/>
              <w:right w:w="108" w:type="dxa"/>
            </w:tcMar>
            <w:vAlign w:val="center"/>
          </w:tcPr>
          <w:p w14:paraId="0EBC6A8E" w14:textId="4C16924E" w:rsidR="00CF0BBB" w:rsidRPr="00576E81" w:rsidRDefault="00C210E0" w:rsidP="000450FC">
            <w:pPr>
              <w:pStyle w:val="NormalWeb"/>
              <w:spacing w:before="0" w:beforeAutospacing="0" w:after="0" w:afterAutospacing="0"/>
              <w:rPr>
                <w:rFonts w:ascii="Arial" w:hAnsi="Arial" w:cs="Arial"/>
                <w:b/>
                <w:sz w:val="20"/>
                <w:szCs w:val="20"/>
                <w:lang w:val="en-GB"/>
              </w:rPr>
            </w:pPr>
            <w:r w:rsidRPr="00576E81">
              <w:rPr>
                <w:rFonts w:ascii="Arial" w:hAnsi="Arial" w:cs="Arial"/>
                <w:b/>
                <w:sz w:val="20"/>
                <w:szCs w:val="20"/>
                <w:lang w:val="en-GB"/>
              </w:rPr>
              <w:t>BOOK CHAPTER</w:t>
            </w:r>
          </w:p>
        </w:tc>
      </w:tr>
    </w:tbl>
    <w:p w14:paraId="45F5983C" w14:textId="77777777" w:rsidR="00037D52" w:rsidRPr="00576E81" w:rsidRDefault="00037D52" w:rsidP="0000007A">
      <w:pPr>
        <w:pStyle w:val="BodyText"/>
        <w:rPr>
          <w:rFonts w:ascii="Arial" w:hAnsi="Arial" w:cs="Arial"/>
          <w:b/>
          <w:bCs/>
          <w:sz w:val="20"/>
          <w:szCs w:val="20"/>
          <w:u w:val="single"/>
          <w:lang w:val="en-GB"/>
        </w:rPr>
      </w:pPr>
    </w:p>
    <w:p w14:paraId="79DE1CF8" w14:textId="77777777" w:rsidR="00605952" w:rsidRPr="00576E81" w:rsidRDefault="00605952" w:rsidP="0000007A">
      <w:pPr>
        <w:pStyle w:val="BodyText"/>
        <w:rPr>
          <w:rFonts w:ascii="Arial" w:hAnsi="Arial" w:cs="Arial"/>
          <w:b/>
          <w:bCs/>
          <w:sz w:val="20"/>
          <w:szCs w:val="20"/>
          <w:u w:val="single"/>
          <w:lang w:val="en-GB"/>
        </w:rPr>
      </w:pPr>
    </w:p>
    <w:p w14:paraId="37E43B60" w14:textId="77777777" w:rsidR="0086369B" w:rsidRPr="00576E81" w:rsidRDefault="0086369B" w:rsidP="00626025">
      <w:pPr>
        <w:pStyle w:val="BodyText"/>
        <w:rPr>
          <w:rFonts w:ascii="Arial" w:hAnsi="Arial" w:cs="Arial"/>
          <w:b/>
          <w:color w:val="222222"/>
          <w:sz w:val="20"/>
          <w:szCs w:val="20"/>
          <w:u w:val="single"/>
          <w:lang w:val="en-US"/>
        </w:rPr>
      </w:pPr>
    </w:p>
    <w:p w14:paraId="5A743ECE" w14:textId="77777777" w:rsidR="00D27A79" w:rsidRPr="00576E81"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576E81" w14:paraId="71A94C1F" w14:textId="77777777" w:rsidTr="007222C8">
        <w:tc>
          <w:tcPr>
            <w:tcW w:w="5000" w:type="pct"/>
            <w:gridSpan w:val="3"/>
            <w:tcBorders>
              <w:top w:val="nil"/>
              <w:left w:val="nil"/>
              <w:right w:val="nil"/>
            </w:tcBorders>
            <w:noWrap/>
          </w:tcPr>
          <w:p w14:paraId="0BC15285" w14:textId="75BEB51F" w:rsidR="00F1171E" w:rsidRPr="00576E81" w:rsidRDefault="00F1171E" w:rsidP="007222C8">
            <w:pPr>
              <w:pStyle w:val="Heading2"/>
              <w:jc w:val="left"/>
              <w:rPr>
                <w:rFonts w:ascii="Arial" w:hAnsi="Arial" w:cs="Arial"/>
                <w:lang w:val="en-GB"/>
              </w:rPr>
            </w:pPr>
            <w:r w:rsidRPr="00576E81">
              <w:rPr>
                <w:rFonts w:ascii="Arial" w:hAnsi="Arial" w:cs="Arial"/>
                <w:highlight w:val="yellow"/>
                <w:lang w:val="en-GB"/>
              </w:rPr>
              <w:t>PART  1:</w:t>
            </w:r>
            <w:r w:rsidRPr="00576E81">
              <w:rPr>
                <w:rFonts w:ascii="Arial" w:hAnsi="Arial" w:cs="Arial"/>
                <w:lang w:val="en-GB"/>
              </w:rPr>
              <w:t xml:space="preserve"> Comments</w:t>
            </w:r>
          </w:p>
          <w:p w14:paraId="1287753C" w14:textId="77777777" w:rsidR="00F1171E" w:rsidRPr="00576E81" w:rsidRDefault="00F1171E" w:rsidP="007222C8">
            <w:pPr>
              <w:rPr>
                <w:rFonts w:ascii="Arial" w:hAnsi="Arial" w:cs="Arial"/>
                <w:sz w:val="20"/>
                <w:szCs w:val="20"/>
                <w:lang w:val="en-GB"/>
              </w:rPr>
            </w:pPr>
          </w:p>
        </w:tc>
      </w:tr>
      <w:tr w:rsidR="00F1171E" w:rsidRPr="00576E81" w14:paraId="5EA12279" w14:textId="77777777" w:rsidTr="007222C8">
        <w:tc>
          <w:tcPr>
            <w:tcW w:w="1265" w:type="pct"/>
            <w:noWrap/>
          </w:tcPr>
          <w:p w14:paraId="7AE9682F" w14:textId="77777777" w:rsidR="00F1171E" w:rsidRPr="00576E81" w:rsidRDefault="00F1171E" w:rsidP="007222C8">
            <w:pPr>
              <w:pStyle w:val="Heading2"/>
              <w:jc w:val="left"/>
              <w:rPr>
                <w:rFonts w:ascii="Arial" w:hAnsi="Arial" w:cs="Arial"/>
                <w:lang w:val="en-GB"/>
              </w:rPr>
            </w:pPr>
          </w:p>
        </w:tc>
        <w:tc>
          <w:tcPr>
            <w:tcW w:w="2212" w:type="pct"/>
          </w:tcPr>
          <w:p w14:paraId="5B8DBE06" w14:textId="77777777" w:rsidR="00F1171E" w:rsidRPr="00576E81" w:rsidRDefault="00F1171E" w:rsidP="007222C8">
            <w:pPr>
              <w:pStyle w:val="Heading2"/>
              <w:jc w:val="left"/>
              <w:rPr>
                <w:rFonts w:ascii="Arial" w:hAnsi="Arial" w:cs="Arial"/>
                <w:lang w:val="en-GB"/>
              </w:rPr>
            </w:pPr>
            <w:r w:rsidRPr="00576E81">
              <w:rPr>
                <w:rFonts w:ascii="Arial" w:hAnsi="Arial" w:cs="Arial"/>
                <w:lang w:val="en-GB"/>
              </w:rPr>
              <w:t>Reviewer’s comment</w:t>
            </w:r>
          </w:p>
          <w:p w14:paraId="693A9C4D" w14:textId="77777777" w:rsidR="00421DBF" w:rsidRPr="00576E81" w:rsidRDefault="00421DBF" w:rsidP="00421DBF">
            <w:pPr>
              <w:rPr>
                <w:rFonts w:ascii="Arial" w:hAnsi="Arial" w:cs="Arial"/>
                <w:b/>
                <w:bCs/>
                <w:sz w:val="20"/>
                <w:szCs w:val="20"/>
              </w:rPr>
            </w:pPr>
            <w:r w:rsidRPr="00576E81">
              <w:rPr>
                <w:rFonts w:ascii="Arial" w:hAnsi="Arial" w:cs="Arial"/>
                <w:b/>
                <w:bCs/>
                <w:sz w:val="20"/>
                <w:szCs w:val="20"/>
                <w:highlight w:val="yellow"/>
              </w:rPr>
              <w:t>Artificial Intelligence (AI) generated or assisted review comments are strictly prohibited during peer review.</w:t>
            </w:r>
          </w:p>
          <w:p w14:paraId="674EDCCA" w14:textId="2AFB7F5C" w:rsidR="00421DBF" w:rsidRPr="00576E81" w:rsidRDefault="00421DBF" w:rsidP="00421DBF">
            <w:pPr>
              <w:rPr>
                <w:rFonts w:ascii="Arial" w:hAnsi="Arial" w:cs="Arial"/>
                <w:sz w:val="20"/>
                <w:szCs w:val="20"/>
                <w:lang w:val="en-GB"/>
              </w:rPr>
            </w:pPr>
          </w:p>
        </w:tc>
        <w:tc>
          <w:tcPr>
            <w:tcW w:w="1523" w:type="pct"/>
          </w:tcPr>
          <w:p w14:paraId="57792C30" w14:textId="77777777" w:rsidR="00F1171E" w:rsidRPr="00576E81" w:rsidRDefault="00F1171E" w:rsidP="007222C8">
            <w:pPr>
              <w:pStyle w:val="Heading2"/>
              <w:jc w:val="left"/>
              <w:rPr>
                <w:rFonts w:ascii="Arial" w:hAnsi="Arial" w:cs="Arial"/>
                <w:b w:val="0"/>
                <w:lang w:val="en-GB"/>
              </w:rPr>
            </w:pPr>
            <w:r w:rsidRPr="00576E81">
              <w:rPr>
                <w:rFonts w:ascii="Arial" w:hAnsi="Arial" w:cs="Arial"/>
                <w:lang w:val="en-GB"/>
              </w:rPr>
              <w:t>Author’s Feedback</w:t>
            </w:r>
            <w:r w:rsidRPr="00576E81">
              <w:rPr>
                <w:rFonts w:ascii="Arial" w:hAnsi="Arial" w:cs="Arial"/>
                <w:b w:val="0"/>
                <w:lang w:val="en-GB"/>
              </w:rPr>
              <w:t xml:space="preserve"> </w:t>
            </w:r>
            <w:r w:rsidRPr="00576E81">
              <w:rPr>
                <w:rFonts w:ascii="Arial" w:hAnsi="Arial" w:cs="Arial"/>
                <w:b w:val="0"/>
                <w:i/>
                <w:lang w:val="en-GB"/>
              </w:rPr>
              <w:t>(Please correct the manuscript and highlight that part in the manuscript. It is mandatory that authors should write his/her feedback here)</w:t>
            </w:r>
          </w:p>
        </w:tc>
      </w:tr>
      <w:tr w:rsidR="00F1171E" w:rsidRPr="00576E81" w14:paraId="5C0AB4EC" w14:textId="77777777" w:rsidTr="007222C8">
        <w:trPr>
          <w:trHeight w:val="1264"/>
        </w:trPr>
        <w:tc>
          <w:tcPr>
            <w:tcW w:w="1265" w:type="pct"/>
            <w:noWrap/>
          </w:tcPr>
          <w:p w14:paraId="66B47184" w14:textId="48030299" w:rsidR="00F1171E" w:rsidRPr="00576E81" w:rsidRDefault="00F1171E" w:rsidP="007222C8">
            <w:pPr>
              <w:ind w:left="360"/>
              <w:rPr>
                <w:rFonts w:ascii="Arial" w:hAnsi="Arial" w:cs="Arial"/>
                <w:b/>
                <w:bCs/>
                <w:sz w:val="20"/>
                <w:szCs w:val="20"/>
                <w:lang w:val="en-GB"/>
              </w:rPr>
            </w:pPr>
            <w:r w:rsidRPr="00576E81">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576E81" w:rsidRDefault="00F1171E" w:rsidP="007222C8">
            <w:pPr>
              <w:ind w:left="360"/>
              <w:rPr>
                <w:rFonts w:ascii="Arial" w:eastAsia="MS Mincho" w:hAnsi="Arial" w:cs="Arial"/>
                <w:b/>
                <w:bCs/>
                <w:sz w:val="20"/>
                <w:szCs w:val="20"/>
                <w:lang w:val="en-GB"/>
              </w:rPr>
            </w:pPr>
          </w:p>
        </w:tc>
        <w:tc>
          <w:tcPr>
            <w:tcW w:w="2212" w:type="pct"/>
          </w:tcPr>
          <w:p w14:paraId="7DBC9196" w14:textId="5E61270E" w:rsidR="00F1171E" w:rsidRPr="00576E81" w:rsidRDefault="001F57F1" w:rsidP="00B103B1">
            <w:pPr>
              <w:pStyle w:val="ListParagraph"/>
              <w:ind w:left="0"/>
              <w:rPr>
                <w:rFonts w:ascii="Arial" w:hAnsi="Arial" w:cs="Arial"/>
                <w:b/>
                <w:bCs/>
                <w:sz w:val="20"/>
                <w:szCs w:val="20"/>
                <w:lang w:val="en-GB"/>
              </w:rPr>
            </w:pPr>
            <w:r w:rsidRPr="00576E81">
              <w:rPr>
                <w:rFonts w:ascii="Arial" w:hAnsi="Arial" w:cs="Arial"/>
                <w:sz w:val="20"/>
                <w:szCs w:val="20"/>
              </w:rPr>
              <w:t xml:space="preserve">This manuscript contributes significantly to the scientific community by providing valuable insights into Market Integration. </w:t>
            </w:r>
            <w:r w:rsidR="00B103B1" w:rsidRPr="00576E81">
              <w:rPr>
                <w:rFonts w:ascii="Arial" w:hAnsi="Arial" w:cs="Arial"/>
                <w:sz w:val="20"/>
                <w:szCs w:val="20"/>
              </w:rPr>
              <w:t xml:space="preserve">Through rigorous experimentation and analysis, it provides new insights into </w:t>
            </w:r>
            <w:proofErr w:type="spellStart"/>
            <w:r w:rsidR="00B103B1" w:rsidRPr="00576E81">
              <w:rPr>
                <w:rFonts w:ascii="Arial" w:hAnsi="Arial" w:cs="Arial"/>
                <w:sz w:val="20"/>
                <w:szCs w:val="20"/>
              </w:rPr>
              <w:t>Tamilnadu</w:t>
            </w:r>
            <w:proofErr w:type="spellEnd"/>
            <w:r w:rsidR="00B103B1" w:rsidRPr="00576E81">
              <w:rPr>
                <w:rFonts w:ascii="Arial" w:hAnsi="Arial" w:cs="Arial"/>
                <w:sz w:val="20"/>
                <w:szCs w:val="20"/>
              </w:rPr>
              <w:t xml:space="preserve"> and other states which can have broad implications for future studies and practical applications. The findings presented herein not only address existing gaps in knowledge but also pave the way for further research and innovation in Market integra</w:t>
            </w:r>
            <w:r w:rsidR="00C13A35" w:rsidRPr="00576E81">
              <w:rPr>
                <w:rFonts w:ascii="Arial" w:hAnsi="Arial" w:cs="Arial"/>
                <w:sz w:val="20"/>
                <w:szCs w:val="20"/>
              </w:rPr>
              <w:t xml:space="preserve">tion and </w:t>
            </w:r>
            <w:proofErr w:type="spellStart"/>
            <w:r w:rsidR="00C13A35" w:rsidRPr="00576E81">
              <w:rPr>
                <w:rFonts w:ascii="Arial" w:hAnsi="Arial" w:cs="Arial"/>
                <w:sz w:val="20"/>
                <w:szCs w:val="20"/>
              </w:rPr>
              <w:t>casuality</w:t>
            </w:r>
            <w:proofErr w:type="spellEnd"/>
            <w:r w:rsidR="00C13A35" w:rsidRPr="00576E81">
              <w:rPr>
                <w:rFonts w:ascii="Arial" w:hAnsi="Arial" w:cs="Arial"/>
                <w:sz w:val="20"/>
                <w:szCs w:val="20"/>
              </w:rPr>
              <w:t xml:space="preserve"> of oil seeds</w:t>
            </w:r>
            <w:r w:rsidR="00B103B1" w:rsidRPr="00576E81">
              <w:rPr>
                <w:rFonts w:ascii="Arial" w:hAnsi="Arial" w:cs="Arial"/>
                <w:sz w:val="20"/>
                <w:szCs w:val="20"/>
              </w:rPr>
              <w:t>. By offering a novel perspective and robust data, this work holds the potential to influence ongoing discussions and inspire new directions in scientific inquiry.</w:t>
            </w:r>
          </w:p>
        </w:tc>
        <w:tc>
          <w:tcPr>
            <w:tcW w:w="1523" w:type="pct"/>
          </w:tcPr>
          <w:p w14:paraId="462A339C" w14:textId="77777777" w:rsidR="00F1171E" w:rsidRPr="00576E81" w:rsidRDefault="00F1171E" w:rsidP="007222C8">
            <w:pPr>
              <w:pStyle w:val="Heading2"/>
              <w:jc w:val="left"/>
              <w:rPr>
                <w:rFonts w:ascii="Arial" w:hAnsi="Arial" w:cs="Arial"/>
                <w:b w:val="0"/>
                <w:lang w:val="en-GB"/>
              </w:rPr>
            </w:pPr>
          </w:p>
        </w:tc>
      </w:tr>
      <w:tr w:rsidR="00F1171E" w:rsidRPr="00576E81" w14:paraId="0D8B5B2C" w14:textId="77777777" w:rsidTr="00C13A35">
        <w:trPr>
          <w:trHeight w:val="782"/>
        </w:trPr>
        <w:tc>
          <w:tcPr>
            <w:tcW w:w="1265" w:type="pct"/>
            <w:noWrap/>
          </w:tcPr>
          <w:p w14:paraId="21CBA5FE" w14:textId="77777777" w:rsidR="00F1171E" w:rsidRPr="00576E81" w:rsidRDefault="00F1171E" w:rsidP="007222C8">
            <w:pPr>
              <w:ind w:left="360"/>
              <w:rPr>
                <w:rFonts w:ascii="Arial" w:hAnsi="Arial" w:cs="Arial"/>
                <w:b/>
                <w:bCs/>
                <w:sz w:val="20"/>
                <w:szCs w:val="20"/>
                <w:lang w:val="en-GB"/>
              </w:rPr>
            </w:pPr>
            <w:r w:rsidRPr="00576E81">
              <w:rPr>
                <w:rFonts w:ascii="Arial" w:hAnsi="Arial" w:cs="Arial"/>
                <w:b/>
                <w:bCs/>
                <w:sz w:val="20"/>
                <w:szCs w:val="20"/>
                <w:lang w:val="en-GB"/>
              </w:rPr>
              <w:t>Is the title of the article suitable?</w:t>
            </w:r>
          </w:p>
          <w:p w14:paraId="1CABB61A" w14:textId="77777777" w:rsidR="00F1171E" w:rsidRPr="00576E81" w:rsidRDefault="00F1171E" w:rsidP="007222C8">
            <w:pPr>
              <w:ind w:left="360"/>
              <w:rPr>
                <w:rFonts w:ascii="Arial" w:hAnsi="Arial" w:cs="Arial"/>
                <w:b/>
                <w:bCs/>
                <w:sz w:val="20"/>
                <w:szCs w:val="20"/>
                <w:lang w:val="en-GB"/>
              </w:rPr>
            </w:pPr>
            <w:r w:rsidRPr="00576E81">
              <w:rPr>
                <w:rFonts w:ascii="Arial" w:hAnsi="Arial" w:cs="Arial"/>
                <w:b/>
                <w:bCs/>
                <w:sz w:val="20"/>
                <w:szCs w:val="20"/>
                <w:lang w:val="en-GB"/>
              </w:rPr>
              <w:t>(If not please suggest an alternative title)</w:t>
            </w:r>
          </w:p>
          <w:p w14:paraId="0275B919" w14:textId="77777777" w:rsidR="00F1171E" w:rsidRPr="00576E81" w:rsidRDefault="00F1171E" w:rsidP="007222C8">
            <w:pPr>
              <w:pStyle w:val="Heading2"/>
              <w:jc w:val="left"/>
              <w:rPr>
                <w:rFonts w:ascii="Arial" w:hAnsi="Arial" w:cs="Arial"/>
                <w:u w:val="single"/>
                <w:lang w:val="en-GB"/>
              </w:rPr>
            </w:pPr>
          </w:p>
        </w:tc>
        <w:tc>
          <w:tcPr>
            <w:tcW w:w="2212" w:type="pct"/>
          </w:tcPr>
          <w:p w14:paraId="794AA9A7" w14:textId="185333AF" w:rsidR="00F1171E" w:rsidRPr="00576E81" w:rsidRDefault="00B103B1" w:rsidP="007222C8">
            <w:pPr>
              <w:ind w:left="360"/>
              <w:rPr>
                <w:rFonts w:ascii="Arial" w:hAnsi="Arial" w:cs="Arial"/>
                <w:b/>
                <w:bCs/>
                <w:sz w:val="20"/>
                <w:szCs w:val="20"/>
                <w:lang w:val="en-GB"/>
              </w:rPr>
            </w:pPr>
            <w:r w:rsidRPr="00576E81">
              <w:rPr>
                <w:rFonts w:ascii="Arial" w:hAnsi="Arial" w:cs="Arial"/>
                <w:b/>
                <w:bCs/>
                <w:sz w:val="20"/>
                <w:szCs w:val="20"/>
                <w:lang w:val="en-GB"/>
              </w:rPr>
              <w:t>Yes.</w:t>
            </w:r>
          </w:p>
        </w:tc>
        <w:tc>
          <w:tcPr>
            <w:tcW w:w="1523" w:type="pct"/>
          </w:tcPr>
          <w:p w14:paraId="405B6701" w14:textId="77777777" w:rsidR="00F1171E" w:rsidRPr="00576E81" w:rsidRDefault="00F1171E" w:rsidP="007222C8">
            <w:pPr>
              <w:pStyle w:val="Heading2"/>
              <w:jc w:val="left"/>
              <w:rPr>
                <w:rFonts w:ascii="Arial" w:hAnsi="Arial" w:cs="Arial"/>
                <w:b w:val="0"/>
                <w:lang w:val="en-GB"/>
              </w:rPr>
            </w:pPr>
          </w:p>
        </w:tc>
      </w:tr>
      <w:tr w:rsidR="00F1171E" w:rsidRPr="00576E81" w14:paraId="5604762A" w14:textId="77777777" w:rsidTr="00C13A35">
        <w:trPr>
          <w:trHeight w:val="584"/>
        </w:trPr>
        <w:tc>
          <w:tcPr>
            <w:tcW w:w="1265" w:type="pct"/>
            <w:noWrap/>
          </w:tcPr>
          <w:p w14:paraId="3635573D" w14:textId="77777777" w:rsidR="00F1171E" w:rsidRPr="00576E81" w:rsidRDefault="00F1171E" w:rsidP="007222C8">
            <w:pPr>
              <w:pStyle w:val="Heading2"/>
              <w:ind w:left="360"/>
              <w:jc w:val="left"/>
              <w:rPr>
                <w:rFonts w:ascii="Arial" w:hAnsi="Arial" w:cs="Arial"/>
                <w:lang w:val="en-GB"/>
              </w:rPr>
            </w:pPr>
            <w:r w:rsidRPr="00576E81">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576E81" w:rsidRDefault="00F1171E" w:rsidP="007222C8">
            <w:pPr>
              <w:pStyle w:val="Heading2"/>
              <w:jc w:val="left"/>
              <w:rPr>
                <w:rFonts w:ascii="Arial" w:hAnsi="Arial" w:cs="Arial"/>
                <w:u w:val="single"/>
                <w:lang w:val="en-GB"/>
              </w:rPr>
            </w:pPr>
          </w:p>
        </w:tc>
        <w:tc>
          <w:tcPr>
            <w:tcW w:w="2212" w:type="pct"/>
          </w:tcPr>
          <w:p w14:paraId="0FB7E83A" w14:textId="022417BD" w:rsidR="00F1171E" w:rsidRPr="00576E81" w:rsidRDefault="00B103B1" w:rsidP="007222C8">
            <w:pPr>
              <w:ind w:left="360"/>
              <w:rPr>
                <w:rFonts w:ascii="Arial" w:hAnsi="Arial" w:cs="Arial"/>
                <w:b/>
                <w:bCs/>
                <w:sz w:val="20"/>
                <w:szCs w:val="20"/>
                <w:lang w:val="en-GB"/>
              </w:rPr>
            </w:pPr>
            <w:r w:rsidRPr="00576E81">
              <w:rPr>
                <w:rFonts w:ascii="Arial" w:hAnsi="Arial" w:cs="Arial"/>
                <w:b/>
                <w:bCs/>
                <w:sz w:val="20"/>
                <w:szCs w:val="20"/>
                <w:lang w:val="en-GB"/>
              </w:rPr>
              <w:t>Abstract is clear and comprehensive.</w:t>
            </w:r>
          </w:p>
        </w:tc>
        <w:tc>
          <w:tcPr>
            <w:tcW w:w="1523" w:type="pct"/>
          </w:tcPr>
          <w:p w14:paraId="1D54B730" w14:textId="77777777" w:rsidR="00F1171E" w:rsidRPr="00576E81" w:rsidRDefault="00F1171E" w:rsidP="007222C8">
            <w:pPr>
              <w:pStyle w:val="Heading2"/>
              <w:jc w:val="left"/>
              <w:rPr>
                <w:rFonts w:ascii="Arial" w:hAnsi="Arial" w:cs="Arial"/>
                <w:b w:val="0"/>
                <w:lang w:val="en-GB"/>
              </w:rPr>
            </w:pPr>
          </w:p>
        </w:tc>
      </w:tr>
      <w:tr w:rsidR="00F1171E" w:rsidRPr="00576E81" w14:paraId="2F579F54" w14:textId="77777777" w:rsidTr="00C13A35">
        <w:trPr>
          <w:trHeight w:val="1592"/>
        </w:trPr>
        <w:tc>
          <w:tcPr>
            <w:tcW w:w="1265" w:type="pct"/>
            <w:noWrap/>
          </w:tcPr>
          <w:p w14:paraId="04361F46" w14:textId="368783AB" w:rsidR="00F1171E" w:rsidRPr="00576E81" w:rsidRDefault="00DC6FED" w:rsidP="007222C8">
            <w:pPr>
              <w:ind w:left="360"/>
              <w:rPr>
                <w:rFonts w:ascii="Arial" w:hAnsi="Arial" w:cs="Arial"/>
                <w:b/>
                <w:bCs/>
                <w:sz w:val="20"/>
                <w:szCs w:val="20"/>
                <w:u w:val="single"/>
                <w:lang w:val="en-GB"/>
              </w:rPr>
            </w:pPr>
            <w:r w:rsidRPr="00576E81">
              <w:rPr>
                <w:rFonts w:ascii="Arial" w:hAnsi="Arial" w:cs="Arial"/>
                <w:b/>
                <w:bCs/>
                <w:sz w:val="20"/>
                <w:szCs w:val="20"/>
                <w:lang w:val="en-GB"/>
              </w:rPr>
              <w:t xml:space="preserve">Is the manuscript scientifically, correct? Please write here. </w:t>
            </w:r>
          </w:p>
        </w:tc>
        <w:tc>
          <w:tcPr>
            <w:tcW w:w="2212" w:type="pct"/>
          </w:tcPr>
          <w:p w14:paraId="2B5A7721" w14:textId="1467AADE" w:rsidR="00F1171E" w:rsidRPr="00576E81" w:rsidRDefault="00B103B1" w:rsidP="007222C8">
            <w:pPr>
              <w:pStyle w:val="ListParagraph"/>
              <w:ind w:left="0"/>
              <w:rPr>
                <w:rFonts w:ascii="Arial" w:hAnsi="Arial" w:cs="Arial"/>
                <w:b/>
                <w:bCs/>
                <w:sz w:val="20"/>
                <w:szCs w:val="20"/>
                <w:lang w:val="en-GB"/>
              </w:rPr>
            </w:pPr>
            <w:r w:rsidRPr="00576E81">
              <w:rPr>
                <w:rFonts w:ascii="Arial" w:hAnsi="Arial" w:cs="Arial"/>
                <w:sz w:val="20"/>
                <w:szCs w:val="20"/>
              </w:rPr>
              <w:t>The manuscript appears to be scientifically sound, presenting well-structured research with appropriate methodologies and logical conclusions. The data analysis aligns with the research objectives, supporting the validity of the findings. However, a detailed review of experimental accuracy, statistical significance, and literature alignment is necessary to confirm its robustness.</w:t>
            </w:r>
          </w:p>
        </w:tc>
        <w:tc>
          <w:tcPr>
            <w:tcW w:w="1523" w:type="pct"/>
          </w:tcPr>
          <w:p w14:paraId="4898F764" w14:textId="77777777" w:rsidR="00F1171E" w:rsidRPr="00576E81" w:rsidRDefault="00F1171E" w:rsidP="007222C8">
            <w:pPr>
              <w:pStyle w:val="Heading2"/>
              <w:jc w:val="left"/>
              <w:rPr>
                <w:rFonts w:ascii="Arial" w:hAnsi="Arial" w:cs="Arial"/>
                <w:b w:val="0"/>
                <w:lang w:val="en-GB"/>
              </w:rPr>
            </w:pPr>
          </w:p>
        </w:tc>
      </w:tr>
      <w:tr w:rsidR="00F1171E" w:rsidRPr="00576E81" w14:paraId="73739464" w14:textId="77777777" w:rsidTr="007222C8">
        <w:trPr>
          <w:trHeight w:val="703"/>
        </w:trPr>
        <w:tc>
          <w:tcPr>
            <w:tcW w:w="1265" w:type="pct"/>
            <w:noWrap/>
          </w:tcPr>
          <w:p w14:paraId="09C25322" w14:textId="77777777" w:rsidR="00F1171E" w:rsidRPr="00576E81" w:rsidRDefault="00F1171E" w:rsidP="007222C8">
            <w:pPr>
              <w:ind w:left="360"/>
              <w:rPr>
                <w:rFonts w:ascii="Arial" w:hAnsi="Arial" w:cs="Arial"/>
                <w:b/>
                <w:bCs/>
                <w:sz w:val="20"/>
                <w:szCs w:val="20"/>
                <w:lang w:val="en-GB"/>
              </w:rPr>
            </w:pPr>
            <w:r w:rsidRPr="00576E81">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576E81" w:rsidRDefault="00F1171E" w:rsidP="007222C8">
            <w:pPr>
              <w:ind w:left="360"/>
              <w:rPr>
                <w:rFonts w:ascii="Arial" w:hAnsi="Arial" w:cs="Arial"/>
                <w:b/>
                <w:bCs/>
                <w:sz w:val="20"/>
                <w:szCs w:val="20"/>
                <w:u w:val="single"/>
                <w:lang w:val="en-GB"/>
              </w:rPr>
            </w:pPr>
            <w:r w:rsidRPr="00576E81">
              <w:rPr>
                <w:rFonts w:ascii="Arial" w:hAnsi="Arial" w:cs="Arial"/>
                <w:b/>
                <w:bCs/>
                <w:sz w:val="20"/>
                <w:szCs w:val="20"/>
                <w:u w:val="single"/>
                <w:lang w:val="en-GB"/>
              </w:rPr>
              <w:t>-</w:t>
            </w:r>
          </w:p>
        </w:tc>
        <w:tc>
          <w:tcPr>
            <w:tcW w:w="2212" w:type="pct"/>
          </w:tcPr>
          <w:p w14:paraId="24FE0567" w14:textId="6AF81695" w:rsidR="00F1171E" w:rsidRPr="00576E81" w:rsidRDefault="00B103B1" w:rsidP="007222C8">
            <w:pPr>
              <w:pStyle w:val="ListParagraph"/>
              <w:ind w:left="0"/>
              <w:rPr>
                <w:rFonts w:ascii="Arial" w:hAnsi="Arial" w:cs="Arial"/>
                <w:b/>
                <w:bCs/>
                <w:sz w:val="20"/>
                <w:szCs w:val="20"/>
                <w:lang w:val="en-GB"/>
              </w:rPr>
            </w:pPr>
            <w:r w:rsidRPr="00576E81">
              <w:rPr>
                <w:rFonts w:ascii="Arial" w:hAnsi="Arial" w:cs="Arial"/>
                <w:sz w:val="20"/>
                <w:szCs w:val="20"/>
              </w:rPr>
              <w:t>The manuscript includes a reasonable number of references, covering key aspects of the research. However, some references may need updating to include more recent studies from the past 3–5 years to ensure relevance. Recent references can be included.</w:t>
            </w:r>
          </w:p>
        </w:tc>
        <w:tc>
          <w:tcPr>
            <w:tcW w:w="1523" w:type="pct"/>
          </w:tcPr>
          <w:p w14:paraId="40220055" w14:textId="77777777" w:rsidR="00F1171E" w:rsidRPr="00576E81" w:rsidRDefault="00F1171E" w:rsidP="007222C8">
            <w:pPr>
              <w:pStyle w:val="Heading2"/>
              <w:jc w:val="left"/>
              <w:rPr>
                <w:rFonts w:ascii="Arial" w:hAnsi="Arial" w:cs="Arial"/>
                <w:b w:val="0"/>
                <w:lang w:val="en-GB"/>
              </w:rPr>
            </w:pPr>
          </w:p>
        </w:tc>
      </w:tr>
      <w:tr w:rsidR="00F1171E" w:rsidRPr="00576E81" w14:paraId="73CC4A50" w14:textId="77777777" w:rsidTr="007222C8">
        <w:trPr>
          <w:trHeight w:val="386"/>
        </w:trPr>
        <w:tc>
          <w:tcPr>
            <w:tcW w:w="1265" w:type="pct"/>
            <w:noWrap/>
          </w:tcPr>
          <w:p w14:paraId="029CE8D0" w14:textId="77777777" w:rsidR="00F1171E" w:rsidRPr="00576E81" w:rsidRDefault="00F1171E" w:rsidP="007222C8">
            <w:pPr>
              <w:pStyle w:val="Heading2"/>
              <w:jc w:val="left"/>
              <w:rPr>
                <w:rFonts w:ascii="Arial" w:hAnsi="Arial" w:cs="Arial"/>
                <w:b w:val="0"/>
                <w:lang w:val="en-GB"/>
              </w:rPr>
            </w:pPr>
          </w:p>
          <w:p w14:paraId="589C16C7" w14:textId="77777777" w:rsidR="00F1171E" w:rsidRPr="00576E81" w:rsidRDefault="00F1171E" w:rsidP="007222C8">
            <w:pPr>
              <w:pStyle w:val="Heading2"/>
              <w:ind w:left="360"/>
              <w:jc w:val="left"/>
              <w:rPr>
                <w:rFonts w:ascii="Arial" w:hAnsi="Arial" w:cs="Arial"/>
                <w:bCs w:val="0"/>
                <w:lang w:val="en-GB"/>
              </w:rPr>
            </w:pPr>
            <w:r w:rsidRPr="00576E81">
              <w:rPr>
                <w:rFonts w:ascii="Arial" w:hAnsi="Arial" w:cs="Arial"/>
                <w:bCs w:val="0"/>
                <w:lang w:val="en-GB"/>
              </w:rPr>
              <w:t>Is the language/English quality of the article suitable for scholarly communications?</w:t>
            </w:r>
          </w:p>
          <w:p w14:paraId="7722B85E" w14:textId="77777777" w:rsidR="00F1171E" w:rsidRPr="00576E81" w:rsidRDefault="00F1171E" w:rsidP="007222C8">
            <w:pPr>
              <w:rPr>
                <w:rFonts w:ascii="Arial" w:hAnsi="Arial" w:cs="Arial"/>
                <w:sz w:val="20"/>
                <w:szCs w:val="20"/>
                <w:lang w:val="en-GB"/>
              </w:rPr>
            </w:pPr>
          </w:p>
        </w:tc>
        <w:tc>
          <w:tcPr>
            <w:tcW w:w="2212" w:type="pct"/>
          </w:tcPr>
          <w:p w14:paraId="0A07EA75" w14:textId="77777777" w:rsidR="00F1171E" w:rsidRPr="00576E81" w:rsidRDefault="00F1171E" w:rsidP="007222C8">
            <w:pPr>
              <w:rPr>
                <w:rFonts w:ascii="Arial" w:hAnsi="Arial" w:cs="Arial"/>
                <w:sz w:val="20"/>
                <w:szCs w:val="20"/>
                <w:lang w:val="en-GB"/>
              </w:rPr>
            </w:pPr>
          </w:p>
          <w:p w14:paraId="297F52DB" w14:textId="0BEB8738" w:rsidR="00F1171E" w:rsidRPr="00576E81" w:rsidRDefault="00B103B1" w:rsidP="007222C8">
            <w:pPr>
              <w:rPr>
                <w:rFonts w:ascii="Arial" w:hAnsi="Arial" w:cs="Arial"/>
                <w:sz w:val="20"/>
                <w:szCs w:val="20"/>
                <w:lang w:val="en-GB"/>
              </w:rPr>
            </w:pPr>
            <w:r w:rsidRPr="00576E81">
              <w:rPr>
                <w:rFonts w:ascii="Arial" w:hAnsi="Arial" w:cs="Arial"/>
                <w:sz w:val="20"/>
                <w:szCs w:val="20"/>
                <w:lang w:val="en-GB"/>
              </w:rPr>
              <w:t xml:space="preserve">English quality is sound for scholarly communications. </w:t>
            </w:r>
          </w:p>
          <w:p w14:paraId="149A6CEF" w14:textId="77777777" w:rsidR="00F1171E" w:rsidRPr="00576E81" w:rsidRDefault="00F1171E" w:rsidP="007222C8">
            <w:pPr>
              <w:rPr>
                <w:rFonts w:ascii="Arial" w:hAnsi="Arial" w:cs="Arial"/>
                <w:sz w:val="20"/>
                <w:szCs w:val="20"/>
                <w:lang w:val="en-GB"/>
              </w:rPr>
            </w:pPr>
          </w:p>
        </w:tc>
        <w:tc>
          <w:tcPr>
            <w:tcW w:w="1523" w:type="pct"/>
          </w:tcPr>
          <w:p w14:paraId="0351CA58" w14:textId="77777777" w:rsidR="00F1171E" w:rsidRPr="00576E81" w:rsidRDefault="00F1171E" w:rsidP="007222C8">
            <w:pPr>
              <w:rPr>
                <w:rFonts w:ascii="Arial" w:hAnsi="Arial" w:cs="Arial"/>
                <w:sz w:val="20"/>
                <w:szCs w:val="20"/>
                <w:lang w:val="en-GB"/>
              </w:rPr>
            </w:pPr>
          </w:p>
        </w:tc>
      </w:tr>
      <w:tr w:rsidR="00F1171E" w:rsidRPr="00576E81" w14:paraId="20A16C0C" w14:textId="77777777" w:rsidTr="007222C8">
        <w:trPr>
          <w:trHeight w:val="1178"/>
        </w:trPr>
        <w:tc>
          <w:tcPr>
            <w:tcW w:w="1265" w:type="pct"/>
            <w:noWrap/>
          </w:tcPr>
          <w:p w14:paraId="7F4BCFAE" w14:textId="77777777" w:rsidR="00F1171E" w:rsidRPr="00576E81" w:rsidRDefault="00F1171E" w:rsidP="007222C8">
            <w:pPr>
              <w:pStyle w:val="Heading2"/>
              <w:jc w:val="left"/>
              <w:rPr>
                <w:rFonts w:ascii="Arial" w:hAnsi="Arial" w:cs="Arial"/>
                <w:b w:val="0"/>
                <w:bCs w:val="0"/>
                <w:lang w:val="en-GB"/>
              </w:rPr>
            </w:pPr>
            <w:r w:rsidRPr="00576E81">
              <w:rPr>
                <w:rFonts w:ascii="Arial" w:hAnsi="Arial" w:cs="Arial"/>
                <w:bCs w:val="0"/>
                <w:u w:val="single"/>
                <w:lang w:val="en-GB"/>
              </w:rPr>
              <w:t>Optional/General</w:t>
            </w:r>
            <w:r w:rsidRPr="00576E81">
              <w:rPr>
                <w:rFonts w:ascii="Arial" w:hAnsi="Arial" w:cs="Arial"/>
                <w:bCs w:val="0"/>
                <w:lang w:val="en-GB"/>
              </w:rPr>
              <w:t xml:space="preserve"> </w:t>
            </w:r>
            <w:r w:rsidRPr="00576E81">
              <w:rPr>
                <w:rFonts w:ascii="Arial" w:hAnsi="Arial" w:cs="Arial"/>
                <w:b w:val="0"/>
                <w:bCs w:val="0"/>
                <w:lang w:val="en-GB"/>
              </w:rPr>
              <w:t>comments</w:t>
            </w:r>
          </w:p>
          <w:p w14:paraId="1A6B3748" w14:textId="77777777" w:rsidR="00F1171E" w:rsidRPr="00576E81" w:rsidRDefault="00F1171E" w:rsidP="007222C8">
            <w:pPr>
              <w:pStyle w:val="Heading2"/>
              <w:jc w:val="left"/>
              <w:rPr>
                <w:rFonts w:ascii="Arial" w:hAnsi="Arial" w:cs="Arial"/>
                <w:b w:val="0"/>
                <w:lang w:val="en-GB"/>
              </w:rPr>
            </w:pPr>
          </w:p>
        </w:tc>
        <w:tc>
          <w:tcPr>
            <w:tcW w:w="2212" w:type="pct"/>
          </w:tcPr>
          <w:p w14:paraId="5E946A0E" w14:textId="5024324E" w:rsidR="00F1171E" w:rsidRPr="00576E81" w:rsidRDefault="00B103B1" w:rsidP="007222C8">
            <w:pPr>
              <w:rPr>
                <w:rFonts w:ascii="Arial" w:hAnsi="Arial" w:cs="Arial"/>
                <w:sz w:val="20"/>
                <w:szCs w:val="20"/>
                <w:lang w:val="en-GB"/>
              </w:rPr>
            </w:pPr>
            <w:r w:rsidRPr="00576E81">
              <w:rPr>
                <w:rFonts w:ascii="Arial" w:hAnsi="Arial" w:cs="Arial"/>
                <w:sz w:val="20"/>
                <w:szCs w:val="20"/>
                <w:lang w:val="en-GB"/>
              </w:rPr>
              <w:t xml:space="preserve">On the whole, the researcher used Granger </w:t>
            </w:r>
            <w:proofErr w:type="spellStart"/>
            <w:r w:rsidRPr="00576E81">
              <w:rPr>
                <w:rFonts w:ascii="Arial" w:hAnsi="Arial" w:cs="Arial"/>
                <w:sz w:val="20"/>
                <w:szCs w:val="20"/>
                <w:lang w:val="en-GB"/>
              </w:rPr>
              <w:t>Casuality</w:t>
            </w:r>
            <w:proofErr w:type="spellEnd"/>
            <w:r w:rsidRPr="00576E81">
              <w:rPr>
                <w:rFonts w:ascii="Arial" w:hAnsi="Arial" w:cs="Arial"/>
                <w:sz w:val="20"/>
                <w:szCs w:val="20"/>
                <w:lang w:val="en-GB"/>
              </w:rPr>
              <w:t xml:space="preserve"> Test for their research work, Results are correct and the article can be accepted for publication. </w:t>
            </w:r>
          </w:p>
          <w:p w14:paraId="7EB58C99" w14:textId="1AFC76EC" w:rsidR="00F1171E" w:rsidRPr="00576E81" w:rsidRDefault="00C13A35" w:rsidP="00C13A35">
            <w:pPr>
              <w:pStyle w:val="NormalWeb"/>
              <w:spacing w:before="0" w:beforeAutospacing="0" w:after="0" w:afterAutospacing="0"/>
              <w:rPr>
                <w:rFonts w:ascii="Arial" w:hAnsi="Arial" w:cs="Arial"/>
                <w:sz w:val="20"/>
                <w:szCs w:val="20"/>
                <w:lang w:val="en-GB"/>
              </w:rPr>
            </w:pPr>
            <w:r w:rsidRPr="00576E81">
              <w:rPr>
                <w:rFonts w:ascii="Arial" w:hAnsi="Arial" w:cs="Arial"/>
                <w:sz w:val="20"/>
                <w:szCs w:val="20"/>
                <w:lang w:val="en-GB"/>
              </w:rPr>
              <w:t>The idea and theme of the article is good; Analysis and related results are correct and the whole paper sounds good and satisfactory. It can be accepted for publication.</w:t>
            </w:r>
          </w:p>
          <w:p w14:paraId="15DFD0E8" w14:textId="77777777" w:rsidR="00F1171E" w:rsidRPr="00576E81" w:rsidRDefault="00F1171E" w:rsidP="007222C8">
            <w:pPr>
              <w:rPr>
                <w:rFonts w:ascii="Arial" w:hAnsi="Arial" w:cs="Arial"/>
                <w:sz w:val="20"/>
                <w:szCs w:val="20"/>
                <w:lang w:val="en-GB"/>
              </w:rPr>
            </w:pPr>
          </w:p>
        </w:tc>
        <w:tc>
          <w:tcPr>
            <w:tcW w:w="1523" w:type="pct"/>
          </w:tcPr>
          <w:p w14:paraId="465E098E" w14:textId="77777777" w:rsidR="00F1171E" w:rsidRPr="00576E81" w:rsidRDefault="00F1171E" w:rsidP="007222C8">
            <w:pPr>
              <w:rPr>
                <w:rFonts w:ascii="Arial" w:hAnsi="Arial" w:cs="Arial"/>
                <w:sz w:val="20"/>
                <w:szCs w:val="20"/>
                <w:lang w:val="en-GB"/>
              </w:rPr>
            </w:pPr>
          </w:p>
        </w:tc>
      </w:tr>
    </w:tbl>
    <w:p w14:paraId="6BBACB91" w14:textId="77777777" w:rsidR="00F1171E" w:rsidRPr="00576E81" w:rsidRDefault="00F1171E" w:rsidP="00F1171E">
      <w:pPr>
        <w:pStyle w:val="BodyText"/>
        <w:rPr>
          <w:rFonts w:ascii="Arial" w:hAnsi="Arial" w:cs="Arial"/>
          <w:b/>
          <w:bCs/>
          <w:sz w:val="20"/>
          <w:szCs w:val="20"/>
          <w:u w:val="single"/>
          <w:lang w:val="en-GB"/>
        </w:rPr>
      </w:pPr>
    </w:p>
    <w:tbl>
      <w:tblPr>
        <w:tblpPr w:leftFromText="180" w:rightFromText="180" w:vertAnchor="text" w:horzAnchor="margin" w:tblpY="10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8642"/>
        <w:gridCol w:w="5677"/>
      </w:tblGrid>
      <w:tr w:rsidR="00576E81" w:rsidRPr="00576E81" w14:paraId="191EF565" w14:textId="77777777" w:rsidTr="00576E81">
        <w:trPr>
          <w:trHeight w:val="237"/>
        </w:trPr>
        <w:tc>
          <w:tcPr>
            <w:tcW w:w="5000" w:type="pct"/>
            <w:gridSpan w:val="3"/>
            <w:tcBorders>
              <w:top w:val="nil"/>
              <w:left w:val="nil"/>
              <w:right w:val="nil"/>
            </w:tcBorders>
            <w:noWrap/>
            <w:tcMar>
              <w:top w:w="0" w:type="dxa"/>
              <w:left w:w="108" w:type="dxa"/>
              <w:bottom w:w="0" w:type="dxa"/>
              <w:right w:w="108" w:type="dxa"/>
            </w:tcMar>
            <w:vAlign w:val="center"/>
          </w:tcPr>
          <w:p w14:paraId="4DA4D535" w14:textId="77777777" w:rsidR="00576E81" w:rsidRPr="00576E81" w:rsidRDefault="00576E81" w:rsidP="00576E81">
            <w:pPr>
              <w:pStyle w:val="NormalWeb"/>
              <w:spacing w:before="0" w:beforeAutospacing="0" w:after="0" w:afterAutospacing="0"/>
              <w:rPr>
                <w:rFonts w:ascii="Arial" w:hAnsi="Arial" w:cs="Arial"/>
                <w:b/>
                <w:sz w:val="20"/>
                <w:szCs w:val="20"/>
                <w:u w:val="single"/>
                <w:lang w:val="en-GB"/>
              </w:rPr>
            </w:pPr>
            <w:r w:rsidRPr="00576E81">
              <w:rPr>
                <w:rFonts w:ascii="Arial" w:hAnsi="Arial" w:cs="Arial"/>
                <w:b/>
                <w:sz w:val="20"/>
                <w:szCs w:val="20"/>
                <w:highlight w:val="yellow"/>
                <w:u w:val="single"/>
                <w:lang w:val="en-GB"/>
              </w:rPr>
              <w:t>PART  2:</w:t>
            </w:r>
            <w:r w:rsidRPr="00576E81">
              <w:rPr>
                <w:rFonts w:ascii="Arial" w:hAnsi="Arial" w:cs="Arial"/>
                <w:b/>
                <w:sz w:val="20"/>
                <w:szCs w:val="20"/>
                <w:u w:val="single"/>
                <w:lang w:val="en-GB"/>
              </w:rPr>
              <w:t xml:space="preserve"> </w:t>
            </w:r>
          </w:p>
          <w:p w14:paraId="47942367" w14:textId="77777777" w:rsidR="00576E81" w:rsidRPr="00576E81" w:rsidRDefault="00576E81" w:rsidP="00576E81">
            <w:pPr>
              <w:pStyle w:val="NormalWeb"/>
              <w:spacing w:before="0" w:beforeAutospacing="0" w:after="0" w:afterAutospacing="0"/>
              <w:rPr>
                <w:rFonts w:ascii="Arial" w:hAnsi="Arial" w:cs="Arial"/>
                <w:b/>
                <w:sz w:val="20"/>
                <w:szCs w:val="20"/>
                <w:u w:val="single"/>
                <w:lang w:val="en-GB"/>
              </w:rPr>
            </w:pPr>
          </w:p>
        </w:tc>
      </w:tr>
      <w:tr w:rsidR="00576E81" w:rsidRPr="00576E81" w14:paraId="33E41627" w14:textId="77777777" w:rsidTr="00576E81">
        <w:trPr>
          <w:trHeight w:val="935"/>
        </w:trPr>
        <w:tc>
          <w:tcPr>
            <w:tcW w:w="1615" w:type="pct"/>
            <w:noWrap/>
            <w:tcMar>
              <w:top w:w="0" w:type="dxa"/>
              <w:left w:w="108" w:type="dxa"/>
              <w:bottom w:w="0" w:type="dxa"/>
              <w:right w:w="108" w:type="dxa"/>
            </w:tcMar>
            <w:vAlign w:val="center"/>
          </w:tcPr>
          <w:p w14:paraId="53B8E866" w14:textId="77777777" w:rsidR="00576E81" w:rsidRPr="00576E81" w:rsidRDefault="00576E81" w:rsidP="00576E81">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tcPr>
          <w:p w14:paraId="77B8808B" w14:textId="77777777" w:rsidR="00576E81" w:rsidRPr="00576E81" w:rsidRDefault="00576E81" w:rsidP="00576E81">
            <w:pPr>
              <w:pStyle w:val="Heading2"/>
              <w:jc w:val="left"/>
              <w:rPr>
                <w:rFonts w:ascii="Arial" w:hAnsi="Arial" w:cs="Arial"/>
                <w:lang w:val="en-GB"/>
              </w:rPr>
            </w:pPr>
            <w:r w:rsidRPr="00576E81">
              <w:rPr>
                <w:rFonts w:ascii="Arial" w:hAnsi="Arial" w:cs="Arial"/>
                <w:lang w:val="en-GB"/>
              </w:rPr>
              <w:t>Reviewer’s comment</w:t>
            </w:r>
          </w:p>
        </w:tc>
        <w:tc>
          <w:tcPr>
            <w:tcW w:w="1342" w:type="pct"/>
          </w:tcPr>
          <w:p w14:paraId="7C285F7C" w14:textId="77777777" w:rsidR="00576E81" w:rsidRPr="00576E81" w:rsidRDefault="00576E81" w:rsidP="00576E81">
            <w:pPr>
              <w:pStyle w:val="Heading2"/>
              <w:jc w:val="left"/>
              <w:rPr>
                <w:rFonts w:ascii="Arial" w:hAnsi="Arial" w:cs="Arial"/>
                <w:b w:val="0"/>
                <w:lang w:val="en-GB"/>
              </w:rPr>
            </w:pPr>
            <w:r w:rsidRPr="00576E81">
              <w:rPr>
                <w:rFonts w:ascii="Arial" w:hAnsi="Arial" w:cs="Arial"/>
                <w:lang w:val="en-GB"/>
              </w:rPr>
              <w:t>Author’s comment</w:t>
            </w:r>
            <w:r w:rsidRPr="00576E81">
              <w:rPr>
                <w:rFonts w:ascii="Arial" w:hAnsi="Arial" w:cs="Arial"/>
                <w:b w:val="0"/>
                <w:lang w:val="en-GB"/>
              </w:rPr>
              <w:t xml:space="preserve"> </w:t>
            </w:r>
            <w:r w:rsidRPr="00576E81">
              <w:rPr>
                <w:rFonts w:ascii="Arial" w:hAnsi="Arial" w:cs="Arial"/>
                <w:b w:val="0"/>
                <w:i/>
                <w:lang w:val="en-GB"/>
              </w:rPr>
              <w:t>(if agreed with the reviewer, correct the manuscript and highlight that part in the manuscript. It is mandatory that authors should write his/her feedback here)</w:t>
            </w:r>
          </w:p>
        </w:tc>
      </w:tr>
      <w:tr w:rsidR="00576E81" w:rsidRPr="00576E81" w14:paraId="16BA7749" w14:textId="77777777" w:rsidTr="00576E81">
        <w:trPr>
          <w:trHeight w:val="697"/>
        </w:trPr>
        <w:tc>
          <w:tcPr>
            <w:tcW w:w="1615" w:type="pct"/>
            <w:noWrap/>
            <w:tcMar>
              <w:top w:w="0" w:type="dxa"/>
              <w:left w:w="108" w:type="dxa"/>
              <w:bottom w:w="0" w:type="dxa"/>
              <w:right w:w="108" w:type="dxa"/>
            </w:tcMar>
            <w:vAlign w:val="center"/>
          </w:tcPr>
          <w:p w14:paraId="5032A49E" w14:textId="77777777" w:rsidR="00576E81" w:rsidRPr="00576E81" w:rsidRDefault="00576E81" w:rsidP="00576E81">
            <w:pPr>
              <w:pStyle w:val="NormalWeb"/>
              <w:spacing w:before="0" w:beforeAutospacing="0" w:after="0" w:afterAutospacing="0"/>
              <w:rPr>
                <w:rFonts w:ascii="Arial" w:hAnsi="Arial" w:cs="Arial"/>
                <w:b/>
                <w:sz w:val="20"/>
                <w:szCs w:val="20"/>
                <w:lang w:val="en-GB"/>
              </w:rPr>
            </w:pPr>
            <w:r w:rsidRPr="00576E81">
              <w:rPr>
                <w:rFonts w:ascii="Arial" w:hAnsi="Arial" w:cs="Arial"/>
                <w:b/>
                <w:sz w:val="20"/>
                <w:szCs w:val="20"/>
                <w:lang w:val="en-GB"/>
              </w:rPr>
              <w:t xml:space="preserve">Are there ethical issues in this manuscript? </w:t>
            </w:r>
          </w:p>
          <w:p w14:paraId="41E2220E" w14:textId="77777777" w:rsidR="00576E81" w:rsidRPr="00576E81" w:rsidRDefault="00576E81" w:rsidP="00576E81">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vAlign w:val="center"/>
          </w:tcPr>
          <w:p w14:paraId="1B415911" w14:textId="77777777" w:rsidR="00576E81" w:rsidRPr="00576E81" w:rsidRDefault="00576E81" w:rsidP="00576E81">
            <w:pPr>
              <w:pStyle w:val="NormalWeb"/>
              <w:spacing w:before="0" w:beforeAutospacing="0" w:after="0" w:afterAutospacing="0"/>
              <w:rPr>
                <w:rFonts w:ascii="Arial" w:hAnsi="Arial" w:cs="Arial"/>
                <w:i/>
                <w:iCs/>
                <w:sz w:val="20"/>
                <w:szCs w:val="20"/>
                <w:u w:val="single"/>
                <w:lang w:val="en-GB"/>
              </w:rPr>
            </w:pPr>
            <w:r w:rsidRPr="00576E81">
              <w:rPr>
                <w:rFonts w:ascii="Arial" w:hAnsi="Arial" w:cs="Arial"/>
                <w:i/>
                <w:iCs/>
                <w:sz w:val="20"/>
                <w:szCs w:val="20"/>
                <w:u w:val="single"/>
                <w:lang w:val="en-GB"/>
              </w:rPr>
              <w:t xml:space="preserve">(If yes, </w:t>
            </w:r>
            <w:proofErr w:type="gramStart"/>
            <w:r w:rsidRPr="00576E81">
              <w:rPr>
                <w:rFonts w:ascii="Arial" w:hAnsi="Arial" w:cs="Arial"/>
                <w:i/>
                <w:iCs/>
                <w:sz w:val="20"/>
                <w:szCs w:val="20"/>
                <w:u w:val="single"/>
                <w:lang w:val="en-GB"/>
              </w:rPr>
              <w:t>Kindly</w:t>
            </w:r>
            <w:proofErr w:type="gramEnd"/>
            <w:r w:rsidRPr="00576E81">
              <w:rPr>
                <w:rFonts w:ascii="Arial" w:hAnsi="Arial" w:cs="Arial"/>
                <w:i/>
                <w:iCs/>
                <w:sz w:val="20"/>
                <w:szCs w:val="20"/>
                <w:u w:val="single"/>
                <w:lang w:val="en-GB"/>
              </w:rPr>
              <w:t xml:space="preserve"> please write down the ethical issues here in detail)</w:t>
            </w:r>
          </w:p>
          <w:p w14:paraId="35029CD2" w14:textId="77777777" w:rsidR="00576E81" w:rsidRPr="00576E81" w:rsidRDefault="00576E81" w:rsidP="00576E81">
            <w:pPr>
              <w:pStyle w:val="NormalWeb"/>
              <w:spacing w:before="0" w:beforeAutospacing="0" w:after="0" w:afterAutospacing="0"/>
              <w:rPr>
                <w:rFonts w:ascii="Arial" w:hAnsi="Arial" w:cs="Arial"/>
                <w:sz w:val="20"/>
                <w:szCs w:val="20"/>
                <w:lang w:val="en-GB"/>
              </w:rPr>
            </w:pPr>
          </w:p>
          <w:p w14:paraId="4046EE3E" w14:textId="77777777" w:rsidR="00576E81" w:rsidRPr="00576E81" w:rsidRDefault="00576E81" w:rsidP="00576E81">
            <w:pPr>
              <w:pStyle w:val="NormalWeb"/>
              <w:spacing w:before="0" w:beforeAutospacing="0" w:after="0" w:afterAutospacing="0"/>
              <w:rPr>
                <w:rFonts w:ascii="Arial" w:hAnsi="Arial" w:cs="Arial"/>
                <w:sz w:val="20"/>
                <w:szCs w:val="20"/>
                <w:lang w:val="en-GB"/>
              </w:rPr>
            </w:pPr>
          </w:p>
        </w:tc>
        <w:tc>
          <w:tcPr>
            <w:tcW w:w="1342" w:type="pct"/>
            <w:vAlign w:val="center"/>
          </w:tcPr>
          <w:p w14:paraId="7C2EA513" w14:textId="77777777" w:rsidR="00576E81" w:rsidRPr="00576E81" w:rsidRDefault="00576E81" w:rsidP="00576E81">
            <w:pPr>
              <w:rPr>
                <w:rFonts w:ascii="Arial" w:eastAsia="Arial Unicode MS" w:hAnsi="Arial" w:cs="Arial"/>
                <w:sz w:val="20"/>
                <w:szCs w:val="20"/>
                <w:lang w:val="en-GB"/>
              </w:rPr>
            </w:pPr>
          </w:p>
          <w:p w14:paraId="247FC0F7" w14:textId="77777777" w:rsidR="00576E81" w:rsidRPr="00576E81" w:rsidRDefault="00576E81" w:rsidP="00576E81">
            <w:pPr>
              <w:rPr>
                <w:rFonts w:ascii="Arial" w:eastAsia="Arial Unicode MS" w:hAnsi="Arial" w:cs="Arial"/>
                <w:sz w:val="20"/>
                <w:szCs w:val="20"/>
                <w:lang w:val="en-GB"/>
              </w:rPr>
            </w:pPr>
          </w:p>
          <w:p w14:paraId="541A8F55" w14:textId="77777777" w:rsidR="00576E81" w:rsidRPr="00576E81" w:rsidRDefault="00576E81" w:rsidP="00576E81">
            <w:pPr>
              <w:rPr>
                <w:rFonts w:ascii="Arial" w:eastAsia="Arial Unicode MS" w:hAnsi="Arial" w:cs="Arial"/>
                <w:sz w:val="20"/>
                <w:szCs w:val="20"/>
                <w:lang w:val="en-GB"/>
              </w:rPr>
            </w:pPr>
          </w:p>
          <w:p w14:paraId="19F99449" w14:textId="77777777" w:rsidR="00576E81" w:rsidRPr="00576E81" w:rsidRDefault="00576E81" w:rsidP="00576E81">
            <w:pPr>
              <w:pStyle w:val="NormalWeb"/>
              <w:spacing w:before="0" w:beforeAutospacing="0" w:after="0" w:afterAutospacing="0"/>
              <w:rPr>
                <w:rFonts w:ascii="Arial" w:hAnsi="Arial" w:cs="Arial"/>
                <w:sz w:val="20"/>
                <w:szCs w:val="20"/>
                <w:lang w:val="en-GB"/>
              </w:rPr>
            </w:pPr>
          </w:p>
        </w:tc>
      </w:tr>
    </w:tbl>
    <w:p w14:paraId="78207741" w14:textId="77777777" w:rsidR="00F1171E" w:rsidRPr="00576E81" w:rsidRDefault="00F1171E" w:rsidP="00F1171E">
      <w:pPr>
        <w:pStyle w:val="BodyText"/>
        <w:rPr>
          <w:rFonts w:ascii="Arial" w:hAnsi="Arial" w:cs="Arial"/>
          <w:b/>
          <w:bCs/>
          <w:sz w:val="20"/>
          <w:szCs w:val="20"/>
          <w:u w:val="single"/>
          <w:lang w:val="en-GB"/>
        </w:rPr>
      </w:pPr>
    </w:p>
    <w:p w14:paraId="108BE2F1" w14:textId="77777777" w:rsidR="00F1171E" w:rsidRPr="00576E81" w:rsidRDefault="00F1171E" w:rsidP="00F1171E">
      <w:pPr>
        <w:pStyle w:val="BodyText"/>
        <w:rPr>
          <w:rFonts w:ascii="Arial" w:hAnsi="Arial" w:cs="Arial"/>
          <w:b/>
          <w:bCs/>
          <w:sz w:val="20"/>
          <w:szCs w:val="20"/>
          <w:u w:val="single"/>
          <w:lang w:val="en-GB"/>
        </w:rPr>
      </w:pPr>
    </w:p>
    <w:p w14:paraId="6C1CD0FE" w14:textId="77777777" w:rsidR="00576E81" w:rsidRPr="004D617A" w:rsidRDefault="00576E81" w:rsidP="00576E81">
      <w:pPr>
        <w:pStyle w:val="Affiliation"/>
        <w:spacing w:after="0" w:line="240" w:lineRule="auto"/>
        <w:jc w:val="left"/>
        <w:rPr>
          <w:rFonts w:ascii="Arial" w:hAnsi="Arial" w:cs="Arial"/>
          <w:b/>
          <w:u w:val="single"/>
        </w:rPr>
      </w:pPr>
      <w:r>
        <w:rPr>
          <w:rFonts w:ascii="Arial" w:hAnsi="Arial" w:cs="Arial"/>
          <w:b/>
          <w:bCs/>
          <w:u w:val="single"/>
          <w:lang w:val="en-GB"/>
        </w:rPr>
        <w:t xml:space="preserve"> </w:t>
      </w:r>
      <w:r w:rsidRPr="004D617A">
        <w:rPr>
          <w:rFonts w:ascii="Arial" w:hAnsi="Arial" w:cs="Arial"/>
          <w:b/>
          <w:u w:val="single"/>
        </w:rPr>
        <w:t>Reviewer details:</w:t>
      </w:r>
    </w:p>
    <w:p w14:paraId="288A7FA9" w14:textId="77777777" w:rsidR="00576E81" w:rsidRDefault="00576E81" w:rsidP="00576E81">
      <w:proofErr w:type="spellStart"/>
      <w:proofErr w:type="gramStart"/>
      <w:r w:rsidRPr="004D617A">
        <w:rPr>
          <w:rFonts w:ascii="Arial" w:hAnsi="Arial" w:cs="Arial"/>
          <w:b/>
          <w:color w:val="000000"/>
          <w:sz w:val="20"/>
          <w:szCs w:val="20"/>
        </w:rPr>
        <w:t>R.Vennila</w:t>
      </w:r>
      <w:proofErr w:type="spellEnd"/>
      <w:proofErr w:type="gramEnd"/>
      <w:r w:rsidRPr="004D617A">
        <w:rPr>
          <w:rFonts w:ascii="Arial" w:hAnsi="Arial" w:cs="Arial"/>
          <w:b/>
          <w:color w:val="000000"/>
          <w:sz w:val="20"/>
          <w:szCs w:val="20"/>
        </w:rPr>
        <w:t>, Jain University, India</w:t>
      </w:r>
    </w:p>
    <w:p w14:paraId="618DE16F" w14:textId="645032B6" w:rsidR="00F1171E" w:rsidRPr="00576E81" w:rsidRDefault="00F1171E" w:rsidP="00F1171E">
      <w:pPr>
        <w:pStyle w:val="BodyText"/>
        <w:rPr>
          <w:rFonts w:ascii="Arial" w:hAnsi="Arial" w:cs="Arial"/>
          <w:b/>
          <w:bCs/>
          <w:sz w:val="20"/>
          <w:szCs w:val="20"/>
          <w:u w:val="single"/>
          <w:lang w:val="en-GB"/>
        </w:rPr>
      </w:pPr>
    </w:p>
    <w:p w14:paraId="1B0E4DC5" w14:textId="77777777" w:rsidR="00F1171E" w:rsidRPr="00576E81" w:rsidRDefault="00F1171E" w:rsidP="00F1171E">
      <w:pPr>
        <w:pStyle w:val="BodyText"/>
        <w:rPr>
          <w:rFonts w:ascii="Arial" w:hAnsi="Arial" w:cs="Arial"/>
          <w:b/>
          <w:bCs/>
          <w:sz w:val="20"/>
          <w:szCs w:val="20"/>
          <w:u w:val="single"/>
          <w:lang w:val="en-GB"/>
        </w:rPr>
      </w:pPr>
    </w:p>
    <w:p w14:paraId="0ECA4E5E" w14:textId="77777777" w:rsidR="00F1171E" w:rsidRPr="00576E81" w:rsidRDefault="00F1171E" w:rsidP="00F1171E">
      <w:pPr>
        <w:pStyle w:val="BodyText"/>
        <w:rPr>
          <w:rFonts w:ascii="Arial" w:hAnsi="Arial" w:cs="Arial"/>
          <w:b/>
          <w:bCs/>
          <w:sz w:val="20"/>
          <w:szCs w:val="20"/>
          <w:u w:val="single"/>
          <w:lang w:val="en-GB"/>
        </w:rPr>
      </w:pPr>
    </w:p>
    <w:p w14:paraId="022D30C9" w14:textId="77777777" w:rsidR="00F1171E" w:rsidRPr="00576E81" w:rsidRDefault="00F1171E" w:rsidP="00F1171E">
      <w:pPr>
        <w:pStyle w:val="BodyText"/>
        <w:rPr>
          <w:rFonts w:ascii="Arial" w:hAnsi="Arial" w:cs="Arial"/>
          <w:b/>
          <w:bCs/>
          <w:sz w:val="20"/>
          <w:szCs w:val="20"/>
          <w:u w:val="single"/>
          <w:lang w:val="en-GB"/>
        </w:rPr>
      </w:pPr>
    </w:p>
    <w:p w14:paraId="1AB5512F" w14:textId="77777777" w:rsidR="00F1171E" w:rsidRPr="00576E81" w:rsidRDefault="00F1171E" w:rsidP="00F1171E">
      <w:pPr>
        <w:pStyle w:val="BodyText"/>
        <w:rPr>
          <w:rFonts w:ascii="Arial" w:hAnsi="Arial" w:cs="Arial"/>
          <w:b/>
          <w:bCs/>
          <w:sz w:val="20"/>
          <w:szCs w:val="20"/>
          <w:u w:val="single"/>
          <w:lang w:val="en-GB"/>
        </w:rPr>
      </w:pPr>
    </w:p>
    <w:p w14:paraId="38F83A77" w14:textId="77777777" w:rsidR="00F1171E" w:rsidRPr="00576E81" w:rsidRDefault="00F1171E" w:rsidP="00F1171E">
      <w:pPr>
        <w:pStyle w:val="BodyText"/>
        <w:rPr>
          <w:rFonts w:ascii="Arial" w:hAnsi="Arial" w:cs="Arial"/>
          <w:b/>
          <w:bCs/>
          <w:sz w:val="20"/>
          <w:szCs w:val="20"/>
          <w:u w:val="single"/>
          <w:lang w:val="en-GB"/>
        </w:rPr>
      </w:pPr>
    </w:p>
    <w:p w14:paraId="25E7AF2A" w14:textId="77777777" w:rsidR="00F1171E" w:rsidRPr="00576E81" w:rsidRDefault="00F1171E" w:rsidP="00F1171E">
      <w:pPr>
        <w:pStyle w:val="BodyText"/>
        <w:rPr>
          <w:rFonts w:ascii="Arial" w:hAnsi="Arial" w:cs="Arial"/>
          <w:b/>
          <w:bCs/>
          <w:sz w:val="20"/>
          <w:szCs w:val="20"/>
          <w:u w:val="single"/>
          <w:lang w:val="en-GB"/>
        </w:rPr>
      </w:pPr>
    </w:p>
    <w:p w14:paraId="4437A01F" w14:textId="77777777" w:rsidR="00F1171E" w:rsidRPr="00576E81" w:rsidRDefault="00F1171E" w:rsidP="00F1171E">
      <w:pPr>
        <w:pStyle w:val="BodyText"/>
        <w:rPr>
          <w:rFonts w:ascii="Arial" w:hAnsi="Arial" w:cs="Arial"/>
          <w:b/>
          <w:bCs/>
          <w:sz w:val="20"/>
          <w:szCs w:val="20"/>
          <w:u w:val="single"/>
          <w:lang w:val="en-GB"/>
        </w:rPr>
      </w:pPr>
    </w:p>
    <w:p w14:paraId="25069224" w14:textId="77777777" w:rsidR="00F1171E" w:rsidRPr="00576E81" w:rsidRDefault="00F1171E" w:rsidP="00F1171E">
      <w:pPr>
        <w:pStyle w:val="BodyText"/>
        <w:rPr>
          <w:rFonts w:ascii="Arial" w:hAnsi="Arial" w:cs="Arial"/>
          <w:b/>
          <w:bCs/>
          <w:sz w:val="20"/>
          <w:szCs w:val="20"/>
          <w:u w:val="single"/>
          <w:lang w:val="en-GB"/>
        </w:rPr>
      </w:pPr>
    </w:p>
    <w:p w14:paraId="0821307F" w14:textId="77777777" w:rsidR="00F1171E" w:rsidRPr="00576E81" w:rsidRDefault="00F1171E" w:rsidP="00F1171E">
      <w:pPr>
        <w:pStyle w:val="BodyText"/>
        <w:rPr>
          <w:rFonts w:ascii="Arial" w:hAnsi="Arial" w:cs="Arial"/>
          <w:b/>
          <w:bCs/>
          <w:sz w:val="20"/>
          <w:szCs w:val="20"/>
          <w:u w:val="single"/>
          <w:lang w:val="en-GB"/>
        </w:rPr>
      </w:pPr>
    </w:p>
    <w:p w14:paraId="48DC05A4" w14:textId="77777777" w:rsidR="004C3DF1" w:rsidRPr="00576E81" w:rsidRDefault="004C3DF1">
      <w:pPr>
        <w:rPr>
          <w:rFonts w:ascii="Arial" w:hAnsi="Arial" w:cs="Arial"/>
          <w:b/>
          <w:sz w:val="20"/>
          <w:szCs w:val="20"/>
          <w:lang w:val="en-GB"/>
        </w:rPr>
      </w:pPr>
    </w:p>
    <w:sectPr w:rsidR="004C3DF1" w:rsidRPr="00576E81"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06F16" w14:textId="77777777" w:rsidR="00C82654" w:rsidRPr="0000007A" w:rsidRDefault="00C82654" w:rsidP="0099583E">
      <w:r>
        <w:separator/>
      </w:r>
    </w:p>
  </w:endnote>
  <w:endnote w:type="continuationSeparator" w:id="0">
    <w:p w14:paraId="027EF2A7" w14:textId="77777777" w:rsidR="00C82654" w:rsidRPr="0000007A" w:rsidRDefault="00C82654"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E7050" w14:textId="77777777" w:rsidR="00C82654" w:rsidRPr="0000007A" w:rsidRDefault="00C82654" w:rsidP="0099583E">
      <w:r>
        <w:separator/>
      </w:r>
    </w:p>
  </w:footnote>
  <w:footnote w:type="continuationSeparator" w:id="0">
    <w:p w14:paraId="51C7C981" w14:textId="77777777" w:rsidR="00C82654" w:rsidRPr="0000007A" w:rsidRDefault="00C82654"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10171235">
    <w:abstractNumId w:val="3"/>
  </w:num>
  <w:num w:numId="2" w16cid:durableId="940535">
    <w:abstractNumId w:val="6"/>
  </w:num>
  <w:num w:numId="3" w16cid:durableId="171992171">
    <w:abstractNumId w:val="5"/>
  </w:num>
  <w:num w:numId="4" w16cid:durableId="815610888">
    <w:abstractNumId w:val="7"/>
  </w:num>
  <w:num w:numId="5" w16cid:durableId="837887275">
    <w:abstractNumId w:val="4"/>
  </w:num>
  <w:num w:numId="6" w16cid:durableId="663046872">
    <w:abstractNumId w:val="0"/>
  </w:num>
  <w:num w:numId="7" w16cid:durableId="1375157852">
    <w:abstractNumId w:val="1"/>
  </w:num>
  <w:num w:numId="8" w16cid:durableId="1229266914">
    <w:abstractNumId w:val="9"/>
  </w:num>
  <w:num w:numId="9" w16cid:durableId="760106455">
    <w:abstractNumId w:val="8"/>
  </w:num>
  <w:num w:numId="10" w16cid:durableId="1604335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4BC4"/>
    <w:rsid w:val="00056CB0"/>
    <w:rsid w:val="0006257C"/>
    <w:rsid w:val="000627FE"/>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037FD"/>
    <w:rsid w:val="00115767"/>
    <w:rsid w:val="00121FFA"/>
    <w:rsid w:val="0012616A"/>
    <w:rsid w:val="00136984"/>
    <w:rsid w:val="001425F1"/>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E4B3D"/>
    <w:rsid w:val="001F24FF"/>
    <w:rsid w:val="001F2913"/>
    <w:rsid w:val="001F57F1"/>
    <w:rsid w:val="001F707F"/>
    <w:rsid w:val="002011F3"/>
    <w:rsid w:val="00201B85"/>
    <w:rsid w:val="00204D68"/>
    <w:rsid w:val="002105F7"/>
    <w:rsid w:val="002109D6"/>
    <w:rsid w:val="00220111"/>
    <w:rsid w:val="002218DB"/>
    <w:rsid w:val="0022369C"/>
    <w:rsid w:val="002320EB"/>
    <w:rsid w:val="0023287D"/>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F93"/>
    <w:rsid w:val="00377F1D"/>
    <w:rsid w:val="00394901"/>
    <w:rsid w:val="003A04E7"/>
    <w:rsid w:val="003A1C45"/>
    <w:rsid w:val="003A4991"/>
    <w:rsid w:val="003A6E1A"/>
    <w:rsid w:val="003B1D0B"/>
    <w:rsid w:val="003B2172"/>
    <w:rsid w:val="003D1BDE"/>
    <w:rsid w:val="003E746A"/>
    <w:rsid w:val="003F28E1"/>
    <w:rsid w:val="00401C12"/>
    <w:rsid w:val="00421DBF"/>
    <w:rsid w:val="0042465A"/>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1B3A"/>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47B1"/>
    <w:rsid w:val="005757CF"/>
    <w:rsid w:val="00576E81"/>
    <w:rsid w:val="00581FF9"/>
    <w:rsid w:val="00592A42"/>
    <w:rsid w:val="005A4F17"/>
    <w:rsid w:val="005B3509"/>
    <w:rsid w:val="005C25A0"/>
    <w:rsid w:val="005D230D"/>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54A4"/>
    <w:rsid w:val="007C6CDF"/>
    <w:rsid w:val="007D0246"/>
    <w:rsid w:val="007F5873"/>
    <w:rsid w:val="008126B7"/>
    <w:rsid w:val="00815F94"/>
    <w:rsid w:val="008224E2"/>
    <w:rsid w:val="00825DC9"/>
    <w:rsid w:val="0082676D"/>
    <w:rsid w:val="008324FC"/>
    <w:rsid w:val="00846F1F"/>
    <w:rsid w:val="008470AB"/>
    <w:rsid w:val="0085546D"/>
    <w:rsid w:val="0086369B"/>
    <w:rsid w:val="00867E37"/>
    <w:rsid w:val="0087201B"/>
    <w:rsid w:val="00876B11"/>
    <w:rsid w:val="00877F10"/>
    <w:rsid w:val="00882091"/>
    <w:rsid w:val="00893E75"/>
    <w:rsid w:val="00895D0A"/>
    <w:rsid w:val="008B265C"/>
    <w:rsid w:val="008C2F62"/>
    <w:rsid w:val="008C4B1F"/>
    <w:rsid w:val="008C75AD"/>
    <w:rsid w:val="008D020E"/>
    <w:rsid w:val="008E5067"/>
    <w:rsid w:val="008F036B"/>
    <w:rsid w:val="008F36E4"/>
    <w:rsid w:val="009006F9"/>
    <w:rsid w:val="0090720F"/>
    <w:rsid w:val="0091410B"/>
    <w:rsid w:val="009245E3"/>
    <w:rsid w:val="00942DEE"/>
    <w:rsid w:val="00944F67"/>
    <w:rsid w:val="009553EC"/>
    <w:rsid w:val="00955E45"/>
    <w:rsid w:val="00962B70"/>
    <w:rsid w:val="00967C62"/>
    <w:rsid w:val="00982766"/>
    <w:rsid w:val="009852C4"/>
    <w:rsid w:val="0099583E"/>
    <w:rsid w:val="009A0242"/>
    <w:rsid w:val="009A59ED"/>
    <w:rsid w:val="009B101F"/>
    <w:rsid w:val="009B239B"/>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2169"/>
    <w:rsid w:val="00A5303B"/>
    <w:rsid w:val="00A65C50"/>
    <w:rsid w:val="00A8290F"/>
    <w:rsid w:val="00A94962"/>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103B1"/>
    <w:rsid w:val="00B2236C"/>
    <w:rsid w:val="00B22FE6"/>
    <w:rsid w:val="00B3033D"/>
    <w:rsid w:val="00B334D9"/>
    <w:rsid w:val="00B53059"/>
    <w:rsid w:val="00B562D2"/>
    <w:rsid w:val="00B62087"/>
    <w:rsid w:val="00B62F41"/>
    <w:rsid w:val="00B63782"/>
    <w:rsid w:val="00B66599"/>
    <w:rsid w:val="00B760E1"/>
    <w:rsid w:val="00B82FFC"/>
    <w:rsid w:val="00BA1AB3"/>
    <w:rsid w:val="00BA55B7"/>
    <w:rsid w:val="00BA6421"/>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3A35"/>
    <w:rsid w:val="00C1438B"/>
    <w:rsid w:val="00C150D6"/>
    <w:rsid w:val="00C210E0"/>
    <w:rsid w:val="00C22886"/>
    <w:rsid w:val="00C25C8F"/>
    <w:rsid w:val="00C263C6"/>
    <w:rsid w:val="00C268B8"/>
    <w:rsid w:val="00C435C6"/>
    <w:rsid w:val="00C635B6"/>
    <w:rsid w:val="00C70DFC"/>
    <w:rsid w:val="00C82466"/>
    <w:rsid w:val="00C82654"/>
    <w:rsid w:val="00C84097"/>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1A33"/>
    <w:rsid w:val="00D430AB"/>
    <w:rsid w:val="00D4782A"/>
    <w:rsid w:val="00D709EB"/>
    <w:rsid w:val="00D7603E"/>
    <w:rsid w:val="00D90124"/>
    <w:rsid w:val="00D9392F"/>
    <w:rsid w:val="00D9427C"/>
    <w:rsid w:val="00DA2679"/>
    <w:rsid w:val="00DA3C3D"/>
    <w:rsid w:val="00DA41F5"/>
    <w:rsid w:val="00DB7E1B"/>
    <w:rsid w:val="00DC1D81"/>
    <w:rsid w:val="00DC6FED"/>
    <w:rsid w:val="00DD0C4A"/>
    <w:rsid w:val="00DD274C"/>
    <w:rsid w:val="00DE7D30"/>
    <w:rsid w:val="00DF04E3"/>
    <w:rsid w:val="00E03C32"/>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D6B12"/>
    <w:rsid w:val="00ED7400"/>
    <w:rsid w:val="00EF326D"/>
    <w:rsid w:val="00EF53FE"/>
    <w:rsid w:val="00F042C3"/>
    <w:rsid w:val="00F1171E"/>
    <w:rsid w:val="00F13071"/>
    <w:rsid w:val="00F2517D"/>
    <w:rsid w:val="00F2643C"/>
    <w:rsid w:val="00F32717"/>
    <w:rsid w:val="00F3295A"/>
    <w:rsid w:val="00F32A9A"/>
    <w:rsid w:val="00F33C84"/>
    <w:rsid w:val="00F3669D"/>
    <w:rsid w:val="00F405F8"/>
    <w:rsid w:val="00F4373C"/>
    <w:rsid w:val="00F4700F"/>
    <w:rsid w:val="00F52B15"/>
    <w:rsid w:val="00F573EA"/>
    <w:rsid w:val="00F57E9D"/>
    <w:rsid w:val="00F625B4"/>
    <w:rsid w:val="00F73CF2"/>
    <w:rsid w:val="00F80C14"/>
    <w:rsid w:val="00F8515E"/>
    <w:rsid w:val="00F96F54"/>
    <w:rsid w:val="00F978B8"/>
    <w:rsid w:val="00FA6528"/>
    <w:rsid w:val="00FB0D50"/>
    <w:rsid w:val="00FB3DE3"/>
    <w:rsid w:val="00FB5BBE"/>
    <w:rsid w:val="00FC2E17"/>
    <w:rsid w:val="00FC432A"/>
    <w:rsid w:val="00FC6387"/>
    <w:rsid w:val="00FC6802"/>
    <w:rsid w:val="00FD53AB"/>
    <w:rsid w:val="00FD70A7"/>
    <w:rsid w:val="00FF09A0"/>
    <w:rsid w:val="00FF5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paragraph" w:customStyle="1" w:styleId="Affiliation">
    <w:name w:val="Affiliation"/>
    <w:basedOn w:val="Normal"/>
    <w:rsid w:val="00576E8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396968387">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agricultural-sciences-techniques-and-innovation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3563</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112</cp:revision>
  <dcterms:created xsi:type="dcterms:W3CDTF">2023-08-30T09:21:00Z</dcterms:created>
  <dcterms:modified xsi:type="dcterms:W3CDTF">2026-10-01T09:22:00Z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