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7"/>
        <w:gridCol w:w="15767"/>
      </w:tblGrid>
      <w:tr w:rsidR="00602F7D" w:rsidRPr="001B574E" w14:paraId="1643A4CA" w14:textId="77777777" w:rsidTr="004847FF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4C55E51F" w14:textId="77777777" w:rsidR="00602F7D" w:rsidRPr="001B574E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</w:tr>
      <w:tr w:rsidR="0000007A" w:rsidRPr="001B574E" w14:paraId="127EAD7E" w14:textId="77777777" w:rsidTr="00F33C84">
        <w:trPr>
          <w:trHeight w:val="413"/>
        </w:trPr>
        <w:tc>
          <w:tcPr>
            <w:tcW w:w="1234" w:type="pct"/>
          </w:tcPr>
          <w:p w14:paraId="3C159AA5" w14:textId="77777777" w:rsidR="0000007A" w:rsidRPr="001B574E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74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Book </w:t>
            </w:r>
            <w:r w:rsidR="0000007A" w:rsidRPr="001B574E">
              <w:rPr>
                <w:rFonts w:ascii="Arial" w:hAnsi="Arial" w:cs="Arial"/>
                <w:bCs/>
                <w:sz w:val="20"/>
                <w:szCs w:val="20"/>
                <w:lang w:val="en-GB"/>
              </w:rPr>
              <w:t>Name: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8DCD" w14:textId="617070AE" w:rsidR="0000007A" w:rsidRPr="001B574E" w:rsidRDefault="00874DA4" w:rsidP="00054BC4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hyperlink r:id="rId7" w:history="1">
              <w:r w:rsidRPr="001B574E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Food Science and Agriculture: Research Highlights</w:t>
              </w:r>
            </w:hyperlink>
          </w:p>
        </w:tc>
      </w:tr>
      <w:tr w:rsidR="0000007A" w:rsidRPr="001B574E" w14:paraId="73C90375" w14:textId="77777777" w:rsidTr="002E7787">
        <w:trPr>
          <w:trHeight w:val="290"/>
        </w:trPr>
        <w:tc>
          <w:tcPr>
            <w:tcW w:w="1234" w:type="pct"/>
          </w:tcPr>
          <w:p w14:paraId="20D28135" w14:textId="77777777" w:rsidR="0000007A" w:rsidRPr="001B574E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74E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9E34" w14:textId="6617117A" w:rsidR="0000007A" w:rsidRPr="001B574E" w:rsidRDefault="00E72A8E" w:rsidP="00F366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</w:pPr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</w:t>
            </w:r>
            <w:r w:rsidR="00FC432A"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</w:t>
            </w:r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_</w:t>
            </w:r>
            <w:r w:rsidR="00FA0446"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6578</w:t>
            </w:r>
          </w:p>
        </w:tc>
      </w:tr>
      <w:tr w:rsidR="0000007A" w:rsidRPr="001B574E" w14:paraId="05B60576" w14:textId="77777777" w:rsidTr="002109D6">
        <w:trPr>
          <w:trHeight w:val="331"/>
        </w:trPr>
        <w:tc>
          <w:tcPr>
            <w:tcW w:w="1234" w:type="pct"/>
          </w:tcPr>
          <w:p w14:paraId="0196A627" w14:textId="77777777" w:rsidR="0000007A" w:rsidRPr="001B574E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74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0E962" w14:textId="0C52C45E" w:rsidR="0000007A" w:rsidRPr="001B574E" w:rsidRDefault="00A57FAB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highlight w:val="yellow"/>
                <w:lang w:val="en-GB"/>
              </w:rPr>
            </w:pPr>
            <w:r w:rsidRPr="001B574E">
              <w:rPr>
                <w:rFonts w:ascii="Arial" w:hAnsi="Arial" w:cs="Arial"/>
                <w:b/>
                <w:sz w:val="20"/>
                <w:szCs w:val="20"/>
                <w:lang w:val="en-GB"/>
              </w:rPr>
              <w:t>By-product Utilization of Industrially Underutilized Cocoa Mucilage through Wine Fermentation</w:t>
            </w:r>
          </w:p>
        </w:tc>
      </w:tr>
      <w:tr w:rsidR="00CF0BBB" w:rsidRPr="001B574E" w14:paraId="6D508B1C" w14:textId="77777777" w:rsidTr="002E7787">
        <w:trPr>
          <w:trHeight w:val="332"/>
        </w:trPr>
        <w:tc>
          <w:tcPr>
            <w:tcW w:w="1234" w:type="pct"/>
          </w:tcPr>
          <w:p w14:paraId="32FC28F7" w14:textId="77777777" w:rsidR="00CF0BBB" w:rsidRPr="001B574E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B574E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C6A8E" w14:textId="3A39D6CB" w:rsidR="00CF0BBB" w:rsidRPr="001B574E" w:rsidRDefault="00FA0446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574E">
              <w:rPr>
                <w:rFonts w:ascii="Arial" w:hAnsi="Arial" w:cs="Arial"/>
                <w:b/>
                <w:sz w:val="20"/>
                <w:szCs w:val="20"/>
                <w:lang w:val="en-GB"/>
              </w:rPr>
              <w:t>Book Chapter</w:t>
            </w:r>
          </w:p>
        </w:tc>
      </w:tr>
    </w:tbl>
    <w:p w14:paraId="40641486" w14:textId="6B2C2C89" w:rsidR="00D9392F" w:rsidRPr="001B574E" w:rsidRDefault="00D9392F" w:rsidP="00626025">
      <w:pPr>
        <w:pStyle w:val="BodyText"/>
        <w:jc w:val="left"/>
        <w:rPr>
          <w:rFonts w:ascii="Arial" w:hAnsi="Arial" w:cs="Arial"/>
          <w:color w:val="222222"/>
          <w:sz w:val="20"/>
          <w:szCs w:val="20"/>
          <w:lang w:val="en-IN"/>
        </w:rPr>
      </w:pPr>
    </w:p>
    <w:p w14:paraId="5A743ECE" w14:textId="77777777" w:rsidR="00D27A79" w:rsidRPr="001B574E" w:rsidRDefault="00D27A79" w:rsidP="00D9392F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9357"/>
        <w:gridCol w:w="6442"/>
      </w:tblGrid>
      <w:tr w:rsidR="00F1171E" w:rsidRPr="001B574E" w14:paraId="71A94C1F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0BC15285" w14:textId="75BEB51F" w:rsidR="00F1171E" w:rsidRPr="001B574E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1B574E">
              <w:rPr>
                <w:rFonts w:ascii="Arial" w:hAnsi="Arial" w:cs="Arial"/>
                <w:highlight w:val="yellow"/>
                <w:lang w:val="en-GB"/>
              </w:rPr>
              <w:t>PART  1:</w:t>
            </w:r>
            <w:r w:rsidRPr="001B574E">
              <w:rPr>
                <w:rFonts w:ascii="Arial" w:hAnsi="Arial" w:cs="Arial"/>
                <w:lang w:val="en-GB"/>
              </w:rPr>
              <w:t xml:space="preserve"> Comments</w:t>
            </w:r>
          </w:p>
          <w:p w14:paraId="1287753C" w14:textId="77777777" w:rsidR="00F1171E" w:rsidRPr="001B574E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1B574E" w14:paraId="5EA12279" w14:textId="77777777" w:rsidTr="007222C8">
        <w:tc>
          <w:tcPr>
            <w:tcW w:w="1265" w:type="pct"/>
            <w:noWrap/>
          </w:tcPr>
          <w:p w14:paraId="7AE9682F" w14:textId="77777777" w:rsidR="00F1171E" w:rsidRPr="001B574E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2212" w:type="pct"/>
          </w:tcPr>
          <w:p w14:paraId="5B8DBE06" w14:textId="77777777" w:rsidR="00F1171E" w:rsidRPr="001B574E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1B574E">
              <w:rPr>
                <w:rFonts w:ascii="Arial" w:hAnsi="Arial" w:cs="Arial"/>
                <w:lang w:val="en-GB"/>
              </w:rPr>
              <w:t>Reviewer’s comment</w:t>
            </w:r>
          </w:p>
          <w:p w14:paraId="693A9C4D" w14:textId="77777777" w:rsidR="00421DBF" w:rsidRPr="001B574E" w:rsidRDefault="00421DBF" w:rsidP="00421D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574E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Artificial Intelligence (AI) generated or assisted review comments are strictly prohibited during peer review.</w:t>
            </w:r>
          </w:p>
          <w:p w14:paraId="674EDCCA" w14:textId="2AFB7F5C" w:rsidR="00421DBF" w:rsidRPr="001B574E" w:rsidRDefault="00421DBF" w:rsidP="00421D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57792C30" w14:textId="77777777" w:rsidR="00F1171E" w:rsidRPr="001B574E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1B574E">
              <w:rPr>
                <w:rFonts w:ascii="Arial" w:hAnsi="Arial" w:cs="Arial"/>
                <w:lang w:val="en-GB"/>
              </w:rPr>
              <w:t>Author’s Feedback</w:t>
            </w:r>
            <w:r w:rsidRPr="001B574E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1B574E">
              <w:rPr>
                <w:rFonts w:ascii="Arial" w:hAnsi="Arial" w:cs="Arial"/>
                <w:b w:val="0"/>
                <w:i/>
                <w:lang w:val="en-GB"/>
              </w:rPr>
              <w:t>(Please correct the manuscript and highlight that part in the manuscript. It is mandatory that authors should write his/her feedback here)</w:t>
            </w:r>
          </w:p>
        </w:tc>
      </w:tr>
      <w:tr w:rsidR="00F1171E" w:rsidRPr="001B574E" w14:paraId="5C0AB4EC" w14:textId="77777777" w:rsidTr="007222C8">
        <w:trPr>
          <w:trHeight w:val="1264"/>
        </w:trPr>
        <w:tc>
          <w:tcPr>
            <w:tcW w:w="1265" w:type="pct"/>
            <w:noWrap/>
          </w:tcPr>
          <w:p w14:paraId="66B47184" w14:textId="48030299" w:rsidR="00F1171E" w:rsidRPr="001B574E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 A minimum of 3-4 sentences may be required for this part.</w:t>
            </w:r>
          </w:p>
          <w:p w14:paraId="3373D4EF" w14:textId="77777777" w:rsidR="00F1171E" w:rsidRPr="001B574E" w:rsidRDefault="00F1171E" w:rsidP="007222C8">
            <w:pPr>
              <w:ind w:left="360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7DBC9196" w14:textId="207048E6" w:rsidR="00F1171E" w:rsidRPr="001B574E" w:rsidRDefault="009B442E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Since cocoa mucilage is being underused industrially, the manuscript </w:t>
            </w:r>
            <w:proofErr w:type="gramStart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seek</w:t>
            </w:r>
            <w:proofErr w:type="gramEnd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to identify possible use of the mucilage towards wine production. The manuscript therefore, found the use of the mucilage in wine </w:t>
            </w:r>
            <w:proofErr w:type="gramStart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production </w:t>
            </w:r>
            <w:r w:rsidR="001E11FE"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through</w:t>
            </w:r>
            <w:proofErr w:type="gramEnd"/>
            <w:r w:rsidR="001E11FE"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fermentation </w:t>
            </w:r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which would put the industrially underused mucilage into a better use using scientific methods and protocols.  The manuscript hence, showed replicable </w:t>
            </w:r>
            <w:proofErr w:type="spellStart"/>
            <w:r w:rsidR="001E11FE"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fementation</w:t>
            </w:r>
            <w:proofErr w:type="spellEnd"/>
            <w:r w:rsidR="001E11FE"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procedures and protocols which could be used to convert the once </w:t>
            </w:r>
            <w:proofErr w:type="spellStart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industrilally</w:t>
            </w:r>
            <w:proofErr w:type="spellEnd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underused cocoa mucilage (and other pulp </w:t>
            </w:r>
            <w:proofErr w:type="gramStart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containing  fruits</w:t>
            </w:r>
            <w:proofErr w:type="gramEnd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) into a more useful wine </w:t>
            </w:r>
            <w:proofErr w:type="gramStart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production .</w:t>
            </w:r>
            <w:proofErr w:type="gramEnd"/>
          </w:p>
        </w:tc>
        <w:tc>
          <w:tcPr>
            <w:tcW w:w="1523" w:type="pct"/>
          </w:tcPr>
          <w:p w14:paraId="462A339C" w14:textId="77777777" w:rsidR="00F1171E" w:rsidRPr="001B574E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1B574E" w14:paraId="0D8B5B2C" w14:textId="77777777" w:rsidTr="00B76348">
        <w:trPr>
          <w:trHeight w:val="368"/>
        </w:trPr>
        <w:tc>
          <w:tcPr>
            <w:tcW w:w="1265" w:type="pct"/>
            <w:noWrap/>
          </w:tcPr>
          <w:p w14:paraId="21CBA5FE" w14:textId="77777777" w:rsidR="00F1171E" w:rsidRPr="001B574E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CABB61A" w14:textId="77777777" w:rsidR="00F1171E" w:rsidRPr="001B574E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0275B919" w14:textId="77777777" w:rsidR="00F1171E" w:rsidRPr="001B574E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3BCA115E" w14:textId="77777777" w:rsidR="00B76348" w:rsidRPr="001B574E" w:rsidRDefault="00B76348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94AA9A7" w14:textId="5E0D357E" w:rsidR="00F1171E" w:rsidRPr="001B574E" w:rsidRDefault="00BE136A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title covers the scope of the study, hence is suitable for the article.</w:t>
            </w:r>
          </w:p>
        </w:tc>
        <w:tc>
          <w:tcPr>
            <w:tcW w:w="1523" w:type="pct"/>
          </w:tcPr>
          <w:p w14:paraId="405B6701" w14:textId="77777777" w:rsidR="00F1171E" w:rsidRPr="001B574E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1B574E" w14:paraId="5604762A" w14:textId="77777777" w:rsidTr="007222C8">
        <w:trPr>
          <w:trHeight w:val="1262"/>
        </w:trPr>
        <w:tc>
          <w:tcPr>
            <w:tcW w:w="1265" w:type="pct"/>
            <w:noWrap/>
          </w:tcPr>
          <w:p w14:paraId="3635573D" w14:textId="77777777" w:rsidR="00F1171E" w:rsidRPr="001B574E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lang w:val="en-GB"/>
              </w:rPr>
            </w:pPr>
            <w:r w:rsidRPr="001B574E">
              <w:rPr>
                <w:rFonts w:ascii="Arial" w:hAnsi="Arial" w:cs="Arial"/>
                <w:lang w:val="en-GB"/>
              </w:rPr>
              <w:t>Is the abstract of the article comprehensive? Do you suggest the addition (or deletion) of some points in this section? Please write your suggestions here.</w:t>
            </w:r>
          </w:p>
          <w:p w14:paraId="3760981A" w14:textId="77777777" w:rsidR="00F1171E" w:rsidRPr="001B574E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0FB7E83A" w14:textId="0C219C19" w:rsidR="00F1171E" w:rsidRPr="001B574E" w:rsidRDefault="00A01D4D" w:rsidP="00A01D4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Though the abstract is quite comprehensive, the au</w:t>
            </w:r>
            <w:r w:rsidR="00530BFB"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thor seemingly added a long back</w:t>
            </w:r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ground of study in the abstract section which I suggest should be moved to the introduction section. One or two sentences should be enough for the background of study. </w:t>
            </w:r>
            <w:proofErr w:type="spellStart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Authour</w:t>
            </w:r>
            <w:proofErr w:type="spellEnd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should rather make the </w:t>
            </w:r>
            <w:proofErr w:type="gramStart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methodo</w:t>
            </w:r>
            <w:r w:rsidR="00AD190C"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logy  and</w:t>
            </w:r>
            <w:proofErr w:type="gramEnd"/>
            <w:r w:rsidR="00AD190C"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result more pronounced compared to the background.</w:t>
            </w:r>
          </w:p>
        </w:tc>
        <w:tc>
          <w:tcPr>
            <w:tcW w:w="1523" w:type="pct"/>
          </w:tcPr>
          <w:p w14:paraId="1D54B730" w14:textId="77777777" w:rsidR="00F1171E" w:rsidRPr="001B574E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1B574E" w14:paraId="2F579F54" w14:textId="77777777" w:rsidTr="007222C8">
        <w:trPr>
          <w:trHeight w:val="859"/>
        </w:trPr>
        <w:tc>
          <w:tcPr>
            <w:tcW w:w="1265" w:type="pct"/>
            <w:noWrap/>
          </w:tcPr>
          <w:p w14:paraId="04361F46" w14:textId="368783AB" w:rsidR="00F1171E" w:rsidRPr="001B574E" w:rsidRDefault="00DC6FED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scientifically, correct? Please write here. </w:t>
            </w:r>
          </w:p>
        </w:tc>
        <w:tc>
          <w:tcPr>
            <w:tcW w:w="2212" w:type="pct"/>
          </w:tcPr>
          <w:p w14:paraId="2B5A7721" w14:textId="376BDDEB" w:rsidR="00F1171E" w:rsidRPr="001B574E" w:rsidRDefault="00AD190C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Considering the scientific methods used by the </w:t>
            </w:r>
            <w:proofErr w:type="gramStart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author  in</w:t>
            </w:r>
            <w:proofErr w:type="gramEnd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the actualization of the objectives, the manuscript </w:t>
            </w:r>
            <w:r w:rsidR="00E668FB"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could be said to be scientifically correct. Standard replicable </w:t>
            </w:r>
            <w:proofErr w:type="gramStart"/>
            <w:r w:rsidR="00E668FB"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scientific  protocols</w:t>
            </w:r>
            <w:proofErr w:type="gramEnd"/>
            <w:r w:rsidR="00E668FB"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were used in the study which validates the </w:t>
            </w:r>
            <w:proofErr w:type="gramStart"/>
            <w:r w:rsidR="00E668FB"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authenticity,</w:t>
            </w:r>
            <w:proofErr w:type="gramEnd"/>
            <w:r w:rsidR="00E668FB"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therefore the manuscript could be classified as scientifically correct</w:t>
            </w:r>
          </w:p>
        </w:tc>
        <w:tc>
          <w:tcPr>
            <w:tcW w:w="1523" w:type="pct"/>
          </w:tcPr>
          <w:p w14:paraId="4898F764" w14:textId="77777777" w:rsidR="00F1171E" w:rsidRPr="001B574E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1B574E" w14:paraId="73739464" w14:textId="77777777" w:rsidTr="007222C8">
        <w:trPr>
          <w:trHeight w:val="703"/>
        </w:trPr>
        <w:tc>
          <w:tcPr>
            <w:tcW w:w="1265" w:type="pct"/>
            <w:noWrap/>
          </w:tcPr>
          <w:p w14:paraId="09C25322" w14:textId="77777777" w:rsidR="00F1171E" w:rsidRPr="001B574E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 references sufficient and recent? If you have suggestions of additional references, please mention them in the review form.</w:t>
            </w:r>
          </w:p>
          <w:p w14:paraId="7EFC02A2" w14:textId="77777777" w:rsidR="00F1171E" w:rsidRPr="001B574E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1B574E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1335A411" w14:textId="77777777" w:rsidR="00F1171E" w:rsidRPr="001B574E" w:rsidRDefault="00A26DE1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references in the study were sufficient. However, there are issues with recent </w:t>
            </w:r>
            <w:proofErr w:type="spellStart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ferencing</w:t>
            </w:r>
            <w:proofErr w:type="spellEnd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and the referencing methods.</w:t>
            </w:r>
          </w:p>
          <w:p w14:paraId="10E62B61" w14:textId="77777777" w:rsidR="00A26DE1" w:rsidRPr="001B574E" w:rsidRDefault="00A26DE1" w:rsidP="00A26DE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Pettipher</w:t>
            </w:r>
            <w:proofErr w:type="spellEnd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, 1986 is quite outdated and should either be expunged, updated or backed up with a more </w:t>
            </w:r>
            <w:proofErr w:type="gramStart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current  study</w:t>
            </w:r>
            <w:proofErr w:type="gramEnd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</w:t>
            </w:r>
          </w:p>
          <w:p w14:paraId="0D3ED071" w14:textId="77777777" w:rsidR="00A26DE1" w:rsidRPr="001B574E" w:rsidRDefault="00A26DE1" w:rsidP="00A26DE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There should not be abbreviation in reference </w:t>
            </w:r>
            <w:proofErr w:type="spellStart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embaded</w:t>
            </w:r>
            <w:proofErr w:type="spellEnd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in the body of the work as seen in (</w:t>
            </w:r>
            <w:r w:rsidR="00055852"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Rusconi M, and Conti, 2010 INSTEAD OF Rusconi and Conti, 2010)</w:t>
            </w:r>
          </w:p>
          <w:p w14:paraId="72CD117A" w14:textId="77777777" w:rsidR="00055852" w:rsidRPr="001B574E" w:rsidRDefault="00055852" w:rsidP="00A26DE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Incocsistency</w:t>
            </w:r>
            <w:proofErr w:type="spellEnd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inreference</w:t>
            </w:r>
            <w:proofErr w:type="spellEnd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typing. Author should either be consistent with “and” or “&amp;” and not combine them as seen in [ (Hatice &amp; Ezgi, 2017) and (Rusconi M, and Conti, 2010)</w:t>
            </w:r>
          </w:p>
          <w:p w14:paraId="24FE0567" w14:textId="2CF13C60" w:rsidR="00055852" w:rsidRPr="001B574E" w:rsidRDefault="00055852" w:rsidP="00055852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References are better arranged in ascending order of year of publication. I suggest author rearranges </w:t>
            </w:r>
            <w:proofErr w:type="spellStart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</w:t>
            </w:r>
            <w:proofErr w:type="spellEnd"/>
            <w:r w:rsidRPr="001B574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e references (Gonzalez et. al., 2022, Sharma, 2024, Singh 2022) according to year of publication hence, Sharma should be listed last.</w:t>
            </w:r>
          </w:p>
        </w:tc>
        <w:tc>
          <w:tcPr>
            <w:tcW w:w="1523" w:type="pct"/>
          </w:tcPr>
          <w:p w14:paraId="40220055" w14:textId="77777777" w:rsidR="00F1171E" w:rsidRPr="001B574E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1B574E" w14:paraId="73CC4A50" w14:textId="77777777" w:rsidTr="007222C8">
        <w:trPr>
          <w:trHeight w:val="386"/>
        </w:trPr>
        <w:tc>
          <w:tcPr>
            <w:tcW w:w="1265" w:type="pct"/>
            <w:noWrap/>
          </w:tcPr>
          <w:p w14:paraId="029CE8D0" w14:textId="40247021" w:rsidR="00F1171E" w:rsidRPr="001B574E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  <w:p w14:paraId="589C16C7" w14:textId="77777777" w:rsidR="00F1171E" w:rsidRPr="001B574E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bCs w:val="0"/>
                <w:lang w:val="en-GB"/>
              </w:rPr>
            </w:pPr>
            <w:r w:rsidRPr="001B574E">
              <w:rPr>
                <w:rFonts w:ascii="Arial" w:hAnsi="Arial" w:cs="Arial"/>
                <w:bCs w:val="0"/>
                <w:lang w:val="en-GB"/>
              </w:rPr>
              <w:t>Is the language/English quality of the article suitable for scholarly communications?</w:t>
            </w:r>
          </w:p>
          <w:p w14:paraId="7722B85E" w14:textId="77777777" w:rsidR="00F1171E" w:rsidRPr="001B574E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A07EA75" w14:textId="77777777" w:rsidR="00F1171E" w:rsidRPr="001B574E" w:rsidRDefault="00F1171E" w:rsidP="007222C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6CBA4B2A" w14:textId="3DA6098A" w:rsidR="00F1171E" w:rsidRPr="001B574E" w:rsidRDefault="00055852" w:rsidP="007222C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574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The language of the author is suitable for </w:t>
            </w:r>
            <w:proofErr w:type="spellStart"/>
            <w:r w:rsidRPr="001B574E">
              <w:rPr>
                <w:rFonts w:ascii="Arial" w:hAnsi="Arial" w:cs="Arial"/>
                <w:b/>
                <w:sz w:val="20"/>
                <w:szCs w:val="20"/>
                <w:lang w:val="en-GB"/>
              </w:rPr>
              <w:t>schorlarly</w:t>
            </w:r>
            <w:proofErr w:type="spellEnd"/>
            <w:r w:rsidRPr="001B574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communication.</w:t>
            </w:r>
          </w:p>
          <w:p w14:paraId="41E28118" w14:textId="77777777" w:rsidR="00F1171E" w:rsidRPr="001B574E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97F52DB" w14:textId="77777777" w:rsidR="00F1171E" w:rsidRPr="001B574E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49A6CEF" w14:textId="77777777" w:rsidR="00F1171E" w:rsidRPr="001B574E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0351CA58" w14:textId="77777777" w:rsidR="00F1171E" w:rsidRPr="001B574E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1B574E" w14:paraId="20A16C0C" w14:textId="77777777" w:rsidTr="007222C8">
        <w:trPr>
          <w:trHeight w:val="1178"/>
        </w:trPr>
        <w:tc>
          <w:tcPr>
            <w:tcW w:w="1265" w:type="pct"/>
            <w:noWrap/>
          </w:tcPr>
          <w:p w14:paraId="7F4BCFAE" w14:textId="77777777" w:rsidR="00F1171E" w:rsidRPr="001B574E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1B574E">
              <w:rPr>
                <w:rFonts w:ascii="Arial" w:hAnsi="Arial" w:cs="Arial"/>
                <w:bCs w:val="0"/>
                <w:u w:val="single"/>
                <w:lang w:val="en-GB"/>
              </w:rPr>
              <w:t>Optional/General</w:t>
            </w:r>
            <w:r w:rsidRPr="001B574E">
              <w:rPr>
                <w:rFonts w:ascii="Arial" w:hAnsi="Arial" w:cs="Arial"/>
                <w:bCs w:val="0"/>
                <w:lang w:val="en-GB"/>
              </w:rPr>
              <w:t xml:space="preserve"> </w:t>
            </w:r>
            <w:r w:rsidRPr="001B574E">
              <w:rPr>
                <w:rFonts w:ascii="Arial" w:hAnsi="Arial" w:cs="Arial"/>
                <w:b w:val="0"/>
                <w:bCs w:val="0"/>
                <w:lang w:val="en-GB"/>
              </w:rPr>
              <w:t>comments</w:t>
            </w:r>
          </w:p>
          <w:p w14:paraId="1A6B3748" w14:textId="77777777" w:rsidR="00F1171E" w:rsidRPr="001B574E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1E347C61" w14:textId="77777777" w:rsidR="00F1171E" w:rsidRPr="001B574E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E946A0E" w14:textId="3A205139" w:rsidR="00F1171E" w:rsidRPr="001B574E" w:rsidRDefault="00492688" w:rsidP="0049268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574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In the section for the anaerobic fermentation, author stated </w:t>
            </w:r>
            <w:proofErr w:type="gramStart"/>
            <w:r w:rsidRPr="001B574E">
              <w:rPr>
                <w:rFonts w:ascii="Arial" w:hAnsi="Arial" w:cs="Arial"/>
                <w:b/>
                <w:sz w:val="20"/>
                <w:szCs w:val="20"/>
                <w:lang w:val="en-GB"/>
              </w:rPr>
              <w:t>that  “</w:t>
            </w:r>
            <w:proofErr w:type="gramEnd"/>
            <w:r w:rsidRPr="001B574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1.5 </w:t>
            </w:r>
            <w:proofErr w:type="spellStart"/>
            <w:r w:rsidRPr="001B574E">
              <w:rPr>
                <w:rFonts w:ascii="Arial" w:hAnsi="Arial" w:cs="Arial"/>
                <w:b/>
                <w:sz w:val="20"/>
                <w:szCs w:val="20"/>
                <w:lang w:val="en-GB"/>
              </w:rPr>
              <w:t>liters</w:t>
            </w:r>
            <w:proofErr w:type="spellEnd"/>
            <w:r w:rsidRPr="001B574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of water” was mixed with the mucilage.   I suggest the author uses “distilled water” instead of “normal </w:t>
            </w:r>
            <w:proofErr w:type="gramStart"/>
            <w:r w:rsidRPr="001B574E">
              <w:rPr>
                <w:rFonts w:ascii="Arial" w:hAnsi="Arial" w:cs="Arial"/>
                <w:b/>
                <w:sz w:val="20"/>
                <w:szCs w:val="20"/>
                <w:lang w:val="en-GB"/>
              </w:rPr>
              <w:t>water”  since</w:t>
            </w:r>
            <w:proofErr w:type="gramEnd"/>
            <w:r w:rsidRPr="001B574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normal water could contain minerals which could affect the pH of the wine.</w:t>
            </w:r>
          </w:p>
          <w:p w14:paraId="5DE194CF" w14:textId="59369EE5" w:rsidR="00492688" w:rsidRPr="001B574E" w:rsidRDefault="00492688" w:rsidP="00492688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B574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In the ‘Discussion’ section, the first paragraph should be the summary of the finding of the study. This is to enable readers to comprehend the discussion better. Author is </w:t>
            </w:r>
            <w:proofErr w:type="spellStart"/>
            <w:r w:rsidRPr="001B574E">
              <w:rPr>
                <w:rFonts w:ascii="Arial" w:hAnsi="Arial" w:cs="Arial"/>
                <w:b/>
                <w:sz w:val="20"/>
                <w:szCs w:val="20"/>
                <w:lang w:val="en-GB"/>
              </w:rPr>
              <w:t>adviced</w:t>
            </w:r>
            <w:proofErr w:type="spellEnd"/>
            <w:r w:rsidRPr="001B574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to update the first paragraph of the discussion section accordingly. </w:t>
            </w:r>
          </w:p>
          <w:p w14:paraId="7EB58C99" w14:textId="77777777" w:rsidR="00F1171E" w:rsidRPr="001B574E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5DFD0E8" w14:textId="77777777" w:rsidR="00F1171E" w:rsidRPr="001B574E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65E098E" w14:textId="77777777" w:rsidR="00F1171E" w:rsidRPr="001B574E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38F83A77" w14:textId="77777777" w:rsidR="00F1171E" w:rsidRPr="001B574E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5E7AF2A" w14:textId="77777777" w:rsidR="00F1171E" w:rsidRPr="001B574E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1"/>
        <w:gridCol w:w="7166"/>
        <w:gridCol w:w="7153"/>
      </w:tblGrid>
      <w:tr w:rsidR="006E0AC4" w:rsidRPr="001B574E" w14:paraId="708D69C2" w14:textId="77777777" w:rsidTr="00912C40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AF114" w14:textId="77777777" w:rsidR="006E0AC4" w:rsidRPr="001B574E" w:rsidRDefault="006E0AC4" w:rsidP="00912C40">
            <w:pPr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  <w:bookmarkStart w:id="0" w:name="_Hlk156057883"/>
            <w:r w:rsidRPr="001B574E">
              <w:rPr>
                <w:rFonts w:ascii="Arial" w:eastAsia="Arial Unicode MS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1B574E"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7BBF2F7B" w14:textId="77777777" w:rsidR="006E0AC4" w:rsidRPr="001B574E" w:rsidRDefault="006E0AC4" w:rsidP="00912C40">
            <w:pPr>
              <w:rPr>
                <w:rFonts w:ascii="Arial" w:eastAsia="Arial Unicode MS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6E0AC4" w:rsidRPr="001B574E" w14:paraId="3ADEC0A9" w14:textId="77777777" w:rsidTr="00912C40"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F33C7" w14:textId="77777777" w:rsidR="006E0AC4" w:rsidRPr="001B574E" w:rsidRDefault="006E0AC4" w:rsidP="00912C40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266AF" w14:textId="77777777" w:rsidR="006E0AC4" w:rsidRPr="001B574E" w:rsidRDefault="006E0AC4" w:rsidP="00912C4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B574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</w:tc>
        <w:tc>
          <w:tcPr>
            <w:tcW w:w="1691" w:type="pct"/>
          </w:tcPr>
          <w:p w14:paraId="60FA181F" w14:textId="77777777" w:rsidR="006E0AC4" w:rsidRPr="001B574E" w:rsidRDefault="006E0AC4" w:rsidP="00912C40">
            <w:pPr>
              <w:spacing w:after="160" w:line="252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B574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B574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757C4137" w14:textId="77777777" w:rsidR="006E0AC4" w:rsidRPr="001B574E" w:rsidRDefault="006E0AC4" w:rsidP="00912C4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0AC4" w:rsidRPr="001B574E" w14:paraId="7C132D79" w14:textId="77777777" w:rsidTr="00912C40">
        <w:trPr>
          <w:trHeight w:val="890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1D99B" w14:textId="77777777" w:rsidR="006E0AC4" w:rsidRPr="001B574E" w:rsidRDefault="006E0AC4" w:rsidP="00912C40">
            <w:pPr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</w:pPr>
            <w:r w:rsidRPr="001B574E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0C55CA5B" w14:textId="77777777" w:rsidR="006E0AC4" w:rsidRPr="001B574E" w:rsidRDefault="006E0AC4" w:rsidP="00912C40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0BDA1" w14:textId="77777777" w:rsidR="006E0AC4" w:rsidRPr="001B574E" w:rsidRDefault="006E0AC4" w:rsidP="00912C40">
            <w:pPr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</w:pPr>
            <w:r w:rsidRPr="001B574E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(If yes, </w:t>
            </w:r>
            <w:proofErr w:type="gramStart"/>
            <w:r w:rsidRPr="001B574E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>Kindly</w:t>
            </w:r>
            <w:proofErr w:type="gramEnd"/>
            <w:r w:rsidRPr="001B574E">
              <w:rPr>
                <w:rFonts w:ascii="Arial" w:eastAsia="Arial Unicode MS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 please write down the ethical issues here in details)</w:t>
            </w:r>
          </w:p>
          <w:p w14:paraId="18B7A8A6" w14:textId="77777777" w:rsidR="006E0AC4" w:rsidRPr="001B574E" w:rsidRDefault="006E0AC4" w:rsidP="00912C40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91" w:type="pct"/>
            <w:vAlign w:val="center"/>
          </w:tcPr>
          <w:p w14:paraId="58CDB601" w14:textId="77777777" w:rsidR="006E0AC4" w:rsidRPr="001B574E" w:rsidRDefault="006E0AC4" w:rsidP="00912C40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66CC2C10" w14:textId="77777777" w:rsidR="006E0AC4" w:rsidRPr="001B574E" w:rsidRDefault="006E0AC4" w:rsidP="00912C40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1C34AA3" w14:textId="77777777" w:rsidR="006E0AC4" w:rsidRPr="001B574E" w:rsidRDefault="006E0AC4" w:rsidP="00912C40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</w:tr>
      <w:bookmarkEnd w:id="0"/>
    </w:tbl>
    <w:p w14:paraId="06C46822" w14:textId="77777777" w:rsidR="006E0AC4" w:rsidRPr="001B574E" w:rsidRDefault="006E0AC4" w:rsidP="006E0AC4">
      <w:pPr>
        <w:rPr>
          <w:rFonts w:ascii="Arial" w:hAnsi="Arial" w:cs="Arial"/>
          <w:sz w:val="20"/>
          <w:szCs w:val="20"/>
        </w:rPr>
      </w:pPr>
    </w:p>
    <w:p w14:paraId="15310C51" w14:textId="77777777" w:rsidR="001B574E" w:rsidRPr="004F5234" w:rsidRDefault="001B574E" w:rsidP="001B574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F5234">
        <w:rPr>
          <w:rFonts w:ascii="Arial" w:hAnsi="Arial" w:cs="Arial"/>
          <w:b/>
          <w:u w:val="single"/>
        </w:rPr>
        <w:t>Reviewer details:</w:t>
      </w:r>
    </w:p>
    <w:p w14:paraId="15B22F15" w14:textId="77777777" w:rsidR="001B574E" w:rsidRPr="004F5234" w:rsidRDefault="001B574E" w:rsidP="001B574E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  <w:proofErr w:type="spellStart"/>
      <w:r w:rsidRPr="004F5234">
        <w:rPr>
          <w:rFonts w:ascii="Arial" w:hAnsi="Arial" w:cs="Arial"/>
          <w:b/>
          <w:color w:val="000000"/>
        </w:rPr>
        <w:t>Obidike</w:t>
      </w:r>
      <w:proofErr w:type="spellEnd"/>
      <w:r w:rsidRPr="004F5234">
        <w:rPr>
          <w:rFonts w:ascii="Arial" w:hAnsi="Arial" w:cs="Arial"/>
          <w:b/>
          <w:color w:val="000000"/>
        </w:rPr>
        <w:t xml:space="preserve"> Ikechukwu Johnlouis, Nigeria</w:t>
      </w:r>
    </w:p>
    <w:p w14:paraId="4437A01F" w14:textId="77777777" w:rsidR="00F1171E" w:rsidRPr="001B574E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US"/>
        </w:rPr>
      </w:pPr>
    </w:p>
    <w:sectPr w:rsidR="00F1171E" w:rsidRPr="001B574E" w:rsidSect="0017545C">
      <w:headerReference w:type="default" r:id="rId8"/>
      <w:footerReference w:type="default" r:id="rId9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93D0B" w14:textId="77777777" w:rsidR="00071BF5" w:rsidRPr="0000007A" w:rsidRDefault="00071BF5" w:rsidP="0099583E">
      <w:r>
        <w:separator/>
      </w:r>
    </w:p>
  </w:endnote>
  <w:endnote w:type="continuationSeparator" w:id="0">
    <w:p w14:paraId="6F27E016" w14:textId="77777777" w:rsidR="00071BF5" w:rsidRPr="0000007A" w:rsidRDefault="00071BF5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C1D6" w14:textId="74F4631C" w:rsidR="00B62F41" w:rsidRPr="00546343" w:rsidRDefault="009E13C3">
    <w:pPr>
      <w:pStyle w:val="Footer"/>
      <w:rPr>
        <w:sz w:val="16"/>
      </w:rPr>
    </w:pPr>
    <w:r>
      <w:rPr>
        <w:sz w:val="16"/>
      </w:rPr>
      <w:t xml:space="preserve">Created by: </w:t>
    </w:r>
    <w:r w:rsidR="00005319">
      <w:rPr>
        <w:sz w:val="16"/>
      </w:rPr>
      <w:t>DR</w:t>
    </w:r>
    <w:r>
      <w:rPr>
        <w:sz w:val="16"/>
      </w:rPr>
      <w:tab/>
      <w:t xml:space="preserve">              Checked by: </w:t>
    </w:r>
    <w:r w:rsidR="00005319">
      <w:rPr>
        <w:sz w:val="16"/>
      </w:rPr>
      <w:t>PM</w:t>
    </w:r>
    <w:r>
      <w:rPr>
        <w:sz w:val="16"/>
      </w:rPr>
      <w:t xml:space="preserve">                                             </w:t>
    </w:r>
    <w:r w:rsidR="00B62F41">
      <w:rPr>
        <w:sz w:val="16"/>
      </w:rPr>
      <w:t xml:space="preserve">Approved by: </w:t>
    </w:r>
    <w:r w:rsidR="00005319">
      <w:rPr>
        <w:sz w:val="16"/>
      </w:rPr>
      <w:t>MBM</w:t>
    </w:r>
    <w:r w:rsidR="00B62F41">
      <w:rPr>
        <w:sz w:val="16"/>
      </w:rPr>
      <w:tab/>
    </w:r>
    <w:r>
      <w:rPr>
        <w:sz w:val="16"/>
      </w:rPr>
      <w:t xml:space="preserve">   </w:t>
    </w:r>
    <w:r w:rsidR="00B62F41">
      <w:rPr>
        <w:sz w:val="16"/>
      </w:rPr>
      <w:tab/>
      <w:t xml:space="preserve">Version: </w:t>
    </w:r>
    <w:r w:rsidR="00D9427C">
      <w:rPr>
        <w:sz w:val="16"/>
      </w:rPr>
      <w:t>3</w:t>
    </w:r>
    <w:r w:rsidR="00B62F41">
      <w:rPr>
        <w:sz w:val="16"/>
      </w:rPr>
      <w:t xml:space="preserve"> (</w:t>
    </w:r>
    <w:r w:rsidR="008470AB">
      <w:rPr>
        <w:sz w:val="16"/>
      </w:rPr>
      <w:t>0</w:t>
    </w:r>
    <w:r w:rsidR="00005319">
      <w:rPr>
        <w:sz w:val="16"/>
      </w:rPr>
      <w:t>5-12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AD54E" w14:textId="77777777" w:rsidR="00071BF5" w:rsidRPr="0000007A" w:rsidRDefault="00071BF5" w:rsidP="0099583E">
      <w:r>
        <w:separator/>
      </w:r>
    </w:p>
  </w:footnote>
  <w:footnote w:type="continuationSeparator" w:id="0">
    <w:p w14:paraId="7509ACA2" w14:textId="77777777" w:rsidR="00071BF5" w:rsidRPr="0000007A" w:rsidRDefault="00071BF5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B1E" w14:textId="5DBB5E4B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58BC5FD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E373534" w14:textId="382BA2E8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D27A79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 xml:space="preserve"> </w:t>
    </w:r>
    <w:r w:rsidR="00FB0D50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80CEE"/>
    <w:multiLevelType w:val="hybridMultilevel"/>
    <w:tmpl w:val="DF8CAB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EFE0EDD"/>
    <w:multiLevelType w:val="hybridMultilevel"/>
    <w:tmpl w:val="088649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32669508">
    <w:abstractNumId w:val="4"/>
  </w:num>
  <w:num w:numId="2" w16cid:durableId="693388937">
    <w:abstractNumId w:val="8"/>
  </w:num>
  <w:num w:numId="3" w16cid:durableId="1824808467">
    <w:abstractNumId w:val="7"/>
  </w:num>
  <w:num w:numId="4" w16cid:durableId="1162115484">
    <w:abstractNumId w:val="9"/>
  </w:num>
  <w:num w:numId="5" w16cid:durableId="1152141309">
    <w:abstractNumId w:val="5"/>
  </w:num>
  <w:num w:numId="6" w16cid:durableId="1628320682">
    <w:abstractNumId w:val="0"/>
  </w:num>
  <w:num w:numId="7" w16cid:durableId="1095322670">
    <w:abstractNumId w:val="2"/>
  </w:num>
  <w:num w:numId="8" w16cid:durableId="752354198">
    <w:abstractNumId w:val="11"/>
  </w:num>
  <w:num w:numId="9" w16cid:durableId="327635792">
    <w:abstractNumId w:val="10"/>
  </w:num>
  <w:num w:numId="10" w16cid:durableId="728386927">
    <w:abstractNumId w:val="3"/>
  </w:num>
  <w:num w:numId="11" w16cid:durableId="1717775990">
    <w:abstractNumId w:val="6"/>
  </w:num>
  <w:num w:numId="12" w16cid:durableId="2049449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05319"/>
    <w:rsid w:val="00010403"/>
    <w:rsid w:val="00012C8B"/>
    <w:rsid w:val="000168A9"/>
    <w:rsid w:val="00021981"/>
    <w:rsid w:val="000234E1"/>
    <w:rsid w:val="0002598E"/>
    <w:rsid w:val="00037D52"/>
    <w:rsid w:val="000450FC"/>
    <w:rsid w:val="00054BC4"/>
    <w:rsid w:val="00055852"/>
    <w:rsid w:val="00056CB0"/>
    <w:rsid w:val="0006257C"/>
    <w:rsid w:val="000627FE"/>
    <w:rsid w:val="0007151E"/>
    <w:rsid w:val="00071BF5"/>
    <w:rsid w:val="00081012"/>
    <w:rsid w:val="00084D7C"/>
    <w:rsid w:val="000936AC"/>
    <w:rsid w:val="00095A59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D13B0"/>
    <w:rsid w:val="000F6EA8"/>
    <w:rsid w:val="00101322"/>
    <w:rsid w:val="00115767"/>
    <w:rsid w:val="00121FFA"/>
    <w:rsid w:val="0012616A"/>
    <w:rsid w:val="00136984"/>
    <w:rsid w:val="001425F1"/>
    <w:rsid w:val="00142A9C"/>
    <w:rsid w:val="00150304"/>
    <w:rsid w:val="0015296D"/>
    <w:rsid w:val="00161741"/>
    <w:rsid w:val="00163622"/>
    <w:rsid w:val="001645A2"/>
    <w:rsid w:val="00164F4E"/>
    <w:rsid w:val="00165685"/>
    <w:rsid w:val="0017480A"/>
    <w:rsid w:val="0017545C"/>
    <w:rsid w:val="001766DF"/>
    <w:rsid w:val="00176F0D"/>
    <w:rsid w:val="00186C8F"/>
    <w:rsid w:val="0018753A"/>
    <w:rsid w:val="00197E68"/>
    <w:rsid w:val="001A1605"/>
    <w:rsid w:val="001A2F22"/>
    <w:rsid w:val="001B0C63"/>
    <w:rsid w:val="001B5029"/>
    <w:rsid w:val="001B574E"/>
    <w:rsid w:val="001D3A1D"/>
    <w:rsid w:val="001E11FE"/>
    <w:rsid w:val="001E4B3D"/>
    <w:rsid w:val="001F24FF"/>
    <w:rsid w:val="001F2913"/>
    <w:rsid w:val="001F5A90"/>
    <w:rsid w:val="001F707F"/>
    <w:rsid w:val="002011F3"/>
    <w:rsid w:val="00201B85"/>
    <w:rsid w:val="00204D68"/>
    <w:rsid w:val="002105F7"/>
    <w:rsid w:val="002109D6"/>
    <w:rsid w:val="00220111"/>
    <w:rsid w:val="002218DB"/>
    <w:rsid w:val="0022369C"/>
    <w:rsid w:val="002320EB"/>
    <w:rsid w:val="0023696A"/>
    <w:rsid w:val="002422CB"/>
    <w:rsid w:val="00245E23"/>
    <w:rsid w:val="00246BB9"/>
    <w:rsid w:val="0025366D"/>
    <w:rsid w:val="0025366F"/>
    <w:rsid w:val="00255F9E"/>
    <w:rsid w:val="00256735"/>
    <w:rsid w:val="00257F9E"/>
    <w:rsid w:val="00262634"/>
    <w:rsid w:val="002650C5"/>
    <w:rsid w:val="00275984"/>
    <w:rsid w:val="00280EC9"/>
    <w:rsid w:val="00282BEE"/>
    <w:rsid w:val="002859CC"/>
    <w:rsid w:val="00291D08"/>
    <w:rsid w:val="00293482"/>
    <w:rsid w:val="002A3D7C"/>
    <w:rsid w:val="002B0E4B"/>
    <w:rsid w:val="002C40B8"/>
    <w:rsid w:val="002D60EF"/>
    <w:rsid w:val="002E10DF"/>
    <w:rsid w:val="002E1211"/>
    <w:rsid w:val="002E2339"/>
    <w:rsid w:val="002E5C81"/>
    <w:rsid w:val="002E6D86"/>
    <w:rsid w:val="002E7787"/>
    <w:rsid w:val="002F6935"/>
    <w:rsid w:val="00312559"/>
    <w:rsid w:val="003204B8"/>
    <w:rsid w:val="00326D7D"/>
    <w:rsid w:val="0033018A"/>
    <w:rsid w:val="0033692F"/>
    <w:rsid w:val="00353718"/>
    <w:rsid w:val="00374F93"/>
    <w:rsid w:val="00377F1D"/>
    <w:rsid w:val="00394901"/>
    <w:rsid w:val="003A04E7"/>
    <w:rsid w:val="003A1C45"/>
    <w:rsid w:val="003A4991"/>
    <w:rsid w:val="003A6E1A"/>
    <w:rsid w:val="003B1D0B"/>
    <w:rsid w:val="003B2172"/>
    <w:rsid w:val="003D1BDE"/>
    <w:rsid w:val="003E746A"/>
    <w:rsid w:val="00401C12"/>
    <w:rsid w:val="00421DBF"/>
    <w:rsid w:val="0042465A"/>
    <w:rsid w:val="00435B36"/>
    <w:rsid w:val="00442B24"/>
    <w:rsid w:val="004430CD"/>
    <w:rsid w:val="0044519B"/>
    <w:rsid w:val="00452F40"/>
    <w:rsid w:val="00457AB1"/>
    <w:rsid w:val="00457BC0"/>
    <w:rsid w:val="00461309"/>
    <w:rsid w:val="00462996"/>
    <w:rsid w:val="00474129"/>
    <w:rsid w:val="00477844"/>
    <w:rsid w:val="004847FF"/>
    <w:rsid w:val="00492688"/>
    <w:rsid w:val="00495DBB"/>
    <w:rsid w:val="004B03BF"/>
    <w:rsid w:val="004B0965"/>
    <w:rsid w:val="004B4CAD"/>
    <w:rsid w:val="004B4FDC"/>
    <w:rsid w:val="004C0178"/>
    <w:rsid w:val="004C3DF1"/>
    <w:rsid w:val="004D2E36"/>
    <w:rsid w:val="004E08E3"/>
    <w:rsid w:val="004E1D1A"/>
    <w:rsid w:val="004E4915"/>
    <w:rsid w:val="004F741F"/>
    <w:rsid w:val="004F781D"/>
    <w:rsid w:val="004F78F5"/>
    <w:rsid w:val="004F7BF2"/>
    <w:rsid w:val="00503AB6"/>
    <w:rsid w:val="005047C5"/>
    <w:rsid w:val="0050495C"/>
    <w:rsid w:val="00510920"/>
    <w:rsid w:val="0052339F"/>
    <w:rsid w:val="00530A2D"/>
    <w:rsid w:val="00530BFB"/>
    <w:rsid w:val="00531C82"/>
    <w:rsid w:val="00533FC1"/>
    <w:rsid w:val="0054564B"/>
    <w:rsid w:val="00545A13"/>
    <w:rsid w:val="00546343"/>
    <w:rsid w:val="00546E3F"/>
    <w:rsid w:val="00551C20"/>
    <w:rsid w:val="00555430"/>
    <w:rsid w:val="00557CD3"/>
    <w:rsid w:val="00560D3C"/>
    <w:rsid w:val="00565D90"/>
    <w:rsid w:val="00567DE0"/>
    <w:rsid w:val="005735A5"/>
    <w:rsid w:val="005757CF"/>
    <w:rsid w:val="00581FF9"/>
    <w:rsid w:val="005A4F17"/>
    <w:rsid w:val="005B3509"/>
    <w:rsid w:val="005C25A0"/>
    <w:rsid w:val="005D230D"/>
    <w:rsid w:val="005E11DC"/>
    <w:rsid w:val="005E29CE"/>
    <w:rsid w:val="005E3241"/>
    <w:rsid w:val="005E7FB0"/>
    <w:rsid w:val="005F184C"/>
    <w:rsid w:val="00602F7D"/>
    <w:rsid w:val="00605952"/>
    <w:rsid w:val="00620677"/>
    <w:rsid w:val="00624032"/>
    <w:rsid w:val="00626025"/>
    <w:rsid w:val="006311A1"/>
    <w:rsid w:val="00640538"/>
    <w:rsid w:val="00645A56"/>
    <w:rsid w:val="006478EB"/>
    <w:rsid w:val="006532DF"/>
    <w:rsid w:val="0065409E"/>
    <w:rsid w:val="0065579D"/>
    <w:rsid w:val="00663792"/>
    <w:rsid w:val="0067046C"/>
    <w:rsid w:val="006714A0"/>
    <w:rsid w:val="00673EEF"/>
    <w:rsid w:val="006749CF"/>
    <w:rsid w:val="00676845"/>
    <w:rsid w:val="00680547"/>
    <w:rsid w:val="0068243C"/>
    <w:rsid w:val="0068446F"/>
    <w:rsid w:val="00686DCE"/>
    <w:rsid w:val="00690EDE"/>
    <w:rsid w:val="006936D1"/>
    <w:rsid w:val="00696CAD"/>
    <w:rsid w:val="006A5E0B"/>
    <w:rsid w:val="006A7405"/>
    <w:rsid w:val="006C3797"/>
    <w:rsid w:val="006D467C"/>
    <w:rsid w:val="006E01EE"/>
    <w:rsid w:val="006E0AC4"/>
    <w:rsid w:val="006E6014"/>
    <w:rsid w:val="006E7D6E"/>
    <w:rsid w:val="00700A1D"/>
    <w:rsid w:val="00700EF2"/>
    <w:rsid w:val="00701186"/>
    <w:rsid w:val="00707BE1"/>
    <w:rsid w:val="007238EB"/>
    <w:rsid w:val="007317C3"/>
    <w:rsid w:val="0073332F"/>
    <w:rsid w:val="00734756"/>
    <w:rsid w:val="00734BFB"/>
    <w:rsid w:val="0073538B"/>
    <w:rsid w:val="00737BC9"/>
    <w:rsid w:val="0074253C"/>
    <w:rsid w:val="007426E6"/>
    <w:rsid w:val="00751520"/>
    <w:rsid w:val="00766889"/>
    <w:rsid w:val="00766A0D"/>
    <w:rsid w:val="00767F8C"/>
    <w:rsid w:val="00780B67"/>
    <w:rsid w:val="00781D07"/>
    <w:rsid w:val="007A62F8"/>
    <w:rsid w:val="007B1099"/>
    <w:rsid w:val="007B54A4"/>
    <w:rsid w:val="007C6CDF"/>
    <w:rsid w:val="007D0246"/>
    <w:rsid w:val="007F5873"/>
    <w:rsid w:val="008126B7"/>
    <w:rsid w:val="00815F94"/>
    <w:rsid w:val="00816E2D"/>
    <w:rsid w:val="008224E2"/>
    <w:rsid w:val="00825DC9"/>
    <w:rsid w:val="0082676D"/>
    <w:rsid w:val="008324FC"/>
    <w:rsid w:val="00846F1F"/>
    <w:rsid w:val="008470AB"/>
    <w:rsid w:val="0085546D"/>
    <w:rsid w:val="00856EBA"/>
    <w:rsid w:val="0086369B"/>
    <w:rsid w:val="00867E37"/>
    <w:rsid w:val="0087201B"/>
    <w:rsid w:val="00874DA4"/>
    <w:rsid w:val="00877F10"/>
    <w:rsid w:val="00882091"/>
    <w:rsid w:val="00885B4E"/>
    <w:rsid w:val="00893E75"/>
    <w:rsid w:val="00895D0A"/>
    <w:rsid w:val="008B265C"/>
    <w:rsid w:val="008C2F62"/>
    <w:rsid w:val="008C4B1F"/>
    <w:rsid w:val="008C75AD"/>
    <w:rsid w:val="008D020E"/>
    <w:rsid w:val="008E5067"/>
    <w:rsid w:val="008F036B"/>
    <w:rsid w:val="008F36E4"/>
    <w:rsid w:val="0090720F"/>
    <w:rsid w:val="0091410B"/>
    <w:rsid w:val="009245E3"/>
    <w:rsid w:val="00942DEE"/>
    <w:rsid w:val="00944F67"/>
    <w:rsid w:val="009553EC"/>
    <w:rsid w:val="00955E45"/>
    <w:rsid w:val="00962B70"/>
    <w:rsid w:val="00967C62"/>
    <w:rsid w:val="00982766"/>
    <w:rsid w:val="009852C4"/>
    <w:rsid w:val="0099583E"/>
    <w:rsid w:val="009A0242"/>
    <w:rsid w:val="009A59ED"/>
    <w:rsid w:val="009B101F"/>
    <w:rsid w:val="009B239B"/>
    <w:rsid w:val="009B442E"/>
    <w:rsid w:val="009C5642"/>
    <w:rsid w:val="009E13C3"/>
    <w:rsid w:val="009E6A30"/>
    <w:rsid w:val="009F07D4"/>
    <w:rsid w:val="009F29EB"/>
    <w:rsid w:val="009F7A71"/>
    <w:rsid w:val="00A001A0"/>
    <w:rsid w:val="00A01D4D"/>
    <w:rsid w:val="00A12C83"/>
    <w:rsid w:val="00A15F2F"/>
    <w:rsid w:val="00A17184"/>
    <w:rsid w:val="00A26DE1"/>
    <w:rsid w:val="00A31AAC"/>
    <w:rsid w:val="00A32905"/>
    <w:rsid w:val="00A36C95"/>
    <w:rsid w:val="00A37DE3"/>
    <w:rsid w:val="00A40B00"/>
    <w:rsid w:val="00A4787C"/>
    <w:rsid w:val="00A51369"/>
    <w:rsid w:val="00A519D1"/>
    <w:rsid w:val="00A5303B"/>
    <w:rsid w:val="00A57FAB"/>
    <w:rsid w:val="00A65C50"/>
    <w:rsid w:val="00A8290F"/>
    <w:rsid w:val="00AA41B3"/>
    <w:rsid w:val="00AA49A2"/>
    <w:rsid w:val="00AA5338"/>
    <w:rsid w:val="00AB1ED6"/>
    <w:rsid w:val="00AB397D"/>
    <w:rsid w:val="00AB638A"/>
    <w:rsid w:val="00AB65BF"/>
    <w:rsid w:val="00AB6E43"/>
    <w:rsid w:val="00AC1349"/>
    <w:rsid w:val="00AD190C"/>
    <w:rsid w:val="00AD6C51"/>
    <w:rsid w:val="00AE0E9B"/>
    <w:rsid w:val="00AE54CD"/>
    <w:rsid w:val="00AF3016"/>
    <w:rsid w:val="00B03A45"/>
    <w:rsid w:val="00B2236C"/>
    <w:rsid w:val="00B22FE6"/>
    <w:rsid w:val="00B3033D"/>
    <w:rsid w:val="00B334D9"/>
    <w:rsid w:val="00B53059"/>
    <w:rsid w:val="00B562D2"/>
    <w:rsid w:val="00B62087"/>
    <w:rsid w:val="00B62F41"/>
    <w:rsid w:val="00B63782"/>
    <w:rsid w:val="00B66599"/>
    <w:rsid w:val="00B760E1"/>
    <w:rsid w:val="00B76348"/>
    <w:rsid w:val="00B82FFC"/>
    <w:rsid w:val="00B90A66"/>
    <w:rsid w:val="00BA1AB3"/>
    <w:rsid w:val="00BA55B7"/>
    <w:rsid w:val="00BA6421"/>
    <w:rsid w:val="00BB21AB"/>
    <w:rsid w:val="00BB4FEC"/>
    <w:rsid w:val="00BC402F"/>
    <w:rsid w:val="00BD0DF5"/>
    <w:rsid w:val="00BD6447"/>
    <w:rsid w:val="00BD7527"/>
    <w:rsid w:val="00BE136A"/>
    <w:rsid w:val="00BE13EF"/>
    <w:rsid w:val="00BE3976"/>
    <w:rsid w:val="00BE40A5"/>
    <w:rsid w:val="00BE6454"/>
    <w:rsid w:val="00BF5C56"/>
    <w:rsid w:val="00C01111"/>
    <w:rsid w:val="00C03A1D"/>
    <w:rsid w:val="00C10283"/>
    <w:rsid w:val="00C1187E"/>
    <w:rsid w:val="00C11905"/>
    <w:rsid w:val="00C1438B"/>
    <w:rsid w:val="00C150D6"/>
    <w:rsid w:val="00C22886"/>
    <w:rsid w:val="00C25C8F"/>
    <w:rsid w:val="00C263C6"/>
    <w:rsid w:val="00C268B8"/>
    <w:rsid w:val="00C435C6"/>
    <w:rsid w:val="00C635B6"/>
    <w:rsid w:val="00C654E0"/>
    <w:rsid w:val="00C70DFC"/>
    <w:rsid w:val="00C82466"/>
    <w:rsid w:val="00C84097"/>
    <w:rsid w:val="00CA4B20"/>
    <w:rsid w:val="00CA7853"/>
    <w:rsid w:val="00CB429B"/>
    <w:rsid w:val="00CC2753"/>
    <w:rsid w:val="00CD093E"/>
    <w:rsid w:val="00CD1556"/>
    <w:rsid w:val="00CD1FD7"/>
    <w:rsid w:val="00CD5091"/>
    <w:rsid w:val="00CD5DFD"/>
    <w:rsid w:val="00CD7C84"/>
    <w:rsid w:val="00CE199A"/>
    <w:rsid w:val="00CE5AC7"/>
    <w:rsid w:val="00CF0BBB"/>
    <w:rsid w:val="00CF0D07"/>
    <w:rsid w:val="00CF7035"/>
    <w:rsid w:val="00D1283A"/>
    <w:rsid w:val="00D12970"/>
    <w:rsid w:val="00D161ED"/>
    <w:rsid w:val="00D17979"/>
    <w:rsid w:val="00D2075F"/>
    <w:rsid w:val="00D24CBE"/>
    <w:rsid w:val="00D27A79"/>
    <w:rsid w:val="00D32AC2"/>
    <w:rsid w:val="00D40416"/>
    <w:rsid w:val="00D430AB"/>
    <w:rsid w:val="00D4782A"/>
    <w:rsid w:val="00D709EB"/>
    <w:rsid w:val="00D7603E"/>
    <w:rsid w:val="00D90124"/>
    <w:rsid w:val="00D9392F"/>
    <w:rsid w:val="00D9427C"/>
    <w:rsid w:val="00DA2679"/>
    <w:rsid w:val="00DA3C3D"/>
    <w:rsid w:val="00DA41F5"/>
    <w:rsid w:val="00DB7E1B"/>
    <w:rsid w:val="00DC1D81"/>
    <w:rsid w:val="00DC6FED"/>
    <w:rsid w:val="00DD0C4A"/>
    <w:rsid w:val="00DD274C"/>
    <w:rsid w:val="00DE7D30"/>
    <w:rsid w:val="00DF04E3"/>
    <w:rsid w:val="00E03C32"/>
    <w:rsid w:val="00E271F0"/>
    <w:rsid w:val="00E3111A"/>
    <w:rsid w:val="00E451EA"/>
    <w:rsid w:val="00E57F4B"/>
    <w:rsid w:val="00E63889"/>
    <w:rsid w:val="00E63A98"/>
    <w:rsid w:val="00E645E9"/>
    <w:rsid w:val="00E65596"/>
    <w:rsid w:val="00E66385"/>
    <w:rsid w:val="00E668FB"/>
    <w:rsid w:val="00E71C8D"/>
    <w:rsid w:val="00E72360"/>
    <w:rsid w:val="00E72A8E"/>
    <w:rsid w:val="00E9533D"/>
    <w:rsid w:val="00E972A7"/>
    <w:rsid w:val="00EA2839"/>
    <w:rsid w:val="00EB3E91"/>
    <w:rsid w:val="00EB6E15"/>
    <w:rsid w:val="00EC6894"/>
    <w:rsid w:val="00ED6B12"/>
    <w:rsid w:val="00ED7400"/>
    <w:rsid w:val="00EF326D"/>
    <w:rsid w:val="00EF53FE"/>
    <w:rsid w:val="00F1171E"/>
    <w:rsid w:val="00F13071"/>
    <w:rsid w:val="00F2643C"/>
    <w:rsid w:val="00F32717"/>
    <w:rsid w:val="00F3295A"/>
    <w:rsid w:val="00F32A9A"/>
    <w:rsid w:val="00F33C84"/>
    <w:rsid w:val="00F3669D"/>
    <w:rsid w:val="00F405F8"/>
    <w:rsid w:val="00F4700F"/>
    <w:rsid w:val="00F50978"/>
    <w:rsid w:val="00F52B15"/>
    <w:rsid w:val="00F573EA"/>
    <w:rsid w:val="00F57E9D"/>
    <w:rsid w:val="00F73CF2"/>
    <w:rsid w:val="00F80C14"/>
    <w:rsid w:val="00F96F54"/>
    <w:rsid w:val="00F978B8"/>
    <w:rsid w:val="00FA0446"/>
    <w:rsid w:val="00FA6528"/>
    <w:rsid w:val="00FB0D50"/>
    <w:rsid w:val="00FB3DE3"/>
    <w:rsid w:val="00FB5BBE"/>
    <w:rsid w:val="00FC2E17"/>
    <w:rsid w:val="00FC432A"/>
    <w:rsid w:val="00FC6387"/>
    <w:rsid w:val="00FC6802"/>
    <w:rsid w:val="00FD53AB"/>
    <w:rsid w:val="00FD70A7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5BDDD8"/>
  <w15:docId w15:val="{DFB9559C-5CF3-456D-8076-2CC22CB1D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5A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1F5A9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customStyle="1" w:styleId="Affiliation">
    <w:name w:val="Affiliation"/>
    <w:basedOn w:val="Normal"/>
    <w:rsid w:val="001B574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ookpi.org/bookstore/product/food-science-and-agriculture-research-highlights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4425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Editor-90</cp:lastModifiedBy>
  <cp:revision>120</cp:revision>
  <dcterms:created xsi:type="dcterms:W3CDTF">2023-08-30T09:21:00Z</dcterms:created>
  <dcterms:modified xsi:type="dcterms:W3CDTF">2025-10-22T11:54:00Z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</Properties>
</file>