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4B6865" w14:paraId="1643A4CA" w14:textId="77777777" w:rsidTr="004847FF">
        <w:trPr>
          <w:trHeight w:val="450"/>
        </w:trPr>
        <w:tc>
          <w:tcPr>
            <w:tcW w:w="5000" w:type="pct"/>
            <w:gridSpan w:val="2"/>
            <w:tcBorders>
              <w:top w:val="nil"/>
              <w:left w:val="nil"/>
              <w:right w:val="nil"/>
            </w:tcBorders>
          </w:tcPr>
          <w:p w14:paraId="4C55E51F" w14:textId="77777777" w:rsidR="00602F7D" w:rsidRPr="004B6865" w:rsidRDefault="00602F7D" w:rsidP="00F2643C">
            <w:pPr>
              <w:pStyle w:val="Heading2"/>
              <w:jc w:val="left"/>
              <w:rPr>
                <w:rFonts w:ascii="Arial" w:hAnsi="Arial" w:cs="Arial"/>
                <w:b w:val="0"/>
                <w:bCs w:val="0"/>
                <w:lang w:val="en-US"/>
              </w:rPr>
            </w:pPr>
          </w:p>
        </w:tc>
      </w:tr>
      <w:tr w:rsidR="0000007A" w:rsidRPr="004B6865" w14:paraId="127EAD7E" w14:textId="77777777" w:rsidTr="00F33C84">
        <w:trPr>
          <w:trHeight w:val="413"/>
        </w:trPr>
        <w:tc>
          <w:tcPr>
            <w:tcW w:w="1234" w:type="pct"/>
          </w:tcPr>
          <w:p w14:paraId="3C159AA5" w14:textId="77777777" w:rsidR="0000007A" w:rsidRPr="004B6865" w:rsidRDefault="00D27A79" w:rsidP="00696CAD">
            <w:pPr>
              <w:pStyle w:val="BodyText"/>
              <w:ind w:left="90"/>
              <w:jc w:val="left"/>
              <w:rPr>
                <w:rFonts w:ascii="Arial" w:hAnsi="Arial" w:cs="Arial"/>
                <w:bCs/>
                <w:sz w:val="20"/>
                <w:szCs w:val="20"/>
                <w:lang w:val="en-GB"/>
              </w:rPr>
            </w:pPr>
            <w:r w:rsidRPr="004B6865">
              <w:rPr>
                <w:rFonts w:ascii="Arial" w:hAnsi="Arial" w:cs="Arial"/>
                <w:bCs/>
                <w:sz w:val="20"/>
                <w:szCs w:val="20"/>
                <w:lang w:val="en-GB"/>
              </w:rPr>
              <w:t xml:space="preserve">Book </w:t>
            </w:r>
            <w:r w:rsidR="0000007A" w:rsidRPr="004B6865">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3AFDE7A0" w:rsidR="0000007A" w:rsidRPr="004B6865" w:rsidRDefault="00E63DBA" w:rsidP="00054BC4">
            <w:pPr>
              <w:pStyle w:val="NormalWeb"/>
              <w:rPr>
                <w:rFonts w:ascii="Arial" w:hAnsi="Arial" w:cs="Arial"/>
                <w:b/>
                <w:bCs/>
                <w:sz w:val="20"/>
                <w:szCs w:val="20"/>
                <w:u w:val="single"/>
              </w:rPr>
            </w:pPr>
            <w:hyperlink r:id="rId7" w:history="1">
              <w:r w:rsidRPr="004B6865">
                <w:rPr>
                  <w:rStyle w:val="Hyperlink"/>
                  <w:rFonts w:ascii="Arial" w:hAnsi="Arial" w:cs="Arial"/>
                  <w:b/>
                  <w:bCs/>
                  <w:sz w:val="20"/>
                  <w:szCs w:val="20"/>
                </w:rPr>
                <w:t>Agricultural Sciences: Techniques and Innovations</w:t>
              </w:r>
            </w:hyperlink>
          </w:p>
        </w:tc>
      </w:tr>
      <w:tr w:rsidR="0000007A" w:rsidRPr="004B6865" w14:paraId="73C90375" w14:textId="77777777" w:rsidTr="002E7787">
        <w:trPr>
          <w:trHeight w:val="290"/>
        </w:trPr>
        <w:tc>
          <w:tcPr>
            <w:tcW w:w="1234" w:type="pct"/>
          </w:tcPr>
          <w:p w14:paraId="20D28135" w14:textId="77777777" w:rsidR="0000007A" w:rsidRPr="004B6865" w:rsidRDefault="0000007A" w:rsidP="00696CAD">
            <w:pPr>
              <w:pStyle w:val="BodyText"/>
              <w:ind w:left="90"/>
              <w:jc w:val="left"/>
              <w:rPr>
                <w:rFonts w:ascii="Arial" w:hAnsi="Arial" w:cs="Arial"/>
                <w:bCs/>
                <w:sz w:val="20"/>
                <w:szCs w:val="20"/>
                <w:lang w:val="en-GB"/>
              </w:rPr>
            </w:pPr>
            <w:r w:rsidRPr="004B6865">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67FE68DE" w:rsidR="0000007A" w:rsidRPr="004B6865" w:rsidRDefault="00E72A8E" w:rsidP="00F3669D">
            <w:pPr>
              <w:pStyle w:val="NormalWeb"/>
              <w:spacing w:before="0" w:beforeAutospacing="0" w:after="0" w:afterAutospacing="0"/>
              <w:rPr>
                <w:rFonts w:ascii="Arial" w:hAnsi="Arial" w:cs="Arial"/>
                <w:b/>
                <w:bCs/>
                <w:sz w:val="20"/>
                <w:szCs w:val="20"/>
                <w:highlight w:val="yellow"/>
                <w:lang w:val="en-GB"/>
              </w:rPr>
            </w:pPr>
            <w:r w:rsidRPr="004B6865">
              <w:rPr>
                <w:rFonts w:ascii="Arial" w:hAnsi="Arial" w:cs="Arial"/>
                <w:b/>
                <w:bCs/>
                <w:sz w:val="20"/>
                <w:szCs w:val="20"/>
                <w:lang w:val="en-GB"/>
              </w:rPr>
              <w:t>Ms_BP</w:t>
            </w:r>
            <w:r w:rsidR="00FC432A" w:rsidRPr="004B6865">
              <w:rPr>
                <w:rFonts w:ascii="Arial" w:hAnsi="Arial" w:cs="Arial"/>
                <w:b/>
                <w:bCs/>
                <w:sz w:val="20"/>
                <w:szCs w:val="20"/>
                <w:lang w:val="en-GB"/>
              </w:rPr>
              <w:t>R</w:t>
            </w:r>
            <w:r w:rsidRPr="004B6865">
              <w:rPr>
                <w:rFonts w:ascii="Arial" w:hAnsi="Arial" w:cs="Arial"/>
                <w:b/>
                <w:bCs/>
                <w:sz w:val="20"/>
                <w:szCs w:val="20"/>
                <w:lang w:val="en-GB"/>
              </w:rPr>
              <w:t>_</w:t>
            </w:r>
            <w:r w:rsidR="00C046D6" w:rsidRPr="004B6865">
              <w:rPr>
                <w:rFonts w:ascii="Arial" w:hAnsi="Arial" w:cs="Arial"/>
                <w:b/>
                <w:bCs/>
                <w:sz w:val="20"/>
                <w:szCs w:val="20"/>
                <w:lang w:val="en-GB"/>
              </w:rPr>
              <w:t>7215</w:t>
            </w:r>
          </w:p>
        </w:tc>
      </w:tr>
      <w:tr w:rsidR="0000007A" w:rsidRPr="004B6865" w14:paraId="05B60576" w14:textId="77777777" w:rsidTr="002109D6">
        <w:trPr>
          <w:trHeight w:val="331"/>
        </w:trPr>
        <w:tc>
          <w:tcPr>
            <w:tcW w:w="1234" w:type="pct"/>
          </w:tcPr>
          <w:p w14:paraId="0196A627" w14:textId="77777777" w:rsidR="0000007A" w:rsidRPr="004B6865" w:rsidRDefault="0000007A" w:rsidP="00696CAD">
            <w:pPr>
              <w:pStyle w:val="BodyText"/>
              <w:ind w:left="90"/>
              <w:jc w:val="left"/>
              <w:rPr>
                <w:rFonts w:ascii="Arial" w:hAnsi="Arial" w:cs="Arial"/>
                <w:bCs/>
                <w:sz w:val="20"/>
                <w:szCs w:val="20"/>
                <w:lang w:val="en-GB"/>
              </w:rPr>
            </w:pPr>
            <w:r w:rsidRPr="004B6865">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3438F033" w:rsidR="0000007A" w:rsidRPr="004B6865" w:rsidRDefault="00AF2771" w:rsidP="000450FC">
            <w:pPr>
              <w:pStyle w:val="NormalWeb"/>
              <w:spacing w:before="0" w:beforeAutospacing="0" w:after="0" w:afterAutospacing="0"/>
              <w:rPr>
                <w:rFonts w:ascii="Arial" w:hAnsi="Arial" w:cs="Arial"/>
                <w:b/>
                <w:sz w:val="20"/>
                <w:szCs w:val="20"/>
                <w:highlight w:val="yellow"/>
                <w:lang w:val="en-GB"/>
              </w:rPr>
            </w:pPr>
            <w:r w:rsidRPr="004B6865">
              <w:rPr>
                <w:rFonts w:ascii="Arial" w:hAnsi="Arial" w:cs="Arial"/>
                <w:b/>
                <w:sz w:val="20"/>
                <w:szCs w:val="20"/>
                <w:lang w:val="en-GB"/>
              </w:rPr>
              <w:t>Comparative Analysis of Machine Learning Techniques for Crop Yield Prediction in the Prayagraj Region</w:t>
            </w:r>
          </w:p>
        </w:tc>
      </w:tr>
      <w:tr w:rsidR="00CF0BBB" w:rsidRPr="004B6865" w14:paraId="6D508B1C" w14:textId="77777777" w:rsidTr="002E7787">
        <w:trPr>
          <w:trHeight w:val="332"/>
        </w:trPr>
        <w:tc>
          <w:tcPr>
            <w:tcW w:w="1234" w:type="pct"/>
          </w:tcPr>
          <w:p w14:paraId="32FC28F7" w14:textId="77777777" w:rsidR="00CF0BBB" w:rsidRPr="004B6865" w:rsidRDefault="00CF0BBB" w:rsidP="00696CAD">
            <w:pPr>
              <w:pStyle w:val="BodyText"/>
              <w:ind w:left="90"/>
              <w:jc w:val="left"/>
              <w:rPr>
                <w:rFonts w:ascii="Arial" w:hAnsi="Arial" w:cs="Arial"/>
                <w:bCs/>
                <w:sz w:val="20"/>
                <w:szCs w:val="20"/>
                <w:lang w:val="en-GB"/>
              </w:rPr>
            </w:pPr>
            <w:r w:rsidRPr="004B6865">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23C48C26" w:rsidR="00CF0BBB" w:rsidRPr="004B6865" w:rsidRDefault="00633719" w:rsidP="000450FC">
            <w:pPr>
              <w:pStyle w:val="NormalWeb"/>
              <w:spacing w:before="0" w:beforeAutospacing="0" w:after="0" w:afterAutospacing="0"/>
              <w:rPr>
                <w:rFonts w:ascii="Arial" w:hAnsi="Arial" w:cs="Arial"/>
                <w:b/>
                <w:sz w:val="20"/>
                <w:szCs w:val="20"/>
                <w:lang w:val="en-GB"/>
              </w:rPr>
            </w:pPr>
            <w:r w:rsidRPr="004B6865">
              <w:rPr>
                <w:rFonts w:ascii="Arial" w:hAnsi="Arial" w:cs="Arial"/>
                <w:b/>
                <w:sz w:val="20"/>
                <w:szCs w:val="20"/>
                <w:lang w:val="en-GB"/>
              </w:rPr>
              <w:t>Book Chapter</w:t>
            </w:r>
          </w:p>
        </w:tc>
      </w:tr>
    </w:tbl>
    <w:p w14:paraId="45F5983C" w14:textId="77777777" w:rsidR="00037D52" w:rsidRPr="004B6865" w:rsidRDefault="00037D52" w:rsidP="0000007A">
      <w:pPr>
        <w:pStyle w:val="BodyText"/>
        <w:rPr>
          <w:rFonts w:ascii="Arial" w:hAnsi="Arial" w:cs="Arial"/>
          <w:b/>
          <w:bCs/>
          <w:sz w:val="20"/>
          <w:szCs w:val="20"/>
          <w:u w:val="single"/>
          <w:lang w:val="en-GB"/>
        </w:rPr>
      </w:pPr>
    </w:p>
    <w:p w14:paraId="79DE1CF8" w14:textId="77777777" w:rsidR="00605952" w:rsidRPr="004B6865" w:rsidRDefault="00605952" w:rsidP="0000007A">
      <w:pPr>
        <w:pStyle w:val="BodyText"/>
        <w:rPr>
          <w:rFonts w:ascii="Arial" w:hAnsi="Arial" w:cs="Arial"/>
          <w:b/>
          <w:bCs/>
          <w:sz w:val="20"/>
          <w:szCs w:val="20"/>
          <w:u w:val="single"/>
          <w:lang w:val="en-GB"/>
        </w:rPr>
      </w:pPr>
    </w:p>
    <w:p w14:paraId="590A5ADE" w14:textId="77777777" w:rsidR="00D9392F" w:rsidRPr="004B6865" w:rsidRDefault="00D9392F" w:rsidP="0000007A">
      <w:pPr>
        <w:pStyle w:val="BodyText"/>
        <w:rPr>
          <w:rFonts w:ascii="Arial" w:hAnsi="Arial" w:cs="Arial"/>
          <w:i/>
          <w:sz w:val="20"/>
          <w:szCs w:val="20"/>
          <w:u w:val="single"/>
          <w:lang w:val="en-GB"/>
        </w:rPr>
      </w:pPr>
    </w:p>
    <w:p w14:paraId="17599C49" w14:textId="77777777" w:rsidR="00626025" w:rsidRPr="004B6865" w:rsidRDefault="00626025" w:rsidP="00D27A79">
      <w:pPr>
        <w:pStyle w:val="BodyText"/>
        <w:jc w:val="left"/>
        <w:rPr>
          <w:rFonts w:ascii="Arial" w:hAnsi="Arial" w:cs="Arial"/>
          <w:color w:val="222222"/>
          <w:sz w:val="20"/>
          <w:szCs w:val="20"/>
          <w:lang w:val="en-GB"/>
        </w:rPr>
      </w:pPr>
    </w:p>
    <w:p w14:paraId="5A743ECE" w14:textId="77777777" w:rsidR="00D27A79" w:rsidRPr="004B6865"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4B6865" w14:paraId="71A94C1F" w14:textId="77777777" w:rsidTr="007222C8">
        <w:tc>
          <w:tcPr>
            <w:tcW w:w="5000" w:type="pct"/>
            <w:gridSpan w:val="3"/>
            <w:tcBorders>
              <w:top w:val="nil"/>
              <w:left w:val="nil"/>
              <w:right w:val="nil"/>
            </w:tcBorders>
            <w:noWrap/>
          </w:tcPr>
          <w:p w14:paraId="0BC15285" w14:textId="75BEB51F" w:rsidR="00F1171E" w:rsidRPr="004B6865" w:rsidRDefault="00F1171E" w:rsidP="007222C8">
            <w:pPr>
              <w:pStyle w:val="Heading2"/>
              <w:jc w:val="left"/>
              <w:rPr>
                <w:rFonts w:ascii="Arial" w:hAnsi="Arial" w:cs="Arial"/>
                <w:lang w:val="en-GB"/>
              </w:rPr>
            </w:pPr>
            <w:r w:rsidRPr="004B6865">
              <w:rPr>
                <w:rFonts w:ascii="Arial" w:hAnsi="Arial" w:cs="Arial"/>
                <w:highlight w:val="yellow"/>
                <w:lang w:val="en-GB"/>
              </w:rPr>
              <w:t>PART  1:</w:t>
            </w:r>
            <w:r w:rsidRPr="004B6865">
              <w:rPr>
                <w:rFonts w:ascii="Arial" w:hAnsi="Arial" w:cs="Arial"/>
                <w:lang w:val="en-GB"/>
              </w:rPr>
              <w:t xml:space="preserve"> Comments</w:t>
            </w:r>
          </w:p>
          <w:p w14:paraId="1287753C" w14:textId="77777777" w:rsidR="00F1171E" w:rsidRPr="004B6865" w:rsidRDefault="00F1171E" w:rsidP="007222C8">
            <w:pPr>
              <w:rPr>
                <w:rFonts w:ascii="Arial" w:hAnsi="Arial" w:cs="Arial"/>
                <w:sz w:val="20"/>
                <w:szCs w:val="20"/>
                <w:lang w:val="en-GB"/>
              </w:rPr>
            </w:pPr>
          </w:p>
        </w:tc>
      </w:tr>
      <w:tr w:rsidR="00F1171E" w:rsidRPr="004B6865" w14:paraId="5EA12279" w14:textId="77777777" w:rsidTr="007222C8">
        <w:tc>
          <w:tcPr>
            <w:tcW w:w="1265" w:type="pct"/>
            <w:noWrap/>
          </w:tcPr>
          <w:p w14:paraId="7AE9682F" w14:textId="77777777" w:rsidR="00F1171E" w:rsidRPr="004B6865" w:rsidRDefault="00F1171E" w:rsidP="007222C8">
            <w:pPr>
              <w:pStyle w:val="Heading2"/>
              <w:jc w:val="left"/>
              <w:rPr>
                <w:rFonts w:ascii="Arial" w:hAnsi="Arial" w:cs="Arial"/>
                <w:lang w:val="en-GB"/>
              </w:rPr>
            </w:pPr>
          </w:p>
        </w:tc>
        <w:tc>
          <w:tcPr>
            <w:tcW w:w="2212" w:type="pct"/>
          </w:tcPr>
          <w:p w14:paraId="674EDCCA" w14:textId="732FAEE1" w:rsidR="00421DBF" w:rsidRPr="004B6865" w:rsidRDefault="00F1171E" w:rsidP="008B6ADB">
            <w:pPr>
              <w:pStyle w:val="Heading2"/>
              <w:jc w:val="left"/>
              <w:rPr>
                <w:rFonts w:ascii="Arial" w:hAnsi="Arial" w:cs="Arial"/>
                <w:lang w:val="en-GB"/>
              </w:rPr>
            </w:pPr>
            <w:r w:rsidRPr="004B6865">
              <w:rPr>
                <w:rFonts w:ascii="Arial" w:hAnsi="Arial" w:cs="Arial"/>
                <w:lang w:val="en-GB"/>
              </w:rPr>
              <w:t>Reviewer’s comment</w:t>
            </w:r>
          </w:p>
        </w:tc>
        <w:tc>
          <w:tcPr>
            <w:tcW w:w="1523" w:type="pct"/>
          </w:tcPr>
          <w:p w14:paraId="57792C30" w14:textId="77777777" w:rsidR="00F1171E" w:rsidRPr="004B6865" w:rsidRDefault="00F1171E" w:rsidP="007222C8">
            <w:pPr>
              <w:pStyle w:val="Heading2"/>
              <w:jc w:val="left"/>
              <w:rPr>
                <w:rFonts w:ascii="Arial" w:hAnsi="Arial" w:cs="Arial"/>
                <w:b w:val="0"/>
                <w:lang w:val="en-GB"/>
              </w:rPr>
            </w:pPr>
            <w:r w:rsidRPr="004B6865">
              <w:rPr>
                <w:rFonts w:ascii="Arial" w:hAnsi="Arial" w:cs="Arial"/>
                <w:lang w:val="en-GB"/>
              </w:rPr>
              <w:t>Author’s Feedback</w:t>
            </w:r>
            <w:r w:rsidRPr="004B6865">
              <w:rPr>
                <w:rFonts w:ascii="Arial" w:hAnsi="Arial" w:cs="Arial"/>
                <w:b w:val="0"/>
                <w:lang w:val="en-GB"/>
              </w:rPr>
              <w:t xml:space="preserve"> </w:t>
            </w:r>
            <w:r w:rsidRPr="004B6865">
              <w:rPr>
                <w:rFonts w:ascii="Arial" w:hAnsi="Arial" w:cs="Arial"/>
                <w:b w:val="0"/>
                <w:i/>
                <w:lang w:val="en-GB"/>
              </w:rPr>
              <w:t>(Please correct the manuscript and highlight that part in the manuscript. It is mandatory that authors should write his/her feedback here)</w:t>
            </w:r>
          </w:p>
        </w:tc>
      </w:tr>
      <w:tr w:rsidR="00F1171E" w:rsidRPr="004B6865" w14:paraId="5C0AB4EC" w14:textId="77777777" w:rsidTr="007222C8">
        <w:trPr>
          <w:trHeight w:val="1264"/>
        </w:trPr>
        <w:tc>
          <w:tcPr>
            <w:tcW w:w="1265" w:type="pct"/>
            <w:noWrap/>
          </w:tcPr>
          <w:p w14:paraId="66B47184" w14:textId="48030299" w:rsidR="00F1171E" w:rsidRPr="004B6865" w:rsidRDefault="00F1171E" w:rsidP="007222C8">
            <w:pPr>
              <w:ind w:left="360"/>
              <w:rPr>
                <w:rFonts w:ascii="Arial" w:hAnsi="Arial" w:cs="Arial"/>
                <w:b/>
                <w:bCs/>
                <w:sz w:val="20"/>
                <w:szCs w:val="20"/>
                <w:lang w:val="en-GB"/>
              </w:rPr>
            </w:pPr>
            <w:r w:rsidRPr="004B6865">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4B6865" w:rsidRDefault="00F1171E" w:rsidP="007222C8">
            <w:pPr>
              <w:ind w:left="360"/>
              <w:rPr>
                <w:rFonts w:ascii="Arial" w:eastAsia="MS Mincho" w:hAnsi="Arial" w:cs="Arial"/>
                <w:b/>
                <w:bCs/>
                <w:sz w:val="20"/>
                <w:szCs w:val="20"/>
                <w:lang w:val="en-GB"/>
              </w:rPr>
            </w:pPr>
          </w:p>
        </w:tc>
        <w:tc>
          <w:tcPr>
            <w:tcW w:w="2212" w:type="pct"/>
          </w:tcPr>
          <w:p w14:paraId="7DBC9196" w14:textId="2F354E00" w:rsidR="00F1171E" w:rsidRPr="004B6865" w:rsidRDefault="00A76240" w:rsidP="007222C8">
            <w:pPr>
              <w:pStyle w:val="ListParagraph"/>
              <w:ind w:left="0"/>
              <w:rPr>
                <w:rFonts w:ascii="Arial" w:hAnsi="Arial" w:cs="Arial"/>
                <w:b/>
                <w:bCs/>
                <w:sz w:val="20"/>
                <w:szCs w:val="20"/>
                <w:lang w:val="en-GB"/>
              </w:rPr>
            </w:pPr>
            <w:r w:rsidRPr="004B6865">
              <w:rPr>
                <w:rFonts w:ascii="Arial" w:hAnsi="Arial" w:cs="Arial"/>
                <w:b/>
                <w:bCs/>
                <w:sz w:val="20"/>
                <w:szCs w:val="20"/>
                <w:lang w:val="en-GB"/>
              </w:rPr>
              <w:t>It is of high significance to the scientific community since the paper provides a region-specific comparative study of machine learning models to predict yields of five significant crops (maize, wheat, rice, mustard rapeseed, potato) in Prayagraj, India, which can fill an urgent need in localized, climate-resilient agriculture tools in the face of growing variability. It determines the best performers (e.g., RF on rice/mustard, ANN on potato/wheat) by comparing the models (such as ANN, Random Forest, LASSO, etc.) on weighted/unweighted weather indices using the 1997-2022 data, which can be used to make accurate predictions to support the policy decision-making process (e.g., food security), resource optimization, and policy-making in similar monsoon-dependent regions. The results contribute to the field of precision farming in India, where agriculture provides 42 percent of the population with jobs and suffers because of climate risks, as the recent ML studies are based, but offer practical standards to help farmers and scientists to be more sustainable and minimize risks.</w:t>
            </w:r>
          </w:p>
        </w:tc>
        <w:tc>
          <w:tcPr>
            <w:tcW w:w="1523" w:type="pct"/>
          </w:tcPr>
          <w:p w14:paraId="462A339C" w14:textId="77777777" w:rsidR="00F1171E" w:rsidRPr="004B6865" w:rsidRDefault="00F1171E" w:rsidP="007222C8">
            <w:pPr>
              <w:pStyle w:val="Heading2"/>
              <w:jc w:val="left"/>
              <w:rPr>
                <w:rFonts w:ascii="Arial" w:hAnsi="Arial" w:cs="Arial"/>
                <w:b w:val="0"/>
                <w:lang w:val="en-GB"/>
              </w:rPr>
            </w:pPr>
          </w:p>
        </w:tc>
      </w:tr>
      <w:tr w:rsidR="00F1171E" w:rsidRPr="004B6865" w14:paraId="0D8B5B2C" w14:textId="77777777" w:rsidTr="007222C8">
        <w:trPr>
          <w:trHeight w:val="1262"/>
        </w:trPr>
        <w:tc>
          <w:tcPr>
            <w:tcW w:w="1265" w:type="pct"/>
            <w:noWrap/>
          </w:tcPr>
          <w:p w14:paraId="21CBA5FE" w14:textId="77777777" w:rsidR="00F1171E" w:rsidRPr="004B6865" w:rsidRDefault="00F1171E" w:rsidP="007222C8">
            <w:pPr>
              <w:ind w:left="360"/>
              <w:rPr>
                <w:rFonts w:ascii="Arial" w:hAnsi="Arial" w:cs="Arial"/>
                <w:b/>
                <w:bCs/>
                <w:sz w:val="20"/>
                <w:szCs w:val="20"/>
                <w:lang w:val="en-GB"/>
              </w:rPr>
            </w:pPr>
            <w:r w:rsidRPr="004B6865">
              <w:rPr>
                <w:rFonts w:ascii="Arial" w:hAnsi="Arial" w:cs="Arial"/>
                <w:b/>
                <w:bCs/>
                <w:sz w:val="20"/>
                <w:szCs w:val="20"/>
                <w:lang w:val="en-GB"/>
              </w:rPr>
              <w:t>Is the title of the article suitable?</w:t>
            </w:r>
          </w:p>
          <w:p w14:paraId="1CABB61A" w14:textId="77777777" w:rsidR="00F1171E" w:rsidRPr="004B6865" w:rsidRDefault="00F1171E" w:rsidP="007222C8">
            <w:pPr>
              <w:ind w:left="360"/>
              <w:rPr>
                <w:rFonts w:ascii="Arial" w:hAnsi="Arial" w:cs="Arial"/>
                <w:b/>
                <w:bCs/>
                <w:sz w:val="20"/>
                <w:szCs w:val="20"/>
                <w:lang w:val="en-GB"/>
              </w:rPr>
            </w:pPr>
            <w:r w:rsidRPr="004B6865">
              <w:rPr>
                <w:rFonts w:ascii="Arial" w:hAnsi="Arial" w:cs="Arial"/>
                <w:b/>
                <w:bCs/>
                <w:sz w:val="20"/>
                <w:szCs w:val="20"/>
                <w:lang w:val="en-GB"/>
              </w:rPr>
              <w:t>(If not please suggest an alternative title)</w:t>
            </w:r>
          </w:p>
          <w:p w14:paraId="0275B919" w14:textId="77777777" w:rsidR="00F1171E" w:rsidRPr="004B6865" w:rsidRDefault="00F1171E" w:rsidP="007222C8">
            <w:pPr>
              <w:pStyle w:val="Heading2"/>
              <w:jc w:val="left"/>
              <w:rPr>
                <w:rFonts w:ascii="Arial" w:hAnsi="Arial" w:cs="Arial"/>
                <w:u w:val="single"/>
                <w:lang w:val="en-GB"/>
              </w:rPr>
            </w:pPr>
          </w:p>
        </w:tc>
        <w:tc>
          <w:tcPr>
            <w:tcW w:w="2212" w:type="pct"/>
          </w:tcPr>
          <w:p w14:paraId="794AA9A7" w14:textId="3EADA5F9" w:rsidR="00F1171E" w:rsidRPr="004B6865" w:rsidRDefault="00A76240" w:rsidP="00A76240">
            <w:pPr>
              <w:rPr>
                <w:rFonts w:ascii="Arial" w:hAnsi="Arial" w:cs="Arial"/>
                <w:b/>
                <w:bCs/>
                <w:sz w:val="20"/>
                <w:szCs w:val="20"/>
                <w:lang w:val="en-GB"/>
              </w:rPr>
            </w:pPr>
            <w:r w:rsidRPr="004B6865">
              <w:rPr>
                <w:rFonts w:ascii="Arial" w:hAnsi="Arial" w:cs="Arial"/>
                <w:b/>
                <w:bCs/>
                <w:sz w:val="20"/>
                <w:szCs w:val="20"/>
                <w:lang w:val="en-GB"/>
              </w:rPr>
              <w:t xml:space="preserve">The title, Comparative Analysis of Machine Learning Techniques to Crop Yield Prediction in the Prayagraj Region, is appropriate, yes. It has effectively and succinctly brought out the key aspects: a comparative </w:t>
            </w:r>
            <w:proofErr w:type="gramStart"/>
            <w:r w:rsidRPr="004B6865">
              <w:rPr>
                <w:rFonts w:ascii="Arial" w:hAnsi="Arial" w:cs="Arial"/>
                <w:b/>
                <w:bCs/>
                <w:sz w:val="20"/>
                <w:szCs w:val="20"/>
                <w:lang w:val="en-GB"/>
              </w:rPr>
              <w:t>( Comparative</w:t>
            </w:r>
            <w:proofErr w:type="gramEnd"/>
            <w:r w:rsidRPr="004B6865">
              <w:rPr>
                <w:rFonts w:ascii="Arial" w:hAnsi="Arial" w:cs="Arial"/>
                <w:b/>
                <w:bCs/>
                <w:sz w:val="20"/>
                <w:szCs w:val="20"/>
                <w:lang w:val="en-GB"/>
              </w:rPr>
              <w:t xml:space="preserve"> </w:t>
            </w:r>
            <w:proofErr w:type="gramStart"/>
            <w:r w:rsidRPr="004B6865">
              <w:rPr>
                <w:rFonts w:ascii="Arial" w:hAnsi="Arial" w:cs="Arial"/>
                <w:b/>
                <w:bCs/>
                <w:sz w:val="20"/>
                <w:szCs w:val="20"/>
                <w:lang w:val="en-GB"/>
              </w:rPr>
              <w:t>Analysis )</w:t>
            </w:r>
            <w:proofErr w:type="gramEnd"/>
            <w:r w:rsidRPr="004B6865">
              <w:rPr>
                <w:rFonts w:ascii="Arial" w:hAnsi="Arial" w:cs="Arial"/>
                <w:b/>
                <w:bCs/>
                <w:sz w:val="20"/>
                <w:szCs w:val="20"/>
                <w:lang w:val="en-GB"/>
              </w:rPr>
              <w:t xml:space="preserve"> analysis of ML approaches (Machine Learning Techniques), the role of the focus of yield forecasting </w:t>
            </w:r>
            <w:proofErr w:type="gramStart"/>
            <w:r w:rsidRPr="004B6865">
              <w:rPr>
                <w:rFonts w:ascii="Arial" w:hAnsi="Arial" w:cs="Arial"/>
                <w:b/>
                <w:bCs/>
                <w:sz w:val="20"/>
                <w:szCs w:val="20"/>
                <w:lang w:val="en-GB"/>
              </w:rPr>
              <w:t>( Crop</w:t>
            </w:r>
            <w:proofErr w:type="gramEnd"/>
            <w:r w:rsidRPr="004B6865">
              <w:rPr>
                <w:rFonts w:ascii="Arial" w:hAnsi="Arial" w:cs="Arial"/>
                <w:b/>
                <w:bCs/>
                <w:sz w:val="20"/>
                <w:szCs w:val="20"/>
                <w:lang w:val="en-GB"/>
              </w:rPr>
              <w:t xml:space="preserve"> Yield </w:t>
            </w:r>
            <w:proofErr w:type="gramStart"/>
            <w:r w:rsidRPr="004B6865">
              <w:rPr>
                <w:rFonts w:ascii="Arial" w:hAnsi="Arial" w:cs="Arial"/>
                <w:b/>
                <w:bCs/>
                <w:sz w:val="20"/>
                <w:szCs w:val="20"/>
                <w:lang w:val="en-GB"/>
              </w:rPr>
              <w:t>Prediction )</w:t>
            </w:r>
            <w:proofErr w:type="gramEnd"/>
            <w:r w:rsidRPr="004B6865">
              <w:rPr>
                <w:rFonts w:ascii="Arial" w:hAnsi="Arial" w:cs="Arial"/>
                <w:b/>
                <w:bCs/>
                <w:sz w:val="20"/>
                <w:szCs w:val="20"/>
                <w:lang w:val="en-GB"/>
              </w:rPr>
              <w:t xml:space="preserve">, and the geographic area </w:t>
            </w:r>
            <w:proofErr w:type="gramStart"/>
            <w:r w:rsidRPr="004B6865">
              <w:rPr>
                <w:rFonts w:ascii="Arial" w:hAnsi="Arial" w:cs="Arial"/>
                <w:b/>
                <w:bCs/>
                <w:sz w:val="20"/>
                <w:szCs w:val="20"/>
                <w:lang w:val="en-GB"/>
              </w:rPr>
              <w:t>( Prayagraj</w:t>
            </w:r>
            <w:proofErr w:type="gramEnd"/>
            <w:r w:rsidRPr="004B6865">
              <w:rPr>
                <w:rFonts w:ascii="Arial" w:hAnsi="Arial" w:cs="Arial"/>
                <w:b/>
                <w:bCs/>
                <w:sz w:val="20"/>
                <w:szCs w:val="20"/>
                <w:lang w:val="en-GB"/>
              </w:rPr>
              <w:t xml:space="preserve"> </w:t>
            </w:r>
            <w:proofErr w:type="gramStart"/>
            <w:r w:rsidRPr="004B6865">
              <w:rPr>
                <w:rFonts w:ascii="Arial" w:hAnsi="Arial" w:cs="Arial"/>
                <w:b/>
                <w:bCs/>
                <w:sz w:val="20"/>
                <w:szCs w:val="20"/>
                <w:lang w:val="en-GB"/>
              </w:rPr>
              <w:t>Region )</w:t>
            </w:r>
            <w:proofErr w:type="gramEnd"/>
            <w:r w:rsidRPr="004B6865">
              <w:rPr>
                <w:rFonts w:ascii="Arial" w:hAnsi="Arial" w:cs="Arial"/>
                <w:b/>
                <w:bCs/>
                <w:sz w:val="20"/>
                <w:szCs w:val="20"/>
                <w:lang w:val="en-GB"/>
              </w:rPr>
              <w:t>, which goes hand-in-hand with analogous recent studies of region-specific ML crop models in India. There is no need to give it a different title because it is within reasonable academic practices of being precise and searchable.</w:t>
            </w:r>
          </w:p>
        </w:tc>
        <w:tc>
          <w:tcPr>
            <w:tcW w:w="1523" w:type="pct"/>
          </w:tcPr>
          <w:p w14:paraId="405B6701" w14:textId="77777777" w:rsidR="00F1171E" w:rsidRPr="004B6865" w:rsidRDefault="00F1171E" w:rsidP="007222C8">
            <w:pPr>
              <w:pStyle w:val="Heading2"/>
              <w:jc w:val="left"/>
              <w:rPr>
                <w:rFonts w:ascii="Arial" w:hAnsi="Arial" w:cs="Arial"/>
                <w:b w:val="0"/>
                <w:lang w:val="en-GB"/>
              </w:rPr>
            </w:pPr>
          </w:p>
        </w:tc>
      </w:tr>
      <w:tr w:rsidR="00F1171E" w:rsidRPr="004B6865" w14:paraId="5604762A" w14:textId="77777777" w:rsidTr="007222C8">
        <w:trPr>
          <w:trHeight w:val="1262"/>
        </w:trPr>
        <w:tc>
          <w:tcPr>
            <w:tcW w:w="1265" w:type="pct"/>
            <w:noWrap/>
          </w:tcPr>
          <w:p w14:paraId="3635573D" w14:textId="77777777" w:rsidR="00F1171E" w:rsidRPr="004B6865" w:rsidRDefault="00F1171E" w:rsidP="007222C8">
            <w:pPr>
              <w:pStyle w:val="Heading2"/>
              <w:ind w:left="360"/>
              <w:jc w:val="left"/>
              <w:rPr>
                <w:rFonts w:ascii="Arial" w:hAnsi="Arial" w:cs="Arial"/>
                <w:lang w:val="en-GB"/>
              </w:rPr>
            </w:pPr>
            <w:r w:rsidRPr="004B6865">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4B6865" w:rsidRDefault="00F1171E" w:rsidP="007222C8">
            <w:pPr>
              <w:pStyle w:val="Heading2"/>
              <w:jc w:val="left"/>
              <w:rPr>
                <w:rFonts w:ascii="Arial" w:hAnsi="Arial" w:cs="Arial"/>
                <w:u w:val="single"/>
                <w:lang w:val="en-GB"/>
              </w:rPr>
            </w:pPr>
          </w:p>
        </w:tc>
        <w:tc>
          <w:tcPr>
            <w:tcW w:w="2212" w:type="pct"/>
          </w:tcPr>
          <w:p w14:paraId="5FDCF848" w14:textId="77777777" w:rsidR="00A76240" w:rsidRPr="004B6865" w:rsidRDefault="00A76240" w:rsidP="00A76240">
            <w:pPr>
              <w:rPr>
                <w:rFonts w:ascii="Arial" w:hAnsi="Arial" w:cs="Arial"/>
                <w:b/>
                <w:bCs/>
                <w:sz w:val="20"/>
                <w:szCs w:val="20"/>
                <w:lang w:val="en-GB"/>
              </w:rPr>
            </w:pPr>
            <w:r w:rsidRPr="004B6865">
              <w:rPr>
                <w:rFonts w:ascii="Arial" w:hAnsi="Arial" w:cs="Arial"/>
                <w:b/>
                <w:bCs/>
                <w:sz w:val="20"/>
                <w:szCs w:val="20"/>
                <w:lang w:val="en-GB"/>
              </w:rPr>
              <w:t xml:space="preserve">The abstract is detailed. It successfully addresses the rationale of the study (food security, climate risks), methodology (ML models such as MLR, RF, ANN; weighted/unweighted data; 70/30 split; measures RMSE, MAE, R2, </w:t>
            </w:r>
            <w:proofErr w:type="spellStart"/>
            <w:r w:rsidRPr="004B6865">
              <w:rPr>
                <w:rFonts w:ascii="Arial" w:hAnsi="Arial" w:cs="Arial"/>
                <w:b/>
                <w:bCs/>
                <w:sz w:val="20"/>
                <w:szCs w:val="20"/>
                <w:lang w:val="en-GB"/>
              </w:rPr>
              <w:t>nRMSE</w:t>
            </w:r>
            <w:proofErr w:type="spellEnd"/>
            <w:r w:rsidRPr="004B6865">
              <w:rPr>
                <w:rFonts w:ascii="Arial" w:hAnsi="Arial" w:cs="Arial"/>
                <w:b/>
                <w:bCs/>
                <w:sz w:val="20"/>
                <w:szCs w:val="20"/>
                <w:lang w:val="en-GB"/>
              </w:rPr>
              <w:t>), scope (five crops in Prayagraj), and findings (better accuracy with resilient agriculture) of the study.</w:t>
            </w:r>
          </w:p>
          <w:p w14:paraId="3B2DCE21" w14:textId="77777777" w:rsidR="00A76240" w:rsidRPr="004B6865" w:rsidRDefault="00A76240" w:rsidP="00A76240">
            <w:pPr>
              <w:ind w:left="360"/>
              <w:rPr>
                <w:rFonts w:ascii="Arial" w:hAnsi="Arial" w:cs="Arial"/>
                <w:b/>
                <w:bCs/>
                <w:sz w:val="20"/>
                <w:szCs w:val="20"/>
                <w:lang w:val="en-GB"/>
              </w:rPr>
            </w:pPr>
          </w:p>
          <w:p w14:paraId="0FB7E83A" w14:textId="67499802" w:rsidR="00F1171E" w:rsidRPr="004B6865" w:rsidRDefault="00A76240" w:rsidP="00A76240">
            <w:pPr>
              <w:rPr>
                <w:rFonts w:ascii="Arial" w:hAnsi="Arial" w:cs="Arial"/>
                <w:b/>
                <w:bCs/>
                <w:sz w:val="20"/>
                <w:szCs w:val="20"/>
                <w:lang w:val="en-GB"/>
              </w:rPr>
            </w:pPr>
            <w:r w:rsidRPr="004B6865">
              <w:rPr>
                <w:rFonts w:ascii="Arial" w:hAnsi="Arial" w:cs="Arial"/>
                <w:b/>
                <w:bCs/>
                <w:sz w:val="20"/>
                <w:szCs w:val="20"/>
                <w:lang w:val="en-GB"/>
              </w:rPr>
              <w:t>Recommendations: Include data period (1997-2022) and main findings (e.g., RF is the best to use with rice/mustard, ANN with wheat/potato) to emphasize the effect without making it too long. No deletions needed because all the elements are relevant and brief.</w:t>
            </w:r>
          </w:p>
        </w:tc>
        <w:tc>
          <w:tcPr>
            <w:tcW w:w="1523" w:type="pct"/>
          </w:tcPr>
          <w:p w14:paraId="1D54B730" w14:textId="77777777" w:rsidR="00F1171E" w:rsidRPr="004B6865" w:rsidRDefault="00F1171E" w:rsidP="007222C8">
            <w:pPr>
              <w:pStyle w:val="Heading2"/>
              <w:jc w:val="left"/>
              <w:rPr>
                <w:rFonts w:ascii="Arial" w:hAnsi="Arial" w:cs="Arial"/>
                <w:b w:val="0"/>
                <w:lang w:val="en-GB"/>
              </w:rPr>
            </w:pPr>
          </w:p>
        </w:tc>
      </w:tr>
      <w:tr w:rsidR="00F1171E" w:rsidRPr="004B6865" w14:paraId="2F579F54" w14:textId="77777777" w:rsidTr="007222C8">
        <w:trPr>
          <w:trHeight w:val="859"/>
        </w:trPr>
        <w:tc>
          <w:tcPr>
            <w:tcW w:w="1265" w:type="pct"/>
            <w:noWrap/>
          </w:tcPr>
          <w:p w14:paraId="04361F46" w14:textId="368783AB" w:rsidR="00F1171E" w:rsidRPr="004B6865" w:rsidRDefault="00DC6FED" w:rsidP="007222C8">
            <w:pPr>
              <w:ind w:left="360"/>
              <w:rPr>
                <w:rFonts w:ascii="Arial" w:hAnsi="Arial" w:cs="Arial"/>
                <w:b/>
                <w:bCs/>
                <w:sz w:val="20"/>
                <w:szCs w:val="20"/>
                <w:u w:val="single"/>
                <w:lang w:val="en-GB"/>
              </w:rPr>
            </w:pPr>
            <w:r w:rsidRPr="004B6865">
              <w:rPr>
                <w:rFonts w:ascii="Arial" w:hAnsi="Arial" w:cs="Arial"/>
                <w:b/>
                <w:bCs/>
                <w:sz w:val="20"/>
                <w:szCs w:val="20"/>
                <w:lang w:val="en-GB"/>
              </w:rPr>
              <w:t xml:space="preserve">Is the manuscript scientifically, correct? Please write here. </w:t>
            </w:r>
          </w:p>
        </w:tc>
        <w:tc>
          <w:tcPr>
            <w:tcW w:w="2212" w:type="pct"/>
          </w:tcPr>
          <w:p w14:paraId="2F4D422E" w14:textId="77777777" w:rsidR="00F1171E" w:rsidRPr="004B6865" w:rsidRDefault="00F1171E" w:rsidP="007222C8">
            <w:pPr>
              <w:pStyle w:val="ListParagraph"/>
              <w:ind w:left="0"/>
              <w:rPr>
                <w:rFonts w:ascii="Arial" w:hAnsi="Arial" w:cs="Arial"/>
                <w:b/>
                <w:bCs/>
                <w:sz w:val="20"/>
                <w:szCs w:val="20"/>
                <w:lang w:val="en-GB"/>
              </w:rPr>
            </w:pPr>
          </w:p>
          <w:p w14:paraId="2B5A7721" w14:textId="06D6AD0E" w:rsidR="00A76240" w:rsidRPr="004B6865" w:rsidRDefault="00A76240" w:rsidP="00A76240">
            <w:pPr>
              <w:tabs>
                <w:tab w:val="left" w:pos="1187"/>
              </w:tabs>
              <w:rPr>
                <w:rFonts w:ascii="Arial" w:hAnsi="Arial" w:cs="Arial"/>
                <w:sz w:val="20"/>
                <w:szCs w:val="20"/>
                <w:lang w:val="en-GB"/>
              </w:rPr>
            </w:pPr>
            <w:r w:rsidRPr="004B6865">
              <w:rPr>
                <w:rFonts w:ascii="Arial" w:hAnsi="Arial" w:cs="Arial"/>
                <w:sz w:val="20"/>
                <w:szCs w:val="20"/>
                <w:lang w:val="en-GB"/>
              </w:rPr>
              <w:t xml:space="preserve">Yes, the manuscript is scientifically right. Common methodologies such as weighted/unweighted weather indices (correlations to weight, sums/products to indices) are </w:t>
            </w:r>
            <w:proofErr w:type="gramStart"/>
            <w:r w:rsidRPr="004B6865">
              <w:rPr>
                <w:rFonts w:ascii="Arial" w:hAnsi="Arial" w:cs="Arial"/>
                <w:sz w:val="20"/>
                <w:szCs w:val="20"/>
                <w:lang w:val="en-GB"/>
              </w:rPr>
              <w:t>common</w:t>
            </w:r>
            <w:proofErr w:type="gramEnd"/>
            <w:r w:rsidRPr="004B6865">
              <w:rPr>
                <w:rFonts w:ascii="Arial" w:hAnsi="Arial" w:cs="Arial"/>
                <w:sz w:val="20"/>
                <w:szCs w:val="20"/>
                <w:lang w:val="en-GB"/>
              </w:rPr>
              <w:t xml:space="preserve"> used in Indian crop yield research, as do other established ways of making climate-crop correlations. There are conventions of model implementations (MLR, SMLR, LASSO, Elastic Net, Ridge, RF, ANN), preprocessing (Min-Max scaling), 70/30 split, 3-fold cross-validation, metrics (R2, RMSE, </w:t>
            </w:r>
            <w:proofErr w:type="spellStart"/>
            <w:r w:rsidRPr="004B6865">
              <w:rPr>
                <w:rFonts w:ascii="Arial" w:hAnsi="Arial" w:cs="Arial"/>
                <w:sz w:val="20"/>
                <w:szCs w:val="20"/>
                <w:lang w:val="en-GB"/>
              </w:rPr>
              <w:t>nRMSE</w:t>
            </w:r>
            <w:proofErr w:type="spellEnd"/>
            <w:r w:rsidRPr="004B6865">
              <w:rPr>
                <w:rFonts w:ascii="Arial" w:hAnsi="Arial" w:cs="Arial"/>
                <w:sz w:val="20"/>
                <w:szCs w:val="20"/>
                <w:lang w:val="en-GB"/>
              </w:rPr>
              <w:t xml:space="preserve">, MAE), and the findings (e.g., ANN low training </w:t>
            </w:r>
            <w:proofErr w:type="spellStart"/>
            <w:r w:rsidRPr="004B6865">
              <w:rPr>
                <w:rFonts w:ascii="Arial" w:hAnsi="Arial" w:cs="Arial"/>
                <w:sz w:val="20"/>
                <w:szCs w:val="20"/>
                <w:lang w:val="en-GB"/>
              </w:rPr>
              <w:t>nRMSE</w:t>
            </w:r>
            <w:proofErr w:type="spellEnd"/>
            <w:r w:rsidRPr="004B6865">
              <w:rPr>
                <w:rFonts w:ascii="Arial" w:hAnsi="Arial" w:cs="Arial"/>
                <w:sz w:val="20"/>
                <w:szCs w:val="20"/>
                <w:lang w:val="en-GB"/>
              </w:rPr>
              <w:t>, RF strong testing, etc.) tend to be the same as literature where tree/ensemble models are able to perform better at generalization. No signs of methodological weaknesses or contradictions observed; interpretations have a logical basis on conclusions.</w:t>
            </w:r>
          </w:p>
        </w:tc>
        <w:tc>
          <w:tcPr>
            <w:tcW w:w="1523" w:type="pct"/>
          </w:tcPr>
          <w:p w14:paraId="4898F764" w14:textId="77777777" w:rsidR="00F1171E" w:rsidRPr="004B6865" w:rsidRDefault="00F1171E" w:rsidP="007222C8">
            <w:pPr>
              <w:pStyle w:val="Heading2"/>
              <w:jc w:val="left"/>
              <w:rPr>
                <w:rFonts w:ascii="Arial" w:hAnsi="Arial" w:cs="Arial"/>
                <w:b w:val="0"/>
                <w:lang w:val="en-GB"/>
              </w:rPr>
            </w:pPr>
          </w:p>
        </w:tc>
      </w:tr>
      <w:tr w:rsidR="00F1171E" w:rsidRPr="004B6865" w14:paraId="73739464" w14:textId="77777777" w:rsidTr="007222C8">
        <w:trPr>
          <w:trHeight w:val="703"/>
        </w:trPr>
        <w:tc>
          <w:tcPr>
            <w:tcW w:w="1265" w:type="pct"/>
            <w:noWrap/>
          </w:tcPr>
          <w:p w14:paraId="09C25322" w14:textId="77777777" w:rsidR="00F1171E" w:rsidRPr="004B6865" w:rsidRDefault="00F1171E" w:rsidP="007222C8">
            <w:pPr>
              <w:ind w:left="360"/>
              <w:rPr>
                <w:rFonts w:ascii="Arial" w:hAnsi="Arial" w:cs="Arial"/>
                <w:b/>
                <w:bCs/>
                <w:sz w:val="20"/>
                <w:szCs w:val="20"/>
                <w:lang w:val="en-GB"/>
              </w:rPr>
            </w:pPr>
            <w:r w:rsidRPr="004B6865">
              <w:rPr>
                <w:rFonts w:ascii="Arial" w:hAnsi="Arial" w:cs="Arial"/>
                <w:b/>
                <w:bCs/>
                <w:sz w:val="20"/>
                <w:szCs w:val="20"/>
                <w:lang w:val="en-GB"/>
              </w:rPr>
              <w:lastRenderedPageBreak/>
              <w:t>Are the references sufficient and recent? If you have suggestions of additional references, please mention them in the review form.</w:t>
            </w:r>
          </w:p>
          <w:p w14:paraId="7EFC02A2" w14:textId="77777777" w:rsidR="00F1171E" w:rsidRPr="004B6865" w:rsidRDefault="00F1171E" w:rsidP="007222C8">
            <w:pPr>
              <w:ind w:left="360"/>
              <w:rPr>
                <w:rFonts w:ascii="Arial" w:hAnsi="Arial" w:cs="Arial"/>
                <w:b/>
                <w:bCs/>
                <w:sz w:val="20"/>
                <w:szCs w:val="20"/>
                <w:u w:val="single"/>
                <w:lang w:val="en-GB"/>
              </w:rPr>
            </w:pPr>
            <w:r w:rsidRPr="004B6865">
              <w:rPr>
                <w:rFonts w:ascii="Arial" w:hAnsi="Arial" w:cs="Arial"/>
                <w:b/>
                <w:bCs/>
                <w:sz w:val="20"/>
                <w:szCs w:val="20"/>
                <w:u w:val="single"/>
                <w:lang w:val="en-GB"/>
              </w:rPr>
              <w:t>-</w:t>
            </w:r>
          </w:p>
        </w:tc>
        <w:tc>
          <w:tcPr>
            <w:tcW w:w="2212" w:type="pct"/>
          </w:tcPr>
          <w:p w14:paraId="0C42511D" w14:textId="06FD0D6D" w:rsidR="00F1171E" w:rsidRPr="004B6865" w:rsidRDefault="00F1171E" w:rsidP="007222C8">
            <w:pPr>
              <w:pStyle w:val="ListParagraph"/>
              <w:ind w:left="0"/>
              <w:rPr>
                <w:rFonts w:ascii="Arial" w:hAnsi="Arial" w:cs="Arial"/>
                <w:b/>
                <w:bCs/>
                <w:sz w:val="20"/>
                <w:szCs w:val="20"/>
                <w:lang w:val="en-GB"/>
              </w:rPr>
            </w:pPr>
          </w:p>
          <w:p w14:paraId="24FE0567" w14:textId="0BE60D08" w:rsidR="001A6FD7" w:rsidRPr="004B6865" w:rsidRDefault="00871C10" w:rsidP="007222C8">
            <w:pPr>
              <w:pStyle w:val="ListParagraph"/>
              <w:ind w:left="0"/>
              <w:rPr>
                <w:rFonts w:ascii="Arial" w:hAnsi="Arial" w:cs="Arial"/>
                <w:b/>
                <w:bCs/>
                <w:sz w:val="20"/>
                <w:szCs w:val="20"/>
                <w:lang w:val="en-GB"/>
              </w:rPr>
            </w:pPr>
            <w:r w:rsidRPr="004B6865">
              <w:rPr>
                <w:rFonts w:ascii="Arial" w:hAnsi="Arial" w:cs="Arial"/>
                <w:b/>
                <w:bCs/>
                <w:sz w:val="20"/>
                <w:szCs w:val="20"/>
                <w:lang w:val="en-GB"/>
              </w:rPr>
              <w:t>yes</w:t>
            </w:r>
          </w:p>
        </w:tc>
        <w:tc>
          <w:tcPr>
            <w:tcW w:w="1523" w:type="pct"/>
          </w:tcPr>
          <w:p w14:paraId="40220055" w14:textId="77777777" w:rsidR="00F1171E" w:rsidRPr="004B6865" w:rsidRDefault="00F1171E" w:rsidP="007222C8">
            <w:pPr>
              <w:pStyle w:val="Heading2"/>
              <w:jc w:val="left"/>
              <w:rPr>
                <w:rFonts w:ascii="Arial" w:hAnsi="Arial" w:cs="Arial"/>
                <w:b w:val="0"/>
                <w:lang w:val="en-GB"/>
              </w:rPr>
            </w:pPr>
          </w:p>
        </w:tc>
      </w:tr>
      <w:tr w:rsidR="00F1171E" w:rsidRPr="004B6865" w14:paraId="73CC4A50" w14:textId="77777777" w:rsidTr="007222C8">
        <w:trPr>
          <w:trHeight w:val="386"/>
        </w:trPr>
        <w:tc>
          <w:tcPr>
            <w:tcW w:w="1265" w:type="pct"/>
            <w:noWrap/>
          </w:tcPr>
          <w:p w14:paraId="029CE8D0" w14:textId="77777777" w:rsidR="00F1171E" w:rsidRPr="004B6865" w:rsidRDefault="00F1171E" w:rsidP="007222C8">
            <w:pPr>
              <w:pStyle w:val="Heading2"/>
              <w:jc w:val="left"/>
              <w:rPr>
                <w:rFonts w:ascii="Arial" w:hAnsi="Arial" w:cs="Arial"/>
                <w:b w:val="0"/>
                <w:lang w:val="en-GB"/>
              </w:rPr>
            </w:pPr>
          </w:p>
          <w:p w14:paraId="589C16C7" w14:textId="77777777" w:rsidR="00F1171E" w:rsidRPr="004B6865" w:rsidRDefault="00F1171E" w:rsidP="007222C8">
            <w:pPr>
              <w:pStyle w:val="Heading2"/>
              <w:ind w:left="360"/>
              <w:jc w:val="left"/>
              <w:rPr>
                <w:rFonts w:ascii="Arial" w:hAnsi="Arial" w:cs="Arial"/>
                <w:bCs w:val="0"/>
                <w:lang w:val="en-GB"/>
              </w:rPr>
            </w:pPr>
            <w:r w:rsidRPr="004B6865">
              <w:rPr>
                <w:rFonts w:ascii="Arial" w:hAnsi="Arial" w:cs="Arial"/>
                <w:bCs w:val="0"/>
                <w:lang w:val="en-GB"/>
              </w:rPr>
              <w:t>Is the language/English quality of the article suitable for scholarly communications?</w:t>
            </w:r>
          </w:p>
          <w:p w14:paraId="7722B85E" w14:textId="77777777" w:rsidR="00F1171E" w:rsidRPr="004B6865" w:rsidRDefault="00F1171E" w:rsidP="007222C8">
            <w:pPr>
              <w:rPr>
                <w:rFonts w:ascii="Arial" w:hAnsi="Arial" w:cs="Arial"/>
                <w:sz w:val="20"/>
                <w:szCs w:val="20"/>
                <w:lang w:val="en-GB"/>
              </w:rPr>
            </w:pPr>
          </w:p>
        </w:tc>
        <w:tc>
          <w:tcPr>
            <w:tcW w:w="2212" w:type="pct"/>
          </w:tcPr>
          <w:p w14:paraId="0A07EA75" w14:textId="77777777" w:rsidR="00F1171E" w:rsidRPr="004B6865" w:rsidRDefault="00F1171E" w:rsidP="007222C8">
            <w:pPr>
              <w:rPr>
                <w:rFonts w:ascii="Arial" w:hAnsi="Arial" w:cs="Arial"/>
                <w:sz w:val="20"/>
                <w:szCs w:val="20"/>
                <w:lang w:val="en-GB"/>
              </w:rPr>
            </w:pPr>
          </w:p>
          <w:p w14:paraId="6CBA4B2A" w14:textId="038191C4" w:rsidR="00F1171E" w:rsidRPr="004B6865" w:rsidRDefault="00871C10" w:rsidP="007222C8">
            <w:pPr>
              <w:rPr>
                <w:rFonts w:ascii="Arial" w:hAnsi="Arial" w:cs="Arial"/>
                <w:sz w:val="20"/>
                <w:szCs w:val="20"/>
                <w:lang w:val="en-GB"/>
              </w:rPr>
            </w:pPr>
            <w:r w:rsidRPr="004B6865">
              <w:rPr>
                <w:rFonts w:ascii="Arial" w:hAnsi="Arial" w:cs="Arial"/>
                <w:sz w:val="20"/>
                <w:szCs w:val="20"/>
                <w:lang w:val="en-GB"/>
              </w:rPr>
              <w:t>yes</w:t>
            </w:r>
          </w:p>
          <w:p w14:paraId="41E28118" w14:textId="77777777" w:rsidR="00F1171E" w:rsidRPr="004B6865" w:rsidRDefault="00F1171E" w:rsidP="007222C8">
            <w:pPr>
              <w:rPr>
                <w:rFonts w:ascii="Arial" w:hAnsi="Arial" w:cs="Arial"/>
                <w:sz w:val="20"/>
                <w:szCs w:val="20"/>
                <w:lang w:val="en-GB"/>
              </w:rPr>
            </w:pPr>
          </w:p>
          <w:p w14:paraId="297F52DB" w14:textId="77777777" w:rsidR="00F1171E" w:rsidRPr="004B6865" w:rsidRDefault="00F1171E" w:rsidP="007222C8">
            <w:pPr>
              <w:rPr>
                <w:rFonts w:ascii="Arial" w:hAnsi="Arial" w:cs="Arial"/>
                <w:sz w:val="20"/>
                <w:szCs w:val="20"/>
                <w:lang w:val="en-GB"/>
              </w:rPr>
            </w:pPr>
          </w:p>
          <w:p w14:paraId="149A6CEF" w14:textId="77777777" w:rsidR="00F1171E" w:rsidRPr="004B6865" w:rsidRDefault="00F1171E" w:rsidP="007222C8">
            <w:pPr>
              <w:rPr>
                <w:rFonts w:ascii="Arial" w:hAnsi="Arial" w:cs="Arial"/>
                <w:sz w:val="20"/>
                <w:szCs w:val="20"/>
                <w:lang w:val="en-GB"/>
              </w:rPr>
            </w:pPr>
          </w:p>
        </w:tc>
        <w:tc>
          <w:tcPr>
            <w:tcW w:w="1523" w:type="pct"/>
          </w:tcPr>
          <w:p w14:paraId="0351CA58" w14:textId="77777777" w:rsidR="00F1171E" w:rsidRPr="004B6865" w:rsidRDefault="00F1171E" w:rsidP="007222C8">
            <w:pPr>
              <w:rPr>
                <w:rFonts w:ascii="Arial" w:hAnsi="Arial" w:cs="Arial"/>
                <w:sz w:val="20"/>
                <w:szCs w:val="20"/>
                <w:lang w:val="en-GB"/>
              </w:rPr>
            </w:pPr>
          </w:p>
        </w:tc>
      </w:tr>
      <w:tr w:rsidR="00F1171E" w:rsidRPr="004B6865" w14:paraId="20A16C0C" w14:textId="77777777" w:rsidTr="007222C8">
        <w:trPr>
          <w:trHeight w:val="1178"/>
        </w:trPr>
        <w:tc>
          <w:tcPr>
            <w:tcW w:w="1265" w:type="pct"/>
            <w:noWrap/>
          </w:tcPr>
          <w:p w14:paraId="7F4BCFAE" w14:textId="77777777" w:rsidR="00F1171E" w:rsidRPr="004B6865" w:rsidRDefault="00F1171E" w:rsidP="007222C8">
            <w:pPr>
              <w:pStyle w:val="Heading2"/>
              <w:jc w:val="left"/>
              <w:rPr>
                <w:rFonts w:ascii="Arial" w:hAnsi="Arial" w:cs="Arial"/>
                <w:b w:val="0"/>
                <w:bCs w:val="0"/>
                <w:lang w:val="en-GB"/>
              </w:rPr>
            </w:pPr>
            <w:r w:rsidRPr="004B6865">
              <w:rPr>
                <w:rFonts w:ascii="Arial" w:hAnsi="Arial" w:cs="Arial"/>
                <w:bCs w:val="0"/>
                <w:u w:val="single"/>
                <w:lang w:val="en-GB"/>
              </w:rPr>
              <w:t>Optional/General</w:t>
            </w:r>
            <w:r w:rsidRPr="004B6865">
              <w:rPr>
                <w:rFonts w:ascii="Arial" w:hAnsi="Arial" w:cs="Arial"/>
                <w:bCs w:val="0"/>
                <w:lang w:val="en-GB"/>
              </w:rPr>
              <w:t xml:space="preserve"> </w:t>
            </w:r>
            <w:r w:rsidRPr="004B6865">
              <w:rPr>
                <w:rFonts w:ascii="Arial" w:hAnsi="Arial" w:cs="Arial"/>
                <w:b w:val="0"/>
                <w:bCs w:val="0"/>
                <w:lang w:val="en-GB"/>
              </w:rPr>
              <w:t>comments</w:t>
            </w:r>
          </w:p>
          <w:p w14:paraId="1A6B3748" w14:textId="77777777" w:rsidR="00F1171E" w:rsidRPr="004B6865" w:rsidRDefault="00F1171E" w:rsidP="007222C8">
            <w:pPr>
              <w:pStyle w:val="Heading2"/>
              <w:jc w:val="left"/>
              <w:rPr>
                <w:rFonts w:ascii="Arial" w:hAnsi="Arial" w:cs="Arial"/>
                <w:b w:val="0"/>
                <w:lang w:val="en-GB"/>
              </w:rPr>
            </w:pPr>
          </w:p>
        </w:tc>
        <w:tc>
          <w:tcPr>
            <w:tcW w:w="2212" w:type="pct"/>
          </w:tcPr>
          <w:p w14:paraId="1E347C61" w14:textId="77777777" w:rsidR="00F1171E" w:rsidRPr="004B6865" w:rsidRDefault="00F1171E" w:rsidP="007222C8">
            <w:pPr>
              <w:rPr>
                <w:rFonts w:ascii="Arial" w:hAnsi="Arial" w:cs="Arial"/>
                <w:sz w:val="20"/>
                <w:szCs w:val="20"/>
                <w:lang w:val="en-GB"/>
              </w:rPr>
            </w:pPr>
          </w:p>
          <w:p w14:paraId="5E946A0E" w14:textId="77777777" w:rsidR="00F1171E" w:rsidRPr="004B6865" w:rsidRDefault="00F1171E" w:rsidP="007222C8">
            <w:pPr>
              <w:rPr>
                <w:rFonts w:ascii="Arial" w:hAnsi="Arial" w:cs="Arial"/>
                <w:sz w:val="20"/>
                <w:szCs w:val="20"/>
                <w:lang w:val="en-GB"/>
              </w:rPr>
            </w:pPr>
          </w:p>
          <w:p w14:paraId="7EB58C99" w14:textId="77777777" w:rsidR="00F1171E" w:rsidRPr="004B6865" w:rsidRDefault="00F1171E" w:rsidP="007222C8">
            <w:pPr>
              <w:rPr>
                <w:rFonts w:ascii="Arial" w:hAnsi="Arial" w:cs="Arial"/>
                <w:sz w:val="20"/>
                <w:szCs w:val="20"/>
                <w:lang w:val="en-GB"/>
              </w:rPr>
            </w:pPr>
          </w:p>
          <w:p w14:paraId="15DFD0E8" w14:textId="77777777" w:rsidR="00F1171E" w:rsidRPr="004B6865" w:rsidRDefault="00F1171E" w:rsidP="007222C8">
            <w:pPr>
              <w:rPr>
                <w:rFonts w:ascii="Arial" w:hAnsi="Arial" w:cs="Arial"/>
                <w:sz w:val="20"/>
                <w:szCs w:val="20"/>
                <w:lang w:val="en-GB"/>
              </w:rPr>
            </w:pPr>
          </w:p>
        </w:tc>
        <w:tc>
          <w:tcPr>
            <w:tcW w:w="1523" w:type="pct"/>
          </w:tcPr>
          <w:p w14:paraId="465E098E" w14:textId="77777777" w:rsidR="00F1171E" w:rsidRPr="004B6865" w:rsidRDefault="00F1171E" w:rsidP="007222C8">
            <w:pPr>
              <w:rPr>
                <w:rFonts w:ascii="Arial" w:hAnsi="Arial" w:cs="Arial"/>
                <w:sz w:val="20"/>
                <w:szCs w:val="20"/>
                <w:lang w:val="en-GB"/>
              </w:rPr>
            </w:pPr>
          </w:p>
        </w:tc>
      </w:tr>
    </w:tbl>
    <w:p w14:paraId="6BBACB91" w14:textId="77777777" w:rsidR="00F1171E" w:rsidRPr="004B6865" w:rsidRDefault="00F1171E" w:rsidP="00F1171E">
      <w:pPr>
        <w:pStyle w:val="BodyText"/>
        <w:rPr>
          <w:rFonts w:ascii="Arial" w:hAnsi="Arial" w:cs="Arial"/>
          <w:b/>
          <w:bCs/>
          <w:sz w:val="20"/>
          <w:szCs w:val="20"/>
          <w:u w:val="single"/>
          <w:lang w:val="en-GB"/>
        </w:rPr>
      </w:pPr>
    </w:p>
    <w:p w14:paraId="78207741" w14:textId="77777777" w:rsidR="00F1171E" w:rsidRPr="004B6865"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C3045B" w:rsidRPr="004B6865" w14:paraId="5774826C" w14:textId="77777777" w:rsidTr="00AB6321">
        <w:tc>
          <w:tcPr>
            <w:tcW w:w="5000" w:type="pct"/>
            <w:gridSpan w:val="3"/>
            <w:tcBorders>
              <w:top w:val="nil"/>
              <w:left w:val="nil"/>
              <w:right w:val="nil"/>
            </w:tcBorders>
            <w:noWrap/>
            <w:tcMar>
              <w:top w:w="0" w:type="dxa"/>
              <w:left w:w="108" w:type="dxa"/>
              <w:bottom w:w="0" w:type="dxa"/>
              <w:right w:w="108" w:type="dxa"/>
            </w:tcMar>
            <w:vAlign w:val="center"/>
          </w:tcPr>
          <w:p w14:paraId="4C594855" w14:textId="77777777" w:rsidR="00C3045B" w:rsidRPr="004B6865" w:rsidRDefault="00C3045B" w:rsidP="00AB6321">
            <w:pPr>
              <w:rPr>
                <w:rFonts w:ascii="Arial" w:eastAsia="Arial Unicode MS" w:hAnsi="Arial" w:cs="Arial"/>
                <w:b/>
                <w:sz w:val="20"/>
                <w:szCs w:val="20"/>
                <w:u w:val="single"/>
                <w:lang w:val="en-GB"/>
              </w:rPr>
            </w:pPr>
            <w:bookmarkStart w:id="0" w:name="_Hlk156057883"/>
            <w:bookmarkStart w:id="1" w:name="_Hlk156057704"/>
            <w:r w:rsidRPr="004B6865">
              <w:rPr>
                <w:rFonts w:ascii="Arial" w:eastAsia="Arial Unicode MS" w:hAnsi="Arial" w:cs="Arial"/>
                <w:b/>
                <w:sz w:val="20"/>
                <w:szCs w:val="20"/>
                <w:highlight w:val="yellow"/>
                <w:u w:val="single"/>
                <w:lang w:val="en-GB"/>
              </w:rPr>
              <w:t>PART  2:</w:t>
            </w:r>
            <w:r w:rsidRPr="004B6865">
              <w:rPr>
                <w:rFonts w:ascii="Arial" w:eastAsia="Arial Unicode MS" w:hAnsi="Arial" w:cs="Arial"/>
                <w:b/>
                <w:sz w:val="20"/>
                <w:szCs w:val="20"/>
                <w:u w:val="single"/>
                <w:lang w:val="en-GB"/>
              </w:rPr>
              <w:t xml:space="preserve"> </w:t>
            </w:r>
          </w:p>
          <w:p w14:paraId="1838D5F3" w14:textId="77777777" w:rsidR="00C3045B" w:rsidRPr="004B6865" w:rsidRDefault="00C3045B" w:rsidP="00AB6321">
            <w:pPr>
              <w:rPr>
                <w:rFonts w:ascii="Arial" w:eastAsia="Arial Unicode MS" w:hAnsi="Arial" w:cs="Arial"/>
                <w:b/>
                <w:sz w:val="20"/>
                <w:szCs w:val="20"/>
                <w:u w:val="single"/>
                <w:lang w:val="en-GB"/>
              </w:rPr>
            </w:pPr>
          </w:p>
        </w:tc>
      </w:tr>
      <w:tr w:rsidR="00C3045B" w:rsidRPr="004B6865" w14:paraId="650EB7F7" w14:textId="77777777" w:rsidTr="00AB6321">
        <w:tc>
          <w:tcPr>
            <w:tcW w:w="1615" w:type="pct"/>
            <w:noWrap/>
            <w:tcMar>
              <w:top w:w="0" w:type="dxa"/>
              <w:left w:w="108" w:type="dxa"/>
              <w:bottom w:w="0" w:type="dxa"/>
              <w:right w:w="108" w:type="dxa"/>
            </w:tcMar>
            <w:vAlign w:val="center"/>
          </w:tcPr>
          <w:p w14:paraId="2BBC5D73" w14:textId="77777777" w:rsidR="00C3045B" w:rsidRPr="004B6865" w:rsidRDefault="00C3045B" w:rsidP="00AB6321">
            <w:pPr>
              <w:rPr>
                <w:rFonts w:ascii="Arial" w:eastAsia="Arial Unicode MS" w:hAnsi="Arial" w:cs="Arial"/>
                <w:sz w:val="20"/>
                <w:szCs w:val="20"/>
                <w:lang w:val="en-GB"/>
              </w:rPr>
            </w:pPr>
          </w:p>
        </w:tc>
        <w:tc>
          <w:tcPr>
            <w:tcW w:w="1694" w:type="pct"/>
            <w:tcMar>
              <w:top w:w="0" w:type="dxa"/>
              <w:left w:w="108" w:type="dxa"/>
              <w:bottom w:w="0" w:type="dxa"/>
              <w:right w:w="108" w:type="dxa"/>
            </w:tcMar>
          </w:tcPr>
          <w:p w14:paraId="7459D40C" w14:textId="77777777" w:rsidR="00C3045B" w:rsidRPr="004B6865" w:rsidRDefault="00C3045B" w:rsidP="00AB6321">
            <w:pPr>
              <w:keepNext/>
              <w:outlineLvl w:val="1"/>
              <w:rPr>
                <w:rFonts w:ascii="Arial" w:eastAsia="MS Mincho" w:hAnsi="Arial" w:cs="Arial"/>
                <w:b/>
                <w:bCs/>
                <w:sz w:val="20"/>
                <w:szCs w:val="20"/>
                <w:lang w:val="en-GB"/>
              </w:rPr>
            </w:pPr>
            <w:r w:rsidRPr="004B6865">
              <w:rPr>
                <w:rFonts w:ascii="Arial" w:eastAsia="MS Mincho" w:hAnsi="Arial" w:cs="Arial"/>
                <w:b/>
                <w:bCs/>
                <w:sz w:val="20"/>
                <w:szCs w:val="20"/>
                <w:lang w:val="en-GB"/>
              </w:rPr>
              <w:t>Reviewer’s comment</w:t>
            </w:r>
          </w:p>
        </w:tc>
        <w:tc>
          <w:tcPr>
            <w:tcW w:w="1691" w:type="pct"/>
          </w:tcPr>
          <w:p w14:paraId="3528D74E" w14:textId="77777777" w:rsidR="00C3045B" w:rsidRPr="004B6865" w:rsidRDefault="00C3045B" w:rsidP="00AB6321">
            <w:pPr>
              <w:spacing w:after="160" w:line="252" w:lineRule="auto"/>
              <w:rPr>
                <w:rFonts w:ascii="Arial" w:eastAsia="Calibri" w:hAnsi="Arial" w:cs="Arial"/>
                <w:kern w:val="2"/>
                <w:sz w:val="20"/>
                <w:szCs w:val="20"/>
                <w:lang w:val="en-IN"/>
              </w:rPr>
            </w:pPr>
            <w:r w:rsidRPr="004B6865">
              <w:rPr>
                <w:rFonts w:ascii="Arial" w:eastAsia="Calibri" w:hAnsi="Arial" w:cs="Arial"/>
                <w:b/>
                <w:kern w:val="2"/>
                <w:sz w:val="20"/>
                <w:szCs w:val="20"/>
                <w:lang w:val="en-IN"/>
              </w:rPr>
              <w:t>Author’s Feedback</w:t>
            </w:r>
            <w:r w:rsidRPr="004B6865">
              <w:rPr>
                <w:rFonts w:ascii="Arial" w:eastAsia="Calibri" w:hAnsi="Arial" w:cs="Arial"/>
                <w:kern w:val="2"/>
                <w:sz w:val="20"/>
                <w:szCs w:val="20"/>
                <w:lang w:val="en-IN"/>
              </w:rPr>
              <w:t xml:space="preserve"> (It is mandatory that authors should write his/her feedback here)</w:t>
            </w:r>
          </w:p>
          <w:p w14:paraId="7AD8AA6B" w14:textId="77777777" w:rsidR="00C3045B" w:rsidRPr="004B6865" w:rsidRDefault="00C3045B" w:rsidP="00AB6321">
            <w:pPr>
              <w:keepNext/>
              <w:outlineLvl w:val="1"/>
              <w:rPr>
                <w:rFonts w:ascii="Arial" w:eastAsia="MS Mincho" w:hAnsi="Arial" w:cs="Arial"/>
                <w:bCs/>
                <w:sz w:val="20"/>
                <w:szCs w:val="20"/>
                <w:lang w:val="en-GB"/>
              </w:rPr>
            </w:pPr>
          </w:p>
        </w:tc>
      </w:tr>
      <w:tr w:rsidR="00C3045B" w:rsidRPr="004B6865" w14:paraId="400BCA2E" w14:textId="77777777" w:rsidTr="00AB6321">
        <w:trPr>
          <w:trHeight w:val="890"/>
        </w:trPr>
        <w:tc>
          <w:tcPr>
            <w:tcW w:w="1615" w:type="pct"/>
            <w:noWrap/>
            <w:tcMar>
              <w:top w:w="0" w:type="dxa"/>
              <w:left w:w="108" w:type="dxa"/>
              <w:bottom w:w="0" w:type="dxa"/>
              <w:right w:w="108" w:type="dxa"/>
            </w:tcMar>
            <w:vAlign w:val="center"/>
          </w:tcPr>
          <w:p w14:paraId="00B46A8E" w14:textId="77777777" w:rsidR="00C3045B" w:rsidRPr="004B6865" w:rsidRDefault="00C3045B" w:rsidP="00AB6321">
            <w:pPr>
              <w:rPr>
                <w:rFonts w:ascii="Arial" w:eastAsia="Arial Unicode MS" w:hAnsi="Arial" w:cs="Arial"/>
                <w:b/>
                <w:sz w:val="20"/>
                <w:szCs w:val="20"/>
                <w:lang w:val="en-GB"/>
              </w:rPr>
            </w:pPr>
            <w:r w:rsidRPr="004B6865">
              <w:rPr>
                <w:rFonts w:ascii="Arial" w:eastAsia="Arial Unicode MS" w:hAnsi="Arial" w:cs="Arial"/>
                <w:b/>
                <w:sz w:val="20"/>
                <w:szCs w:val="20"/>
                <w:lang w:val="en-GB"/>
              </w:rPr>
              <w:t xml:space="preserve">Are there ethical issues in this manuscript? </w:t>
            </w:r>
          </w:p>
          <w:p w14:paraId="24688BAD" w14:textId="77777777" w:rsidR="00C3045B" w:rsidRPr="004B6865" w:rsidRDefault="00C3045B" w:rsidP="00AB6321">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59C32744" w14:textId="77777777" w:rsidR="00C3045B" w:rsidRPr="004B6865" w:rsidRDefault="00C3045B" w:rsidP="00AB6321">
            <w:pPr>
              <w:rPr>
                <w:rFonts w:ascii="Arial" w:eastAsia="Arial Unicode MS" w:hAnsi="Arial" w:cs="Arial"/>
                <w:i/>
                <w:iCs/>
                <w:sz w:val="20"/>
                <w:szCs w:val="20"/>
                <w:u w:val="single"/>
                <w:lang w:val="en-GB"/>
              </w:rPr>
            </w:pPr>
            <w:r w:rsidRPr="004B6865">
              <w:rPr>
                <w:rFonts w:ascii="Arial" w:eastAsia="Arial Unicode MS" w:hAnsi="Arial" w:cs="Arial"/>
                <w:i/>
                <w:iCs/>
                <w:sz w:val="20"/>
                <w:szCs w:val="20"/>
                <w:u w:val="single"/>
                <w:lang w:val="en-GB"/>
              </w:rPr>
              <w:t xml:space="preserve">(If yes, </w:t>
            </w:r>
            <w:proofErr w:type="gramStart"/>
            <w:r w:rsidRPr="004B6865">
              <w:rPr>
                <w:rFonts w:ascii="Arial" w:eastAsia="Arial Unicode MS" w:hAnsi="Arial" w:cs="Arial"/>
                <w:i/>
                <w:iCs/>
                <w:sz w:val="20"/>
                <w:szCs w:val="20"/>
                <w:u w:val="single"/>
                <w:lang w:val="en-GB"/>
              </w:rPr>
              <w:t>Kindly</w:t>
            </w:r>
            <w:proofErr w:type="gramEnd"/>
            <w:r w:rsidRPr="004B6865">
              <w:rPr>
                <w:rFonts w:ascii="Arial" w:eastAsia="Arial Unicode MS" w:hAnsi="Arial" w:cs="Arial"/>
                <w:i/>
                <w:iCs/>
                <w:sz w:val="20"/>
                <w:szCs w:val="20"/>
                <w:u w:val="single"/>
                <w:lang w:val="en-GB"/>
              </w:rPr>
              <w:t xml:space="preserve"> please write down the ethical issues here in details)</w:t>
            </w:r>
          </w:p>
          <w:p w14:paraId="2EC6429E" w14:textId="77777777" w:rsidR="00C3045B" w:rsidRPr="004B6865" w:rsidRDefault="00C3045B" w:rsidP="00AB6321">
            <w:pPr>
              <w:rPr>
                <w:rFonts w:ascii="Arial" w:eastAsia="Arial Unicode MS" w:hAnsi="Arial" w:cs="Arial"/>
                <w:sz w:val="20"/>
                <w:szCs w:val="20"/>
                <w:lang w:val="en-GB"/>
              </w:rPr>
            </w:pPr>
          </w:p>
          <w:p w14:paraId="06F68091" w14:textId="77777777" w:rsidR="00C3045B" w:rsidRPr="004B6865" w:rsidRDefault="00C3045B" w:rsidP="00AB6321">
            <w:pPr>
              <w:rPr>
                <w:rFonts w:ascii="Arial" w:eastAsia="Arial Unicode MS" w:hAnsi="Arial" w:cs="Arial"/>
                <w:sz w:val="20"/>
                <w:szCs w:val="20"/>
                <w:lang w:val="en-GB"/>
              </w:rPr>
            </w:pPr>
          </w:p>
        </w:tc>
        <w:tc>
          <w:tcPr>
            <w:tcW w:w="1691" w:type="pct"/>
            <w:vAlign w:val="center"/>
          </w:tcPr>
          <w:p w14:paraId="39AEF3FF" w14:textId="77777777" w:rsidR="00C3045B" w:rsidRPr="004B6865" w:rsidRDefault="00C3045B" w:rsidP="00AB6321">
            <w:pPr>
              <w:rPr>
                <w:rFonts w:ascii="Arial" w:eastAsia="Arial Unicode MS" w:hAnsi="Arial" w:cs="Arial"/>
                <w:sz w:val="20"/>
                <w:szCs w:val="20"/>
                <w:lang w:val="en-GB"/>
              </w:rPr>
            </w:pPr>
          </w:p>
          <w:p w14:paraId="07D355C2" w14:textId="77777777" w:rsidR="00C3045B" w:rsidRPr="004B6865" w:rsidRDefault="00C3045B" w:rsidP="00AB6321">
            <w:pPr>
              <w:rPr>
                <w:rFonts w:ascii="Arial" w:eastAsia="Arial Unicode MS" w:hAnsi="Arial" w:cs="Arial"/>
                <w:sz w:val="20"/>
                <w:szCs w:val="20"/>
                <w:lang w:val="en-GB"/>
              </w:rPr>
            </w:pPr>
          </w:p>
          <w:p w14:paraId="518D97F7" w14:textId="77777777" w:rsidR="00C3045B" w:rsidRPr="004B6865" w:rsidRDefault="00C3045B" w:rsidP="00AB6321">
            <w:pPr>
              <w:rPr>
                <w:rFonts w:ascii="Arial" w:eastAsia="Arial Unicode MS" w:hAnsi="Arial" w:cs="Arial"/>
                <w:sz w:val="20"/>
                <w:szCs w:val="20"/>
                <w:lang w:val="en-GB"/>
              </w:rPr>
            </w:pPr>
          </w:p>
        </w:tc>
      </w:tr>
      <w:bookmarkEnd w:id="0"/>
    </w:tbl>
    <w:p w14:paraId="1F580C52" w14:textId="77777777" w:rsidR="00C3045B" w:rsidRPr="004B6865" w:rsidRDefault="00C3045B" w:rsidP="00C3045B">
      <w:pPr>
        <w:rPr>
          <w:rFonts w:ascii="Arial" w:hAnsi="Arial" w:cs="Arial"/>
          <w:sz w:val="20"/>
          <w:szCs w:val="20"/>
        </w:rPr>
      </w:pPr>
    </w:p>
    <w:p w14:paraId="24440D48" w14:textId="77777777" w:rsidR="004B6865" w:rsidRPr="004B6865" w:rsidRDefault="004B6865" w:rsidP="004B6865">
      <w:pPr>
        <w:pStyle w:val="Affiliation"/>
        <w:spacing w:after="0" w:line="240" w:lineRule="auto"/>
        <w:jc w:val="left"/>
        <w:rPr>
          <w:rFonts w:ascii="Arial" w:hAnsi="Arial" w:cs="Arial"/>
          <w:b/>
        </w:rPr>
      </w:pPr>
    </w:p>
    <w:p w14:paraId="61BE5B0C" w14:textId="77777777" w:rsidR="004B6865" w:rsidRPr="004B6865" w:rsidRDefault="004B6865" w:rsidP="004B6865">
      <w:pPr>
        <w:pStyle w:val="Affiliation"/>
        <w:spacing w:after="0" w:line="240" w:lineRule="auto"/>
        <w:jc w:val="left"/>
        <w:rPr>
          <w:rFonts w:ascii="Arial" w:hAnsi="Arial" w:cs="Arial"/>
          <w:b/>
          <w:u w:val="single"/>
        </w:rPr>
      </w:pPr>
      <w:r w:rsidRPr="004B6865">
        <w:rPr>
          <w:rFonts w:ascii="Arial" w:hAnsi="Arial" w:cs="Arial"/>
          <w:b/>
          <w:u w:val="single"/>
        </w:rPr>
        <w:t>Reviewer details:</w:t>
      </w:r>
    </w:p>
    <w:p w14:paraId="0FDD75D1" w14:textId="77777777" w:rsidR="00C3045B" w:rsidRPr="004B6865" w:rsidRDefault="00C3045B" w:rsidP="00C3045B">
      <w:pPr>
        <w:rPr>
          <w:rFonts w:ascii="Arial" w:hAnsi="Arial" w:cs="Arial"/>
          <w:sz w:val="20"/>
          <w:szCs w:val="20"/>
        </w:rPr>
      </w:pPr>
    </w:p>
    <w:p w14:paraId="09BB9D40" w14:textId="41306FAD" w:rsidR="004B6865" w:rsidRPr="004B6865" w:rsidRDefault="004B6865" w:rsidP="00C3045B">
      <w:pPr>
        <w:rPr>
          <w:rFonts w:ascii="Arial" w:hAnsi="Arial" w:cs="Arial"/>
          <w:b/>
          <w:bCs/>
          <w:sz w:val="20"/>
          <w:szCs w:val="20"/>
        </w:rPr>
      </w:pPr>
      <w:r w:rsidRPr="004B6865">
        <w:rPr>
          <w:rFonts w:ascii="Arial" w:hAnsi="Arial" w:cs="Arial"/>
          <w:b/>
          <w:bCs/>
          <w:color w:val="000000"/>
          <w:sz w:val="20"/>
          <w:szCs w:val="20"/>
        </w:rPr>
        <w:t>Fahad Rahul, Gopalganj Science and Technology University, Bangladesh</w:t>
      </w:r>
      <w:r w:rsidRPr="004B6865">
        <w:rPr>
          <w:rFonts w:ascii="Arial" w:hAnsi="Arial" w:cs="Arial"/>
          <w:b/>
          <w:bCs/>
          <w:color w:val="000000"/>
          <w:sz w:val="20"/>
          <w:szCs w:val="20"/>
        </w:rPr>
        <w:br/>
      </w:r>
    </w:p>
    <w:p w14:paraId="3DFD861A" w14:textId="77777777" w:rsidR="00C3045B" w:rsidRPr="004B6865" w:rsidRDefault="00C3045B" w:rsidP="00C3045B">
      <w:pPr>
        <w:rPr>
          <w:rFonts w:ascii="Arial" w:hAnsi="Arial" w:cs="Arial"/>
          <w:bCs/>
          <w:sz w:val="20"/>
          <w:szCs w:val="20"/>
          <w:u w:val="single"/>
          <w:lang w:val="en-GB"/>
        </w:rPr>
      </w:pPr>
    </w:p>
    <w:bookmarkEnd w:id="1"/>
    <w:p w14:paraId="420E6F9B" w14:textId="77777777" w:rsidR="00C3045B" w:rsidRPr="004B6865" w:rsidRDefault="00C3045B" w:rsidP="00C3045B">
      <w:pPr>
        <w:rPr>
          <w:rFonts w:ascii="Arial" w:hAnsi="Arial" w:cs="Arial"/>
          <w:sz w:val="20"/>
          <w:szCs w:val="20"/>
        </w:rPr>
      </w:pPr>
    </w:p>
    <w:p w14:paraId="108BE2F1" w14:textId="77777777" w:rsidR="00F1171E" w:rsidRPr="004B6865" w:rsidRDefault="00F1171E" w:rsidP="00F1171E">
      <w:pPr>
        <w:pStyle w:val="BodyText"/>
        <w:rPr>
          <w:rFonts w:ascii="Arial" w:hAnsi="Arial" w:cs="Arial"/>
          <w:b/>
          <w:bCs/>
          <w:sz w:val="20"/>
          <w:szCs w:val="20"/>
          <w:u w:val="single"/>
          <w:lang w:val="en-GB"/>
        </w:rPr>
      </w:pPr>
    </w:p>
    <w:sectPr w:rsidR="00F1171E" w:rsidRPr="004B6865"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AD18" w14:textId="77777777" w:rsidR="00F31F66" w:rsidRPr="0000007A" w:rsidRDefault="00F31F66" w:rsidP="0099583E">
      <w:r>
        <w:separator/>
      </w:r>
    </w:p>
  </w:endnote>
  <w:endnote w:type="continuationSeparator" w:id="0">
    <w:p w14:paraId="17D6A5FF" w14:textId="77777777" w:rsidR="00F31F66" w:rsidRPr="0000007A" w:rsidRDefault="00F31F66"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DDAA1" w14:textId="77777777" w:rsidR="00F31F66" w:rsidRPr="0000007A" w:rsidRDefault="00F31F66" w:rsidP="0099583E">
      <w:r>
        <w:separator/>
      </w:r>
    </w:p>
  </w:footnote>
  <w:footnote w:type="continuationSeparator" w:id="0">
    <w:p w14:paraId="7FED01BA" w14:textId="77777777" w:rsidR="00F31F66" w:rsidRPr="0000007A" w:rsidRDefault="00F31F66"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40232086">
    <w:abstractNumId w:val="3"/>
  </w:num>
  <w:num w:numId="2" w16cid:durableId="30423930">
    <w:abstractNumId w:val="6"/>
  </w:num>
  <w:num w:numId="3" w16cid:durableId="1511800822">
    <w:abstractNumId w:val="5"/>
  </w:num>
  <w:num w:numId="4" w16cid:durableId="449856263">
    <w:abstractNumId w:val="7"/>
  </w:num>
  <w:num w:numId="5" w16cid:durableId="785853098">
    <w:abstractNumId w:val="4"/>
  </w:num>
  <w:num w:numId="6" w16cid:durableId="100077825">
    <w:abstractNumId w:val="0"/>
  </w:num>
  <w:num w:numId="7" w16cid:durableId="723531444">
    <w:abstractNumId w:val="1"/>
  </w:num>
  <w:num w:numId="8" w16cid:durableId="1473324390">
    <w:abstractNumId w:val="9"/>
  </w:num>
  <w:num w:numId="9" w16cid:durableId="947272132">
    <w:abstractNumId w:val="8"/>
  </w:num>
  <w:num w:numId="10" w16cid:durableId="1034843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1DA6"/>
    <w:rsid w:val="000234E1"/>
    <w:rsid w:val="0002598E"/>
    <w:rsid w:val="00037D52"/>
    <w:rsid w:val="000450FC"/>
    <w:rsid w:val="00054BC4"/>
    <w:rsid w:val="00056CB0"/>
    <w:rsid w:val="0006257C"/>
    <w:rsid w:val="000627FE"/>
    <w:rsid w:val="0007151E"/>
    <w:rsid w:val="00081012"/>
    <w:rsid w:val="0008332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03AF4"/>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A6FD7"/>
    <w:rsid w:val="001B0C63"/>
    <w:rsid w:val="001B5029"/>
    <w:rsid w:val="001D3A1D"/>
    <w:rsid w:val="001E4B3D"/>
    <w:rsid w:val="001F24FF"/>
    <w:rsid w:val="001F2913"/>
    <w:rsid w:val="001F707F"/>
    <w:rsid w:val="002011F3"/>
    <w:rsid w:val="002018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178B"/>
    <w:rsid w:val="00275984"/>
    <w:rsid w:val="00280EC9"/>
    <w:rsid w:val="00282BEE"/>
    <w:rsid w:val="002859CC"/>
    <w:rsid w:val="00291D08"/>
    <w:rsid w:val="00293482"/>
    <w:rsid w:val="002A3C97"/>
    <w:rsid w:val="002A3D7C"/>
    <w:rsid w:val="002B0E4B"/>
    <w:rsid w:val="002C149A"/>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45D68"/>
    <w:rsid w:val="00353718"/>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B6865"/>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82E5A"/>
    <w:rsid w:val="00592498"/>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33719"/>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E69B4"/>
    <w:rsid w:val="007F5873"/>
    <w:rsid w:val="008126B7"/>
    <w:rsid w:val="00815F94"/>
    <w:rsid w:val="008224E2"/>
    <w:rsid w:val="00825DC9"/>
    <w:rsid w:val="0082676D"/>
    <w:rsid w:val="008324FC"/>
    <w:rsid w:val="00846F1F"/>
    <w:rsid w:val="008470AB"/>
    <w:rsid w:val="0085546D"/>
    <w:rsid w:val="0086369B"/>
    <w:rsid w:val="00867E37"/>
    <w:rsid w:val="00871C10"/>
    <w:rsid w:val="0087201B"/>
    <w:rsid w:val="00877F10"/>
    <w:rsid w:val="00882091"/>
    <w:rsid w:val="00893E75"/>
    <w:rsid w:val="00895D0A"/>
    <w:rsid w:val="008B265C"/>
    <w:rsid w:val="008B6ADB"/>
    <w:rsid w:val="008C2F62"/>
    <w:rsid w:val="008C4B1F"/>
    <w:rsid w:val="008C75AD"/>
    <w:rsid w:val="008D020E"/>
    <w:rsid w:val="008D02D3"/>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3B49"/>
    <w:rsid w:val="009F7A71"/>
    <w:rsid w:val="00A001A0"/>
    <w:rsid w:val="00A03028"/>
    <w:rsid w:val="00A11F7F"/>
    <w:rsid w:val="00A12C83"/>
    <w:rsid w:val="00A15F2F"/>
    <w:rsid w:val="00A17184"/>
    <w:rsid w:val="00A31AAC"/>
    <w:rsid w:val="00A32905"/>
    <w:rsid w:val="00A36C95"/>
    <w:rsid w:val="00A37DE3"/>
    <w:rsid w:val="00A40B00"/>
    <w:rsid w:val="00A4787C"/>
    <w:rsid w:val="00A51369"/>
    <w:rsid w:val="00A519D1"/>
    <w:rsid w:val="00A5303B"/>
    <w:rsid w:val="00A65C50"/>
    <w:rsid w:val="00A76240"/>
    <w:rsid w:val="00A8290F"/>
    <w:rsid w:val="00A9176E"/>
    <w:rsid w:val="00AA41B3"/>
    <w:rsid w:val="00AA49A2"/>
    <w:rsid w:val="00AA5338"/>
    <w:rsid w:val="00AB1ED6"/>
    <w:rsid w:val="00AB397D"/>
    <w:rsid w:val="00AB638A"/>
    <w:rsid w:val="00AB65BF"/>
    <w:rsid w:val="00AB6E43"/>
    <w:rsid w:val="00AC1349"/>
    <w:rsid w:val="00AD6C51"/>
    <w:rsid w:val="00AE0E9B"/>
    <w:rsid w:val="00AE54CD"/>
    <w:rsid w:val="00AF2771"/>
    <w:rsid w:val="00AF3016"/>
    <w:rsid w:val="00AF407B"/>
    <w:rsid w:val="00B03A45"/>
    <w:rsid w:val="00B2236C"/>
    <w:rsid w:val="00B22FE6"/>
    <w:rsid w:val="00B3033D"/>
    <w:rsid w:val="00B334D9"/>
    <w:rsid w:val="00B51BC2"/>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046D6"/>
    <w:rsid w:val="00C10283"/>
    <w:rsid w:val="00C1187E"/>
    <w:rsid w:val="00C11905"/>
    <w:rsid w:val="00C1438B"/>
    <w:rsid w:val="00C150D6"/>
    <w:rsid w:val="00C22886"/>
    <w:rsid w:val="00C25C8F"/>
    <w:rsid w:val="00C263C6"/>
    <w:rsid w:val="00C268B8"/>
    <w:rsid w:val="00C3045B"/>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5586E"/>
    <w:rsid w:val="00D709EB"/>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3DBA"/>
    <w:rsid w:val="00E645E9"/>
    <w:rsid w:val="00E65596"/>
    <w:rsid w:val="00E66385"/>
    <w:rsid w:val="00E71C8D"/>
    <w:rsid w:val="00E72360"/>
    <w:rsid w:val="00E72A8E"/>
    <w:rsid w:val="00E9533D"/>
    <w:rsid w:val="00E972A7"/>
    <w:rsid w:val="00EA2839"/>
    <w:rsid w:val="00EB3E91"/>
    <w:rsid w:val="00EB5194"/>
    <w:rsid w:val="00EB6E15"/>
    <w:rsid w:val="00EC6894"/>
    <w:rsid w:val="00ED6B12"/>
    <w:rsid w:val="00ED7400"/>
    <w:rsid w:val="00EF326D"/>
    <w:rsid w:val="00EF53FE"/>
    <w:rsid w:val="00F07502"/>
    <w:rsid w:val="00F1171E"/>
    <w:rsid w:val="00F13071"/>
    <w:rsid w:val="00F2643C"/>
    <w:rsid w:val="00F31696"/>
    <w:rsid w:val="00F31F66"/>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021D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021DA6"/>
    <w:rPr>
      <w:rFonts w:asciiTheme="majorHAnsi" w:eastAsiaTheme="majorEastAsia" w:hAnsiTheme="majorHAnsi" w:cstheme="majorBidi"/>
      <w:color w:val="365F91" w:themeColor="accent1" w:themeShade="BF"/>
      <w:sz w:val="32"/>
      <w:szCs w:val="32"/>
      <w:lang w:val="en-US" w:eastAsia="en-US"/>
    </w:rPr>
  </w:style>
  <w:style w:type="paragraph" w:customStyle="1" w:styleId="Affiliation">
    <w:name w:val="Affiliation"/>
    <w:basedOn w:val="Normal"/>
    <w:rsid w:val="004B686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675485">
      <w:bodyDiv w:val="1"/>
      <w:marLeft w:val="0"/>
      <w:marRight w:val="0"/>
      <w:marTop w:val="0"/>
      <w:marBottom w:val="0"/>
      <w:divBdr>
        <w:top w:val="none" w:sz="0" w:space="0" w:color="auto"/>
        <w:left w:val="none" w:sz="0" w:space="0" w:color="auto"/>
        <w:bottom w:val="none" w:sz="0" w:space="0" w:color="auto"/>
        <w:right w:val="none" w:sz="0" w:space="0" w:color="auto"/>
      </w:divBdr>
      <w:divsChild>
        <w:div w:id="2128694615">
          <w:marLeft w:val="0"/>
          <w:marRight w:val="0"/>
          <w:marTop w:val="0"/>
          <w:marBottom w:val="0"/>
          <w:divBdr>
            <w:top w:val="none" w:sz="0" w:space="0" w:color="auto"/>
            <w:left w:val="none" w:sz="0" w:space="0" w:color="auto"/>
            <w:bottom w:val="none" w:sz="0" w:space="0" w:color="auto"/>
            <w:right w:val="none" w:sz="0" w:space="0" w:color="auto"/>
          </w:divBdr>
        </w:div>
      </w:divsChild>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69268366">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065300813">
      <w:bodyDiv w:val="1"/>
      <w:marLeft w:val="0"/>
      <w:marRight w:val="0"/>
      <w:marTop w:val="0"/>
      <w:marBottom w:val="0"/>
      <w:divBdr>
        <w:top w:val="none" w:sz="0" w:space="0" w:color="auto"/>
        <w:left w:val="none" w:sz="0" w:space="0" w:color="auto"/>
        <w:bottom w:val="none" w:sz="0" w:space="0" w:color="auto"/>
        <w:right w:val="none" w:sz="0" w:space="0" w:color="auto"/>
      </w:divBdr>
      <w:divsChild>
        <w:div w:id="1096823641">
          <w:marLeft w:val="0"/>
          <w:marRight w:val="0"/>
          <w:marTop w:val="0"/>
          <w:marBottom w:val="0"/>
          <w:divBdr>
            <w:top w:val="none" w:sz="0" w:space="0" w:color="auto"/>
            <w:left w:val="none" w:sz="0" w:space="0" w:color="auto"/>
            <w:bottom w:val="none" w:sz="0" w:space="0" w:color="auto"/>
            <w:right w:val="none" w:sz="0" w:space="0" w:color="auto"/>
          </w:divBdr>
        </w:div>
      </w:divsChild>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 w:id="189353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sciences-technique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4736</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129</cp:revision>
  <dcterms:created xsi:type="dcterms:W3CDTF">2023-08-30T09:21:00Z</dcterms:created>
  <dcterms:modified xsi:type="dcterms:W3CDTF">2026-10-05T12:00:00Z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