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85081" w14:textId="77777777" w:rsidR="005E5CD8" w:rsidRPr="00DE397C" w:rsidRDefault="005E5CD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95"/>
        <w:gridCol w:w="10597"/>
      </w:tblGrid>
      <w:tr w:rsidR="005E5CD8" w:rsidRPr="00DE397C" w14:paraId="35E219E1" w14:textId="77777777">
        <w:trPr>
          <w:trHeight w:val="20"/>
          <w:jc w:val="center"/>
        </w:trPr>
        <w:tc>
          <w:tcPr>
            <w:tcW w:w="3295" w:type="dxa"/>
          </w:tcPr>
          <w:p w14:paraId="65C56ECE" w14:textId="77777777" w:rsidR="005E5CD8" w:rsidRPr="00DE39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397C">
              <w:rPr>
                <w:rFonts w:ascii="Arial" w:hAnsi="Arial" w:cs="Arial"/>
                <w:color w:val="000000"/>
                <w:sz w:val="20"/>
                <w:szCs w:val="20"/>
              </w:rPr>
              <w:t>Book Name:</w:t>
            </w:r>
          </w:p>
        </w:tc>
        <w:tc>
          <w:tcPr>
            <w:tcW w:w="10597" w:type="dxa"/>
          </w:tcPr>
          <w:p w14:paraId="6238BE1C" w14:textId="77777777" w:rsidR="005E5CD8" w:rsidRPr="00DE397C" w:rsidRDefault="005E5CD8">
            <w:pPr>
              <w:rPr>
                <w:rFonts w:ascii="Arial" w:hAnsi="Arial" w:cs="Arial"/>
                <w:color w:val="0000FF"/>
                <w:sz w:val="20"/>
                <w:szCs w:val="20"/>
              </w:rPr>
            </w:pPr>
            <w:hyperlink r:id="rId6">
              <w:r w:rsidRPr="00DE397C">
                <w:rPr>
                  <w:rFonts w:ascii="Arial" w:eastAsia="Arial" w:hAnsi="Arial" w:cs="Arial"/>
                  <w:b/>
                  <w:bCs/>
                  <w:color w:val="0000FF"/>
                  <w:sz w:val="20"/>
                  <w:szCs w:val="20"/>
                  <w:u w:val="single"/>
                </w:rPr>
                <w:t>New Ideas Concerning Arts and Social Studies</w:t>
              </w:r>
            </w:hyperlink>
          </w:p>
        </w:tc>
      </w:tr>
      <w:tr w:rsidR="005E5CD8" w:rsidRPr="00DE397C" w14:paraId="586FD2F3" w14:textId="77777777">
        <w:trPr>
          <w:trHeight w:val="20"/>
          <w:jc w:val="center"/>
        </w:trPr>
        <w:tc>
          <w:tcPr>
            <w:tcW w:w="3295" w:type="dxa"/>
          </w:tcPr>
          <w:p w14:paraId="3E07A12F" w14:textId="77777777" w:rsidR="005E5CD8" w:rsidRPr="00DE39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397C">
              <w:rPr>
                <w:rFonts w:ascii="Arial" w:hAnsi="Arial" w:cs="Arial"/>
                <w:color w:val="000000"/>
                <w:sz w:val="20"/>
                <w:szCs w:val="20"/>
              </w:rPr>
              <w:t>Manuscript Number:</w:t>
            </w:r>
          </w:p>
        </w:tc>
        <w:tc>
          <w:tcPr>
            <w:tcW w:w="10597" w:type="dxa"/>
          </w:tcPr>
          <w:p w14:paraId="45BF56C0" w14:textId="77777777" w:rsidR="005E5CD8" w:rsidRPr="00DE39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397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Ms_BPR_7935</w:t>
            </w:r>
          </w:p>
        </w:tc>
      </w:tr>
      <w:tr w:rsidR="005E5CD8" w:rsidRPr="00DE397C" w14:paraId="589B0AC1" w14:textId="77777777">
        <w:trPr>
          <w:trHeight w:val="20"/>
          <w:jc w:val="center"/>
        </w:trPr>
        <w:tc>
          <w:tcPr>
            <w:tcW w:w="3295" w:type="dxa"/>
          </w:tcPr>
          <w:p w14:paraId="54FC8DE4" w14:textId="77777777" w:rsidR="005E5CD8" w:rsidRPr="00DE39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397C">
              <w:rPr>
                <w:rFonts w:ascii="Arial" w:hAnsi="Arial" w:cs="Arial"/>
                <w:color w:val="000000"/>
                <w:sz w:val="20"/>
                <w:szCs w:val="20"/>
              </w:rPr>
              <w:t xml:space="preserve">Title of the Manuscript: </w:t>
            </w:r>
          </w:p>
        </w:tc>
        <w:tc>
          <w:tcPr>
            <w:tcW w:w="10597" w:type="dxa"/>
          </w:tcPr>
          <w:p w14:paraId="77DC46F5" w14:textId="77777777" w:rsidR="005E5CD8" w:rsidRPr="00DE39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397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Cultural Values and Global Bioethics: Integrating Universal Principles with Diverse Ethical Traditions - A Narrative Review</w:t>
            </w:r>
          </w:p>
        </w:tc>
      </w:tr>
      <w:tr w:rsidR="005E5CD8" w:rsidRPr="00DE397C" w14:paraId="3D4799D7" w14:textId="77777777">
        <w:trPr>
          <w:trHeight w:val="20"/>
          <w:jc w:val="center"/>
        </w:trPr>
        <w:tc>
          <w:tcPr>
            <w:tcW w:w="3295" w:type="dxa"/>
          </w:tcPr>
          <w:p w14:paraId="4EF881BA" w14:textId="77777777" w:rsidR="005E5CD8" w:rsidRPr="00DE39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397C">
              <w:rPr>
                <w:rFonts w:ascii="Arial" w:hAnsi="Arial" w:cs="Arial"/>
                <w:color w:val="000000"/>
                <w:sz w:val="20"/>
                <w:szCs w:val="20"/>
              </w:rPr>
              <w:t>Type of the Article</w:t>
            </w:r>
          </w:p>
        </w:tc>
        <w:tc>
          <w:tcPr>
            <w:tcW w:w="10597" w:type="dxa"/>
          </w:tcPr>
          <w:p w14:paraId="2E95A0D3" w14:textId="77777777" w:rsidR="005E5CD8" w:rsidRPr="00DE39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397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REVIEW ARTICLE</w:t>
            </w:r>
          </w:p>
        </w:tc>
      </w:tr>
    </w:tbl>
    <w:p w14:paraId="7EE5A91D" w14:textId="77777777" w:rsidR="005E5CD8" w:rsidRPr="00DE397C" w:rsidRDefault="005E5CD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43915EFD" w14:textId="77777777" w:rsidR="005E5CD8" w:rsidRPr="00DE397C" w:rsidRDefault="005E5CD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</w:p>
    <w:p w14:paraId="3AF5F091" w14:textId="77777777" w:rsidR="005E5CD8" w:rsidRPr="00DE397C" w:rsidRDefault="005E5CD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</w:p>
    <w:p w14:paraId="081AD0A8" w14:textId="77777777" w:rsidR="005E5CD8" w:rsidRPr="00DE397C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r w:rsidRPr="00DE397C">
        <w:rPr>
          <w:rFonts w:ascii="Arial" w:hAnsi="Arial" w:cs="Arial"/>
          <w:b/>
          <w:bCs/>
          <w:color w:val="000000"/>
          <w:sz w:val="20"/>
          <w:szCs w:val="20"/>
          <w:highlight w:val="yellow"/>
          <w:u w:val="single"/>
        </w:rPr>
        <w:t>PART 1 (Importance of the manuscript)</w:t>
      </w:r>
    </w:p>
    <w:p w14:paraId="07C378AE" w14:textId="77777777" w:rsidR="005E5CD8" w:rsidRPr="00DE397C" w:rsidRDefault="005E5CD8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Arial" w:hAnsi="Arial" w:cs="Arial"/>
          <w:color w:val="000000"/>
          <w:sz w:val="20"/>
          <w:szCs w:val="20"/>
        </w:rPr>
      </w:pPr>
    </w:p>
    <w:p w14:paraId="70F94ECD" w14:textId="77777777" w:rsidR="005E5CD8" w:rsidRPr="00DE397C" w:rsidRDefault="005E5CD8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Arial" w:hAnsi="Arial" w:cs="Arial"/>
          <w:color w:val="000000"/>
          <w:sz w:val="20"/>
          <w:szCs w:val="20"/>
        </w:rPr>
      </w:pPr>
      <w:bookmarkStart w:id="0" w:name="_hcxc5oi5s52b" w:colFirst="0" w:colLast="0"/>
      <w:bookmarkEnd w:id="0"/>
    </w:p>
    <w:tbl>
      <w:tblPr>
        <w:tblStyle w:val="a1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71"/>
        <w:gridCol w:w="5123"/>
        <w:gridCol w:w="3798"/>
      </w:tblGrid>
      <w:tr w:rsidR="005E5CD8" w:rsidRPr="00DE397C" w14:paraId="334B1642" w14:textId="77777777">
        <w:trPr>
          <w:trHeight w:val="20"/>
          <w:jc w:val="center"/>
        </w:trPr>
        <w:tc>
          <w:tcPr>
            <w:tcW w:w="4971" w:type="dxa"/>
          </w:tcPr>
          <w:p w14:paraId="2750F307" w14:textId="77777777" w:rsidR="005E5CD8" w:rsidRPr="00DE397C" w:rsidRDefault="005E5CD8">
            <w:pPr>
              <w:pStyle w:val="Heading2"/>
              <w:jc w:val="left"/>
              <w:rPr>
                <w:rFonts w:ascii="Arial" w:eastAsia="Times New Roman" w:hAnsi="Arial" w:cs="Arial"/>
              </w:rPr>
            </w:pPr>
          </w:p>
        </w:tc>
        <w:tc>
          <w:tcPr>
            <w:tcW w:w="5123" w:type="dxa"/>
          </w:tcPr>
          <w:p w14:paraId="67882463" w14:textId="77777777" w:rsidR="005E5CD8" w:rsidRPr="00DE397C" w:rsidRDefault="00000000">
            <w:pPr>
              <w:pStyle w:val="Heading2"/>
              <w:jc w:val="left"/>
              <w:rPr>
                <w:rFonts w:ascii="Arial" w:eastAsia="Times New Roman" w:hAnsi="Arial" w:cs="Arial"/>
              </w:rPr>
            </w:pPr>
            <w:r w:rsidRPr="00DE397C">
              <w:rPr>
                <w:rFonts w:ascii="Arial" w:eastAsia="Times New Roman" w:hAnsi="Arial" w:cs="Arial"/>
              </w:rPr>
              <w:t>Comments of the Reviewers</w:t>
            </w:r>
          </w:p>
        </w:tc>
        <w:tc>
          <w:tcPr>
            <w:tcW w:w="3798" w:type="dxa"/>
          </w:tcPr>
          <w:p w14:paraId="6CE8E9CA" w14:textId="77777777" w:rsidR="005E5CD8" w:rsidRPr="00DE397C" w:rsidRDefault="0000000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DE397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E5DE5F1" w14:textId="77777777" w:rsidR="005E5CD8" w:rsidRPr="00DE397C" w:rsidRDefault="005E5CD8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E5CD8" w:rsidRPr="00DE397C" w14:paraId="1864ED32" w14:textId="77777777">
        <w:trPr>
          <w:trHeight w:val="20"/>
          <w:jc w:val="center"/>
        </w:trPr>
        <w:tc>
          <w:tcPr>
            <w:tcW w:w="4971" w:type="dxa"/>
          </w:tcPr>
          <w:p w14:paraId="62A1B54C" w14:textId="77777777" w:rsidR="005E5CD8" w:rsidRPr="00DE397C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b/>
                <w:bCs/>
                <w:sz w:val="20"/>
                <w:szCs w:val="20"/>
              </w:rPr>
              <w:t>Please write a few sentences regarding the importance of this manuscript for the scientific community.</w:t>
            </w:r>
            <w:r w:rsidRPr="00DE397C">
              <w:rPr>
                <w:rFonts w:ascii="Arial" w:hAnsi="Arial" w:cs="Arial"/>
                <w:sz w:val="20"/>
                <w:szCs w:val="20"/>
              </w:rPr>
              <w:t xml:space="preserve"> A minimum of 3-4 sentences may be required for this part.</w:t>
            </w:r>
          </w:p>
        </w:tc>
        <w:tc>
          <w:tcPr>
            <w:tcW w:w="5123" w:type="dxa"/>
          </w:tcPr>
          <w:p w14:paraId="70B4FDD9" w14:textId="77777777" w:rsidR="005E5CD8" w:rsidRPr="00DE39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 xml:space="preserve">This manuscript makes an important contribution to global bioethics. It tries to shows how universal ethical principles can be balanced with cultural diversity. It introduces the </w:t>
            </w:r>
            <w:proofErr w:type="spellStart"/>
            <w:r w:rsidRPr="00DE397C">
              <w:rPr>
                <w:rFonts w:ascii="Arial" w:hAnsi="Arial" w:cs="Arial"/>
                <w:sz w:val="20"/>
                <w:szCs w:val="20"/>
              </w:rPr>
              <w:t>conceot</w:t>
            </w:r>
            <w:proofErr w:type="spellEnd"/>
            <w:r w:rsidRPr="00DE397C">
              <w:rPr>
                <w:rFonts w:ascii="Arial" w:hAnsi="Arial" w:cs="Arial"/>
                <w:sz w:val="20"/>
                <w:szCs w:val="20"/>
              </w:rPr>
              <w:t xml:space="preserve"> of constrained pluralism. By bringing inclusivity, it promotes balanced </w:t>
            </w:r>
            <w:proofErr w:type="spellStart"/>
            <w:r w:rsidRPr="00DE397C">
              <w:rPr>
                <w:rFonts w:ascii="Arial" w:hAnsi="Arial" w:cs="Arial"/>
                <w:sz w:val="20"/>
                <w:szCs w:val="20"/>
              </w:rPr>
              <w:t>approch</w:t>
            </w:r>
            <w:proofErr w:type="spellEnd"/>
            <w:r w:rsidRPr="00DE397C">
              <w:rPr>
                <w:rFonts w:ascii="Arial" w:hAnsi="Arial" w:cs="Arial"/>
                <w:sz w:val="20"/>
                <w:szCs w:val="20"/>
              </w:rPr>
              <w:t xml:space="preserve"> to bioethical issues. The framework makes the work more relevant to current challenges in global health, genomics, and data governance.</w:t>
            </w:r>
          </w:p>
        </w:tc>
        <w:tc>
          <w:tcPr>
            <w:tcW w:w="3798" w:type="dxa"/>
          </w:tcPr>
          <w:p w14:paraId="6A7B547B" w14:textId="77777777" w:rsidR="005E5CD8" w:rsidRPr="00DE397C" w:rsidRDefault="005E5CD8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</w:tbl>
    <w:p w14:paraId="72EC49F6" w14:textId="77777777" w:rsidR="005E5CD8" w:rsidRPr="00DE397C" w:rsidRDefault="005E5CD8">
      <w:pPr>
        <w:rPr>
          <w:rFonts w:ascii="Arial" w:hAnsi="Arial" w:cs="Arial"/>
          <w:sz w:val="20"/>
          <w:szCs w:val="20"/>
        </w:rPr>
      </w:pPr>
    </w:p>
    <w:p w14:paraId="6DDE6869" w14:textId="77777777" w:rsidR="005E5CD8" w:rsidRPr="00DE397C" w:rsidRDefault="005E5CD8">
      <w:pPr>
        <w:rPr>
          <w:rFonts w:ascii="Arial" w:hAnsi="Arial" w:cs="Arial"/>
          <w:sz w:val="20"/>
          <w:szCs w:val="20"/>
        </w:rPr>
      </w:pPr>
    </w:p>
    <w:p w14:paraId="085882B4" w14:textId="77777777" w:rsidR="005E5CD8" w:rsidRPr="00DE397C" w:rsidRDefault="00000000">
      <w:pPr>
        <w:pStyle w:val="Heading2"/>
        <w:jc w:val="left"/>
        <w:rPr>
          <w:rFonts w:ascii="Arial" w:eastAsia="Times New Roman" w:hAnsi="Arial" w:cs="Arial"/>
          <w:u w:val="single"/>
        </w:rPr>
      </w:pPr>
      <w:r w:rsidRPr="00DE397C">
        <w:rPr>
          <w:rFonts w:ascii="Arial" w:eastAsia="Times New Roman" w:hAnsi="Arial" w:cs="Arial"/>
          <w:highlight w:val="yellow"/>
          <w:u w:val="single"/>
        </w:rPr>
        <w:t>PART 2.1 (Objective Evaluation)</w:t>
      </w:r>
    </w:p>
    <w:p w14:paraId="469ADEED" w14:textId="77777777" w:rsidR="005E5CD8" w:rsidRPr="00DE397C" w:rsidRDefault="005E5CD8">
      <w:pPr>
        <w:rPr>
          <w:rFonts w:ascii="Arial" w:hAnsi="Arial" w:cs="Arial"/>
          <w:sz w:val="20"/>
          <w:szCs w:val="20"/>
        </w:rPr>
      </w:pPr>
    </w:p>
    <w:tbl>
      <w:tblPr>
        <w:tblStyle w:val="a2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73"/>
        <w:gridCol w:w="5121"/>
        <w:gridCol w:w="3798"/>
      </w:tblGrid>
      <w:tr w:rsidR="005E5CD8" w:rsidRPr="00DE397C" w14:paraId="0EF1F872" w14:textId="77777777">
        <w:trPr>
          <w:trHeight w:val="20"/>
          <w:jc w:val="center"/>
        </w:trPr>
        <w:tc>
          <w:tcPr>
            <w:tcW w:w="13892" w:type="dxa"/>
            <w:gridSpan w:val="3"/>
          </w:tcPr>
          <w:p w14:paraId="3E66F207" w14:textId="77777777" w:rsidR="005E5CD8" w:rsidRPr="00DE397C" w:rsidRDefault="005E5C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5FDEC6" w14:textId="77777777" w:rsidR="005E5CD8" w:rsidRPr="00DE397C" w:rsidRDefault="005E5C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5CD8" w:rsidRPr="00DE397C" w14:paraId="5A6605C4" w14:textId="77777777">
        <w:trPr>
          <w:trHeight w:val="20"/>
          <w:jc w:val="center"/>
        </w:trPr>
        <w:tc>
          <w:tcPr>
            <w:tcW w:w="4973" w:type="dxa"/>
          </w:tcPr>
          <w:p w14:paraId="73D4EED3" w14:textId="77777777" w:rsidR="005E5CD8" w:rsidRPr="00DE397C" w:rsidRDefault="005E5CD8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</w:p>
        </w:tc>
        <w:tc>
          <w:tcPr>
            <w:tcW w:w="5121" w:type="dxa"/>
          </w:tcPr>
          <w:p w14:paraId="4ADB0472" w14:textId="77777777" w:rsidR="005E5CD8" w:rsidRPr="00DE397C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DE397C">
              <w:rPr>
                <w:rFonts w:ascii="Arial" w:eastAsia="Times New Roman" w:hAnsi="Arial" w:cs="Arial"/>
              </w:rPr>
              <w:t>Rating of the Reviewers</w:t>
            </w:r>
          </w:p>
        </w:tc>
        <w:tc>
          <w:tcPr>
            <w:tcW w:w="3798" w:type="dxa"/>
          </w:tcPr>
          <w:p w14:paraId="4F46638D" w14:textId="77777777" w:rsidR="005E5CD8" w:rsidRPr="00DE397C" w:rsidRDefault="0000000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DE39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E397C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(</w:t>
            </w:r>
            <w:r w:rsidRPr="00DE397C">
              <w:rPr>
                <w:rFonts w:ascii="Arial" w:hAnsi="Arial" w:cs="Arial"/>
                <w:sz w:val="20"/>
                <w:szCs w:val="20"/>
                <w:highlight w:val="yellow"/>
              </w:rPr>
              <w:t>Revision of the Manuscript and Feedback of Authors are mandatory for Rating of 2 and 1)</w:t>
            </w:r>
          </w:p>
        </w:tc>
      </w:tr>
      <w:tr w:rsidR="005E5CD8" w:rsidRPr="00DE397C" w14:paraId="4916146E" w14:textId="77777777">
        <w:trPr>
          <w:trHeight w:val="20"/>
          <w:jc w:val="center"/>
        </w:trPr>
        <w:tc>
          <w:tcPr>
            <w:tcW w:w="4973" w:type="dxa"/>
          </w:tcPr>
          <w:p w14:paraId="16F81F79" w14:textId="77777777" w:rsidR="005E5CD8" w:rsidRPr="00DE397C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Is the title clear and appropriate for the paper? </w:t>
            </w:r>
          </w:p>
          <w:p w14:paraId="47DC34AE" w14:textId="77777777" w:rsidR="005E5CD8" w:rsidRPr="00DE397C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65DDDB3D" w14:textId="77777777" w:rsidR="005E5CD8" w:rsidRPr="00DE397C" w:rsidRDefault="0000000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0B309FCF" w14:textId="77777777" w:rsidR="005E5CD8" w:rsidRPr="00DE397C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636F8A36" w14:textId="77777777" w:rsidR="005E5CD8" w:rsidRPr="00DE397C" w:rsidRDefault="005E5CD8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E5CD8" w:rsidRPr="00DE397C" w14:paraId="4B7FCAFA" w14:textId="77777777">
        <w:trPr>
          <w:trHeight w:val="20"/>
          <w:jc w:val="center"/>
        </w:trPr>
        <w:tc>
          <w:tcPr>
            <w:tcW w:w="4973" w:type="dxa"/>
          </w:tcPr>
          <w:p w14:paraId="6F1A9F7E" w14:textId="77777777" w:rsidR="005E5CD8" w:rsidRPr="00DE397C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DE397C">
              <w:rPr>
                <w:rFonts w:ascii="Arial" w:eastAsia="Times New Roman" w:hAnsi="Arial" w:cs="Arial"/>
              </w:rPr>
              <w:t xml:space="preserve">2. Is the abstract of the article comprehensive? </w:t>
            </w:r>
          </w:p>
          <w:p w14:paraId="6B659550" w14:textId="77777777" w:rsidR="005E5CD8" w:rsidRPr="00DE397C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31E17AC" w14:textId="77777777" w:rsidR="005E5CD8" w:rsidRPr="00DE397C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247EF3D5" w14:textId="77777777" w:rsidR="005E5CD8" w:rsidRPr="00DE397C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355CFDC2" w14:textId="77777777" w:rsidR="005E5CD8" w:rsidRPr="00DE397C" w:rsidRDefault="005E5CD8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E5CD8" w:rsidRPr="00DE397C" w14:paraId="569B611C" w14:textId="77777777">
        <w:trPr>
          <w:trHeight w:val="20"/>
          <w:jc w:val="center"/>
        </w:trPr>
        <w:tc>
          <w:tcPr>
            <w:tcW w:w="4973" w:type="dxa"/>
          </w:tcPr>
          <w:p w14:paraId="009AA7F3" w14:textId="77777777" w:rsidR="005E5CD8" w:rsidRPr="00DE397C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DE397C">
              <w:rPr>
                <w:rFonts w:ascii="Arial" w:eastAsia="Times New Roman" w:hAnsi="Arial" w:cs="Arial"/>
              </w:rPr>
              <w:t>3. Are the keywords appropriate and useful?</w:t>
            </w:r>
          </w:p>
          <w:p w14:paraId="4829C18F" w14:textId="77777777" w:rsidR="005E5CD8" w:rsidRPr="00DE397C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4F37235" w14:textId="77777777" w:rsidR="005E5CD8" w:rsidRPr="00DE397C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0A70FF5F" w14:textId="77777777" w:rsidR="005E5CD8" w:rsidRPr="00DE397C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2C01A81E" w14:textId="77777777" w:rsidR="005E5CD8" w:rsidRPr="00DE397C" w:rsidRDefault="005E5CD8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E5CD8" w:rsidRPr="00DE397C" w14:paraId="2531CB7A" w14:textId="77777777">
        <w:trPr>
          <w:trHeight w:val="20"/>
          <w:jc w:val="center"/>
        </w:trPr>
        <w:tc>
          <w:tcPr>
            <w:tcW w:w="4973" w:type="dxa"/>
          </w:tcPr>
          <w:p w14:paraId="21E963B0" w14:textId="77777777" w:rsidR="005E5CD8" w:rsidRPr="00DE397C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DE397C">
              <w:rPr>
                <w:rFonts w:ascii="Arial" w:eastAsia="Times New Roman" w:hAnsi="Arial" w:cs="Arial"/>
              </w:rPr>
              <w:t>4. Is the background information of the paper sufficient and well organized?</w:t>
            </w:r>
          </w:p>
          <w:p w14:paraId="11A21BBA" w14:textId="77777777" w:rsidR="005E5CD8" w:rsidRPr="00DE397C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130E584F" w14:textId="77777777" w:rsidR="005E5CD8" w:rsidRPr="00DE397C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285E88D8" w14:textId="77777777" w:rsidR="005E5CD8" w:rsidRPr="00DE397C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4DB49E82" w14:textId="77777777" w:rsidR="005E5CD8" w:rsidRPr="00DE397C" w:rsidRDefault="005E5CD8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E5CD8" w:rsidRPr="00DE397C" w14:paraId="7AB27B2A" w14:textId="77777777">
        <w:trPr>
          <w:trHeight w:val="20"/>
          <w:jc w:val="center"/>
        </w:trPr>
        <w:tc>
          <w:tcPr>
            <w:tcW w:w="4973" w:type="dxa"/>
          </w:tcPr>
          <w:p w14:paraId="0257D088" w14:textId="77777777" w:rsidR="005E5CD8" w:rsidRPr="00DE397C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DE397C">
              <w:rPr>
                <w:rFonts w:ascii="Arial" w:eastAsia="Times New Roman" w:hAnsi="Arial" w:cs="Arial"/>
              </w:rPr>
              <w:t>5. Are the objectives clearly stated?</w:t>
            </w:r>
          </w:p>
          <w:p w14:paraId="7DE79046" w14:textId="77777777" w:rsidR="005E5CD8" w:rsidRPr="00DE397C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796C757" w14:textId="77777777" w:rsidR="005E5CD8" w:rsidRPr="00DE397C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2E6A3364" w14:textId="77777777" w:rsidR="005E5CD8" w:rsidRPr="00DE397C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3B42548D" w14:textId="77777777" w:rsidR="005E5CD8" w:rsidRPr="00DE397C" w:rsidRDefault="005E5CD8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E5CD8" w:rsidRPr="00DE397C" w14:paraId="7EDBF762" w14:textId="77777777">
        <w:trPr>
          <w:trHeight w:val="20"/>
          <w:jc w:val="center"/>
        </w:trPr>
        <w:tc>
          <w:tcPr>
            <w:tcW w:w="4973" w:type="dxa"/>
          </w:tcPr>
          <w:p w14:paraId="2C2BE136" w14:textId="77777777" w:rsidR="005E5CD8" w:rsidRPr="00DE397C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DE397C">
              <w:rPr>
                <w:rFonts w:ascii="Arial" w:eastAsia="Times New Roman" w:hAnsi="Arial" w:cs="Arial"/>
              </w:rPr>
              <w:t>6. Is the literature review relevant?</w:t>
            </w:r>
          </w:p>
          <w:p w14:paraId="2A6B9E46" w14:textId="77777777" w:rsidR="005E5CD8" w:rsidRPr="00DE397C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DA3AC1B" w14:textId="77777777" w:rsidR="005E5CD8" w:rsidRPr="00DE397C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0B0E8F5C" w14:textId="77777777" w:rsidR="005E5CD8" w:rsidRPr="00DE397C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489E602A" w14:textId="77777777" w:rsidR="005E5CD8" w:rsidRPr="00DE397C" w:rsidRDefault="005E5CD8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E5CD8" w:rsidRPr="00DE397C" w14:paraId="703C52CA" w14:textId="77777777">
        <w:trPr>
          <w:trHeight w:val="20"/>
          <w:jc w:val="center"/>
        </w:trPr>
        <w:tc>
          <w:tcPr>
            <w:tcW w:w="4973" w:type="dxa"/>
          </w:tcPr>
          <w:p w14:paraId="57AE596B" w14:textId="77777777" w:rsidR="005E5CD8" w:rsidRPr="00DE397C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DE397C">
              <w:rPr>
                <w:rFonts w:ascii="Arial" w:eastAsia="Times New Roman" w:hAnsi="Arial" w:cs="Arial"/>
              </w:rPr>
              <w:t>7. Is the literature review recent?</w:t>
            </w:r>
          </w:p>
          <w:p w14:paraId="56A95096" w14:textId="77777777" w:rsidR="005E5CD8" w:rsidRPr="00DE397C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88567DB" w14:textId="77777777" w:rsidR="005E5CD8" w:rsidRPr="00DE397C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DE397C">
              <w:rPr>
                <w:rFonts w:ascii="Arial" w:eastAsia="Times New Roman" w:hAnsi="Arial" w:cs="Arial"/>
                <w:color w:val="40404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70EDFC78" w14:textId="77777777" w:rsidR="005E5CD8" w:rsidRPr="00DE397C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74FB8578" w14:textId="77777777" w:rsidR="005E5CD8" w:rsidRPr="00DE397C" w:rsidRDefault="005E5CD8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E5CD8" w:rsidRPr="00DE397C" w14:paraId="5B9E4EAB" w14:textId="77777777">
        <w:trPr>
          <w:trHeight w:val="20"/>
          <w:jc w:val="center"/>
        </w:trPr>
        <w:tc>
          <w:tcPr>
            <w:tcW w:w="4973" w:type="dxa"/>
          </w:tcPr>
          <w:p w14:paraId="5540F582" w14:textId="77777777" w:rsidR="005E5CD8" w:rsidRPr="00DE397C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DE397C">
              <w:rPr>
                <w:rFonts w:ascii="Arial" w:eastAsia="Times New Roman" w:hAnsi="Arial" w:cs="Arial"/>
              </w:rPr>
              <w:t xml:space="preserve">8. Is the literature search methodology explained properly? </w:t>
            </w:r>
          </w:p>
          <w:p w14:paraId="38176C3F" w14:textId="77777777" w:rsidR="005E5CD8" w:rsidRPr="00DE397C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5A07590" w14:textId="77777777" w:rsidR="005E5CD8" w:rsidRPr="00DE397C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27CB1CDC" w14:textId="77777777" w:rsidR="005E5CD8" w:rsidRPr="00DE397C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361EEE07" w14:textId="77777777" w:rsidR="005E5CD8" w:rsidRPr="00DE397C" w:rsidRDefault="005E5CD8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E5CD8" w:rsidRPr="00DE397C" w14:paraId="646E518C" w14:textId="77777777">
        <w:trPr>
          <w:trHeight w:val="20"/>
          <w:jc w:val="center"/>
        </w:trPr>
        <w:tc>
          <w:tcPr>
            <w:tcW w:w="4973" w:type="dxa"/>
          </w:tcPr>
          <w:p w14:paraId="633CE4F0" w14:textId="77777777" w:rsidR="005E5CD8" w:rsidRPr="00DE397C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DE397C">
              <w:rPr>
                <w:rFonts w:ascii="Arial" w:eastAsia="Times New Roman" w:hAnsi="Arial" w:cs="Arial"/>
              </w:rPr>
              <w:t>9. Is the Critical analysis of literature done?</w:t>
            </w:r>
          </w:p>
          <w:p w14:paraId="3227BDD4" w14:textId="77777777" w:rsidR="005E5CD8" w:rsidRPr="00DE397C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9AA4469" w14:textId="77777777" w:rsidR="005E5CD8" w:rsidRPr="00DE397C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540F342E" w14:textId="77777777" w:rsidR="005E5CD8" w:rsidRPr="00DE397C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66519FDA" w14:textId="77777777" w:rsidR="005E5CD8" w:rsidRPr="00DE397C" w:rsidRDefault="005E5CD8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E5CD8" w:rsidRPr="00DE397C" w14:paraId="3D17B4BE" w14:textId="77777777">
        <w:trPr>
          <w:trHeight w:val="20"/>
          <w:jc w:val="center"/>
        </w:trPr>
        <w:tc>
          <w:tcPr>
            <w:tcW w:w="4973" w:type="dxa"/>
          </w:tcPr>
          <w:p w14:paraId="773B6284" w14:textId="77777777" w:rsidR="005E5CD8" w:rsidRPr="00DE397C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10. Is </w:t>
            </w:r>
            <w:r w:rsidRPr="00DE397C">
              <w:rPr>
                <w:rFonts w:ascii="Arial" w:hAnsi="Arial" w:cs="Arial"/>
                <w:sz w:val="20"/>
                <w:szCs w:val="20"/>
              </w:rPr>
              <w:t xml:space="preserve">Identification of research gaps/future directions </w:t>
            </w:r>
            <w:proofErr w:type="gramStart"/>
            <w:r w:rsidRPr="00DE397C">
              <w:rPr>
                <w:rFonts w:ascii="Arial" w:hAnsi="Arial" w:cs="Arial"/>
                <w:sz w:val="20"/>
                <w:szCs w:val="20"/>
              </w:rPr>
              <w:t xml:space="preserve">done </w:t>
            </w:r>
            <w:r w:rsidRPr="00DE397C">
              <w:rPr>
                <w:rFonts w:ascii="Arial" w:hAnsi="Arial" w:cs="Arial"/>
                <w:b/>
                <w:bCs/>
                <w:sz w:val="20"/>
                <w:szCs w:val="20"/>
              </w:rPr>
              <w:t>?</w:t>
            </w:r>
            <w:proofErr w:type="gramEnd"/>
          </w:p>
          <w:p w14:paraId="3C3F490E" w14:textId="77777777" w:rsidR="005E5CD8" w:rsidRPr="00DE397C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62E27587" w14:textId="77777777" w:rsidR="005E5CD8" w:rsidRPr="00DE397C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24C394E9" w14:textId="77777777" w:rsidR="005E5CD8" w:rsidRPr="00DE39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7E347273" w14:textId="77777777" w:rsidR="005E5CD8" w:rsidRPr="00DE397C" w:rsidRDefault="005E5CD8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E5CD8" w:rsidRPr="00DE397C" w14:paraId="505D0C2F" w14:textId="77777777">
        <w:trPr>
          <w:trHeight w:val="20"/>
          <w:jc w:val="center"/>
        </w:trPr>
        <w:tc>
          <w:tcPr>
            <w:tcW w:w="4973" w:type="dxa"/>
          </w:tcPr>
          <w:p w14:paraId="517DA661" w14:textId="77777777" w:rsidR="005E5CD8" w:rsidRPr="00DE397C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b/>
                <w:bCs/>
                <w:sz w:val="20"/>
                <w:szCs w:val="20"/>
              </w:rPr>
              <w:t>11. Are the conclusions logically arrived?</w:t>
            </w:r>
          </w:p>
          <w:p w14:paraId="5C64AA68" w14:textId="77777777" w:rsidR="005E5CD8" w:rsidRPr="00DE397C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1CEA4973" w14:textId="77777777" w:rsidR="005E5CD8" w:rsidRPr="00DE397C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6310894E" w14:textId="77777777" w:rsidR="005E5CD8" w:rsidRPr="00DE39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0C706EF3" w14:textId="77777777" w:rsidR="005E5CD8" w:rsidRPr="00DE397C" w:rsidRDefault="005E5CD8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E5CD8" w:rsidRPr="00DE397C" w14:paraId="250BF67F" w14:textId="77777777">
        <w:trPr>
          <w:trHeight w:val="20"/>
          <w:jc w:val="center"/>
        </w:trPr>
        <w:tc>
          <w:tcPr>
            <w:tcW w:w="4973" w:type="dxa"/>
          </w:tcPr>
          <w:p w14:paraId="1CA951D9" w14:textId="77777777" w:rsidR="005E5CD8" w:rsidRPr="00DE397C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b/>
                <w:bCs/>
                <w:sz w:val="20"/>
                <w:szCs w:val="20"/>
              </w:rPr>
              <w:t>12. Are the limitations of the paper discussed?</w:t>
            </w:r>
          </w:p>
          <w:p w14:paraId="26B5C574" w14:textId="77777777" w:rsidR="005E5CD8" w:rsidRPr="00DE397C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2664C1E4" w14:textId="77777777" w:rsidR="005E5CD8" w:rsidRPr="00DE397C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026F1E00" w14:textId="77777777" w:rsidR="005E5CD8" w:rsidRPr="00DE39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7BDE9520" w14:textId="77777777" w:rsidR="005E5CD8" w:rsidRPr="00DE397C" w:rsidRDefault="005E5CD8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E5CD8" w:rsidRPr="00DE397C" w14:paraId="57DD5973" w14:textId="77777777">
        <w:trPr>
          <w:trHeight w:val="20"/>
          <w:jc w:val="center"/>
        </w:trPr>
        <w:tc>
          <w:tcPr>
            <w:tcW w:w="4973" w:type="dxa"/>
          </w:tcPr>
          <w:p w14:paraId="56FC3915" w14:textId="77777777" w:rsidR="005E5CD8" w:rsidRPr="00DE397C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13. What is the </w:t>
            </w:r>
            <w:r w:rsidRPr="00DE397C">
              <w:rPr>
                <w:rFonts w:ascii="Arial" w:hAnsi="Arial" w:cs="Arial"/>
                <w:sz w:val="20"/>
                <w:szCs w:val="20"/>
              </w:rPr>
              <w:t>Quality of references (i.e. from peer reviewed authentic sources)</w:t>
            </w:r>
          </w:p>
          <w:p w14:paraId="2526B764" w14:textId="77777777" w:rsidR="005E5CD8" w:rsidRPr="00DE397C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59564C38" w14:textId="77777777" w:rsidR="005E5CD8" w:rsidRPr="00DE397C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lastRenderedPageBreak/>
              <w:t xml:space="preserve">5 = Excellent 4 = Good 3 = Satisfactory 2 = Needs Improvement 1 = Poor </w:t>
            </w:r>
          </w:p>
          <w:p w14:paraId="5EB6F8D4" w14:textId="77777777" w:rsidR="005E5CD8" w:rsidRPr="00DE397C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5121" w:type="dxa"/>
          </w:tcPr>
          <w:p w14:paraId="2C74B9DA" w14:textId="77777777" w:rsidR="005E5CD8" w:rsidRPr="00DE39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lastRenderedPageBreak/>
              <w:t>5</w:t>
            </w:r>
          </w:p>
        </w:tc>
        <w:tc>
          <w:tcPr>
            <w:tcW w:w="3798" w:type="dxa"/>
          </w:tcPr>
          <w:p w14:paraId="150ABC0F" w14:textId="77777777" w:rsidR="005E5CD8" w:rsidRPr="00DE397C" w:rsidRDefault="005E5CD8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E5CD8" w:rsidRPr="00DE397C" w14:paraId="7AF50283" w14:textId="77777777">
        <w:trPr>
          <w:trHeight w:val="20"/>
          <w:jc w:val="center"/>
        </w:trPr>
        <w:tc>
          <w:tcPr>
            <w:tcW w:w="4973" w:type="dxa"/>
          </w:tcPr>
          <w:p w14:paraId="61BD6DFD" w14:textId="77777777" w:rsidR="005E5CD8" w:rsidRPr="00DE397C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b/>
                <w:bCs/>
                <w:sz w:val="20"/>
                <w:szCs w:val="20"/>
              </w:rPr>
              <w:t>14. Is the manuscript written in clear and understandable language?</w:t>
            </w:r>
          </w:p>
          <w:p w14:paraId="3B315B40" w14:textId="77777777" w:rsidR="005E5CD8" w:rsidRPr="00DE397C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6F868601" w14:textId="77777777" w:rsidR="005E5CD8" w:rsidRPr="00DE397C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16CFD9D0" w14:textId="77777777" w:rsidR="005E5CD8" w:rsidRPr="00DE397C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5121" w:type="dxa"/>
          </w:tcPr>
          <w:p w14:paraId="3EE3C75F" w14:textId="77777777" w:rsidR="005E5CD8" w:rsidRPr="00DE39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436453F0" w14:textId="77777777" w:rsidR="005E5CD8" w:rsidRPr="00DE397C" w:rsidRDefault="005E5CD8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</w:tbl>
    <w:p w14:paraId="246E641C" w14:textId="77777777" w:rsidR="005E5CD8" w:rsidRPr="00DE397C" w:rsidRDefault="005E5CD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3A035E37" w14:textId="77777777" w:rsidR="005E5CD8" w:rsidRPr="00DE397C" w:rsidRDefault="005E5CD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2E4227DE" w14:textId="77777777" w:rsidR="005E5CD8" w:rsidRPr="00DE397C" w:rsidRDefault="005E5CD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3B0038DB" w14:textId="77777777" w:rsidR="005E5CD8" w:rsidRPr="00DE397C" w:rsidRDefault="00000000">
      <w:pPr>
        <w:pStyle w:val="Heading2"/>
        <w:jc w:val="left"/>
        <w:rPr>
          <w:rFonts w:ascii="Arial" w:eastAsia="Times New Roman" w:hAnsi="Arial" w:cs="Arial"/>
          <w:u w:val="single"/>
        </w:rPr>
      </w:pPr>
      <w:proofErr w:type="gramStart"/>
      <w:r w:rsidRPr="00DE397C">
        <w:rPr>
          <w:rFonts w:ascii="Arial" w:eastAsia="Times New Roman" w:hAnsi="Arial" w:cs="Arial"/>
          <w:highlight w:val="yellow"/>
          <w:u w:val="single"/>
        </w:rPr>
        <w:t>PART  2.2</w:t>
      </w:r>
      <w:proofErr w:type="gramEnd"/>
      <w:r w:rsidRPr="00DE397C">
        <w:rPr>
          <w:rFonts w:ascii="Arial" w:eastAsia="Times New Roman" w:hAnsi="Arial" w:cs="Arial"/>
          <w:highlight w:val="yellow"/>
          <w:u w:val="single"/>
        </w:rPr>
        <w:t xml:space="preserve"> (Subjective Evaluation)</w:t>
      </w:r>
    </w:p>
    <w:p w14:paraId="1291EECC" w14:textId="77777777" w:rsidR="005E5CD8" w:rsidRPr="00DE397C" w:rsidRDefault="005E5CD8">
      <w:pPr>
        <w:rPr>
          <w:rFonts w:ascii="Arial" w:hAnsi="Arial" w:cs="Arial"/>
          <w:sz w:val="20"/>
          <w:szCs w:val="20"/>
        </w:rPr>
      </w:pPr>
    </w:p>
    <w:tbl>
      <w:tblPr>
        <w:tblStyle w:val="a3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4"/>
        <w:gridCol w:w="6146"/>
        <w:gridCol w:w="4232"/>
      </w:tblGrid>
      <w:tr w:rsidR="005E5CD8" w:rsidRPr="00DE397C" w14:paraId="738BD2BA" w14:textId="77777777">
        <w:trPr>
          <w:trHeight w:val="20"/>
          <w:jc w:val="center"/>
        </w:trPr>
        <w:tc>
          <w:tcPr>
            <w:tcW w:w="3514" w:type="dxa"/>
          </w:tcPr>
          <w:p w14:paraId="0382B54C" w14:textId="77777777" w:rsidR="005E5CD8" w:rsidRPr="00DE397C" w:rsidRDefault="005E5CD8">
            <w:pPr>
              <w:pStyle w:val="Heading2"/>
              <w:jc w:val="left"/>
              <w:rPr>
                <w:rFonts w:ascii="Arial" w:eastAsia="Times New Roman" w:hAnsi="Arial" w:cs="Arial"/>
              </w:rPr>
            </w:pPr>
          </w:p>
        </w:tc>
        <w:tc>
          <w:tcPr>
            <w:tcW w:w="6146" w:type="dxa"/>
          </w:tcPr>
          <w:p w14:paraId="4871C607" w14:textId="77777777" w:rsidR="005E5CD8" w:rsidRPr="00DE397C" w:rsidRDefault="00000000">
            <w:pPr>
              <w:pStyle w:val="Heading2"/>
              <w:jc w:val="left"/>
              <w:rPr>
                <w:rFonts w:ascii="Arial" w:eastAsia="Times New Roman" w:hAnsi="Arial" w:cs="Arial"/>
              </w:rPr>
            </w:pPr>
            <w:r w:rsidRPr="00DE397C">
              <w:rPr>
                <w:rFonts w:ascii="Arial" w:eastAsia="Times New Roman" w:hAnsi="Arial" w:cs="Arial"/>
              </w:rPr>
              <w:t>Reviewer’s comment</w:t>
            </w:r>
          </w:p>
          <w:p w14:paraId="4FC6D4D5" w14:textId="77777777" w:rsidR="005E5CD8" w:rsidRPr="00DE397C" w:rsidRDefault="005E5CD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2" w:type="dxa"/>
          </w:tcPr>
          <w:p w14:paraId="19DFC480" w14:textId="77777777" w:rsidR="005E5CD8" w:rsidRPr="00DE397C" w:rsidRDefault="0000000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DE397C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DE397C">
              <w:rPr>
                <w:rFonts w:ascii="Arial" w:hAnsi="Arial" w:cs="Arial"/>
                <w:sz w:val="20"/>
                <w:szCs w:val="20"/>
                <w:highlight w:val="yellow"/>
              </w:rPr>
              <w:t>It is mandatory that authors should write his/her feedback here</w:t>
            </w:r>
            <w:r w:rsidRPr="00DE397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882232A" w14:textId="77777777" w:rsidR="005E5CD8" w:rsidRPr="00DE397C" w:rsidRDefault="005E5CD8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E5CD8" w:rsidRPr="00DE397C" w14:paraId="49CBDAC0" w14:textId="77777777">
        <w:trPr>
          <w:trHeight w:val="20"/>
          <w:jc w:val="center"/>
        </w:trPr>
        <w:tc>
          <w:tcPr>
            <w:tcW w:w="3514" w:type="dxa"/>
          </w:tcPr>
          <w:p w14:paraId="56202CEB" w14:textId="77777777" w:rsidR="005E5CD8" w:rsidRPr="00DE397C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b/>
                <w:bCs/>
                <w:sz w:val="20"/>
                <w:szCs w:val="20"/>
              </w:rPr>
              <w:t>Is the title of the article suitable?</w:t>
            </w:r>
          </w:p>
          <w:p w14:paraId="2B681D3F" w14:textId="77777777" w:rsidR="005E5CD8" w:rsidRPr="00DE397C" w:rsidRDefault="005E5CD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5436C69D" w14:textId="77777777" w:rsidR="005E5CD8" w:rsidRPr="00DE397C" w:rsidRDefault="00000000">
            <w:pPr>
              <w:ind w:left="36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6146" w:type="dxa"/>
          </w:tcPr>
          <w:p w14:paraId="546E4EE0" w14:textId="77777777" w:rsidR="005E5CD8" w:rsidRPr="00DE397C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232" w:type="dxa"/>
          </w:tcPr>
          <w:p w14:paraId="26D4B90C" w14:textId="77777777" w:rsidR="005E5CD8" w:rsidRPr="00DE397C" w:rsidRDefault="005E5CD8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E5CD8" w:rsidRPr="00DE397C" w14:paraId="25D75F4D" w14:textId="77777777">
        <w:trPr>
          <w:trHeight w:val="20"/>
          <w:jc w:val="center"/>
        </w:trPr>
        <w:tc>
          <w:tcPr>
            <w:tcW w:w="3514" w:type="dxa"/>
          </w:tcPr>
          <w:p w14:paraId="2C93C5FA" w14:textId="77777777" w:rsidR="005E5CD8" w:rsidRPr="00DE397C" w:rsidRDefault="00000000">
            <w:pPr>
              <w:pStyle w:val="Heading2"/>
              <w:ind w:left="360"/>
              <w:jc w:val="left"/>
              <w:rPr>
                <w:rFonts w:ascii="Arial" w:eastAsia="Times New Roman" w:hAnsi="Arial" w:cs="Arial"/>
              </w:rPr>
            </w:pPr>
            <w:r w:rsidRPr="00DE397C">
              <w:rPr>
                <w:rFonts w:ascii="Arial" w:eastAsia="Times New Roman" w:hAnsi="Arial" w:cs="Arial"/>
              </w:rPr>
              <w:t xml:space="preserve">Is the abstract of the article comprehensive? </w:t>
            </w:r>
          </w:p>
          <w:p w14:paraId="3C1ED393" w14:textId="77777777" w:rsidR="005E5CD8" w:rsidRPr="00DE397C" w:rsidRDefault="005E5CD8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</w:p>
          <w:p w14:paraId="05A77A62" w14:textId="77777777" w:rsidR="005E5CD8" w:rsidRPr="00DE397C" w:rsidRDefault="00000000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6146" w:type="dxa"/>
          </w:tcPr>
          <w:p w14:paraId="050EBC20" w14:textId="77777777" w:rsidR="005E5CD8" w:rsidRPr="00DE397C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232" w:type="dxa"/>
          </w:tcPr>
          <w:p w14:paraId="2153C5C8" w14:textId="77777777" w:rsidR="005E5CD8" w:rsidRPr="00DE397C" w:rsidRDefault="005E5CD8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E5CD8" w:rsidRPr="00DE397C" w14:paraId="1BC7B2D2" w14:textId="77777777">
        <w:trPr>
          <w:trHeight w:val="20"/>
          <w:jc w:val="center"/>
        </w:trPr>
        <w:tc>
          <w:tcPr>
            <w:tcW w:w="3514" w:type="dxa"/>
          </w:tcPr>
          <w:p w14:paraId="526FD80D" w14:textId="77777777" w:rsidR="005E5CD8" w:rsidRPr="00DE397C" w:rsidRDefault="00000000">
            <w:pPr>
              <w:pStyle w:val="Heading2"/>
              <w:ind w:left="36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  <w:r w:rsidRPr="00DE397C">
              <w:rPr>
                <w:rFonts w:ascii="Arial" w:eastAsia="Times New Roman" w:hAnsi="Arial" w:cs="Arial"/>
              </w:rPr>
              <w:t xml:space="preserve">Is the manuscript scientifically correct? </w:t>
            </w:r>
            <w:r w:rsidRPr="00DE397C">
              <w:rPr>
                <w:rFonts w:ascii="Arial" w:eastAsia="Times New Roman" w:hAnsi="Arial" w:cs="Arial"/>
              </w:rPr>
              <w:br/>
            </w:r>
          </w:p>
          <w:p w14:paraId="27C044B7" w14:textId="77777777" w:rsidR="005E5CD8" w:rsidRPr="00DE397C" w:rsidRDefault="00000000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6146" w:type="dxa"/>
          </w:tcPr>
          <w:p w14:paraId="1618D9BB" w14:textId="77777777" w:rsidR="005E5CD8" w:rsidRPr="00DE39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232" w:type="dxa"/>
          </w:tcPr>
          <w:p w14:paraId="526585B8" w14:textId="77777777" w:rsidR="005E5CD8" w:rsidRPr="00DE397C" w:rsidRDefault="005E5CD8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E5CD8" w:rsidRPr="00DE397C" w14:paraId="759CE7F0" w14:textId="77777777">
        <w:trPr>
          <w:trHeight w:val="20"/>
          <w:jc w:val="center"/>
        </w:trPr>
        <w:tc>
          <w:tcPr>
            <w:tcW w:w="3514" w:type="dxa"/>
          </w:tcPr>
          <w:p w14:paraId="5723E6FF" w14:textId="77777777" w:rsidR="005E5CD8" w:rsidRPr="00DE397C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Are the references sufficient and recent? </w:t>
            </w:r>
          </w:p>
          <w:p w14:paraId="1761B422" w14:textId="77777777" w:rsidR="005E5CD8" w:rsidRPr="00DE397C" w:rsidRDefault="005E5CD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1A483A9F" w14:textId="77777777" w:rsidR="005E5CD8" w:rsidRPr="00DE397C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If your answer is NO, please provide clear suggestion for improvement.</w:t>
            </w:r>
          </w:p>
        </w:tc>
        <w:tc>
          <w:tcPr>
            <w:tcW w:w="6146" w:type="dxa"/>
          </w:tcPr>
          <w:p w14:paraId="5FFD9710" w14:textId="77777777" w:rsidR="005E5CD8" w:rsidRPr="00DE39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232" w:type="dxa"/>
          </w:tcPr>
          <w:p w14:paraId="1E992E96" w14:textId="77777777" w:rsidR="005E5CD8" w:rsidRPr="00DE397C" w:rsidRDefault="005E5CD8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5E5CD8" w:rsidRPr="00DE397C" w14:paraId="1597B6D6" w14:textId="77777777">
        <w:trPr>
          <w:trHeight w:val="20"/>
          <w:jc w:val="center"/>
        </w:trPr>
        <w:tc>
          <w:tcPr>
            <w:tcW w:w="3514" w:type="dxa"/>
          </w:tcPr>
          <w:p w14:paraId="1F7ACBEA" w14:textId="77777777" w:rsidR="005E5CD8" w:rsidRPr="00DE397C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b/>
                <w:bCs/>
                <w:sz w:val="20"/>
                <w:szCs w:val="20"/>
              </w:rPr>
              <w:t>Are there ethical issues in this manuscript?</w:t>
            </w:r>
          </w:p>
          <w:p w14:paraId="44ED8EDF" w14:textId="77777777" w:rsidR="005E5CD8" w:rsidRPr="00DE397C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(YES or NO)</w:t>
            </w:r>
          </w:p>
          <w:p w14:paraId="688EEA0F" w14:textId="77777777" w:rsidR="005E5CD8" w:rsidRPr="00DE397C" w:rsidRDefault="005E5CD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B6349D" w14:textId="77777777" w:rsidR="005E5CD8" w:rsidRPr="00DE397C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(If yes, kindly please write down the ethical issues here in details)</w:t>
            </w:r>
          </w:p>
          <w:p w14:paraId="620D4BD7" w14:textId="77777777" w:rsidR="005E5CD8" w:rsidRPr="00DE397C" w:rsidRDefault="005E5CD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6" w:type="dxa"/>
          </w:tcPr>
          <w:p w14:paraId="33236B05" w14:textId="77777777" w:rsidR="005E5CD8" w:rsidRPr="00DE39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397C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232" w:type="dxa"/>
          </w:tcPr>
          <w:p w14:paraId="70CD7894" w14:textId="77777777" w:rsidR="005E5CD8" w:rsidRPr="00DE397C" w:rsidRDefault="005E5CD8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</w:tbl>
    <w:p w14:paraId="3B6EA0F9" w14:textId="77777777" w:rsidR="005E5CD8" w:rsidRPr="00DE397C" w:rsidRDefault="005E5CD8" w:rsidP="00DE397C">
      <w:pPr>
        <w:rPr>
          <w:rFonts w:ascii="Arial" w:hAnsi="Arial" w:cs="Arial"/>
          <w:color w:val="000000"/>
          <w:sz w:val="20"/>
          <w:szCs w:val="20"/>
        </w:rPr>
      </w:pPr>
    </w:p>
    <w:p w14:paraId="5A3A7570" w14:textId="77777777" w:rsidR="00DE397C" w:rsidRPr="00DE397C" w:rsidRDefault="00DE397C" w:rsidP="00DE397C">
      <w:pPr>
        <w:rPr>
          <w:rFonts w:ascii="Arial" w:hAnsi="Arial" w:cs="Arial"/>
          <w:b/>
          <w:sz w:val="20"/>
          <w:szCs w:val="20"/>
          <w:lang w:val="en-US"/>
        </w:rPr>
      </w:pPr>
    </w:p>
    <w:p w14:paraId="0FB833A4" w14:textId="77777777" w:rsidR="00DE397C" w:rsidRPr="00DE397C" w:rsidRDefault="00DE397C" w:rsidP="00DE397C">
      <w:pPr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DE397C">
        <w:rPr>
          <w:rFonts w:ascii="Arial" w:hAnsi="Arial" w:cs="Arial"/>
          <w:b/>
          <w:sz w:val="20"/>
          <w:szCs w:val="20"/>
          <w:u w:val="single"/>
          <w:lang w:val="en-US"/>
        </w:rPr>
        <w:t>Reviewer details:</w:t>
      </w:r>
    </w:p>
    <w:p w14:paraId="7E5016E2" w14:textId="77777777" w:rsidR="00DE397C" w:rsidRPr="00DE397C" w:rsidRDefault="00DE397C" w:rsidP="00DE397C">
      <w:pPr>
        <w:rPr>
          <w:rFonts w:ascii="Arial" w:hAnsi="Arial" w:cs="Arial"/>
          <w:color w:val="000000"/>
          <w:sz w:val="20"/>
          <w:szCs w:val="20"/>
        </w:rPr>
      </w:pPr>
    </w:p>
    <w:p w14:paraId="0C11E003" w14:textId="302562FB" w:rsidR="00DE397C" w:rsidRPr="00DE397C" w:rsidRDefault="00DE397C" w:rsidP="00DE397C">
      <w:pPr>
        <w:rPr>
          <w:rFonts w:ascii="Arial" w:hAnsi="Arial" w:cs="Arial"/>
          <w:color w:val="000000"/>
          <w:sz w:val="20"/>
          <w:szCs w:val="20"/>
        </w:rPr>
      </w:pPr>
      <w:r w:rsidRPr="00DE397C">
        <w:rPr>
          <w:rFonts w:ascii="Arial" w:hAnsi="Arial" w:cs="Arial"/>
          <w:color w:val="000000"/>
          <w:sz w:val="20"/>
          <w:szCs w:val="20"/>
        </w:rPr>
        <w:t>Divya Monga</w:t>
      </w:r>
      <w:r w:rsidRPr="00DE397C">
        <w:rPr>
          <w:rFonts w:ascii="Arial" w:hAnsi="Arial" w:cs="Arial"/>
          <w:color w:val="000000"/>
          <w:sz w:val="20"/>
          <w:szCs w:val="20"/>
        </w:rPr>
        <w:t xml:space="preserve">, </w:t>
      </w:r>
      <w:r w:rsidRPr="00DE397C">
        <w:rPr>
          <w:rFonts w:ascii="Arial" w:hAnsi="Arial" w:cs="Arial"/>
          <w:color w:val="000000"/>
          <w:sz w:val="20"/>
          <w:szCs w:val="20"/>
        </w:rPr>
        <w:t>Post Graduate Govt College Sector-11 Chandigarh</w:t>
      </w:r>
      <w:r w:rsidRPr="00DE397C">
        <w:rPr>
          <w:rFonts w:ascii="Arial" w:hAnsi="Arial" w:cs="Arial"/>
          <w:color w:val="000000"/>
          <w:sz w:val="20"/>
          <w:szCs w:val="20"/>
        </w:rPr>
        <w:t xml:space="preserve">, </w:t>
      </w:r>
      <w:r w:rsidRPr="00DE397C">
        <w:rPr>
          <w:rFonts w:ascii="Arial" w:hAnsi="Arial" w:cs="Arial"/>
          <w:color w:val="000000"/>
          <w:sz w:val="20"/>
          <w:szCs w:val="20"/>
        </w:rPr>
        <w:t>India</w:t>
      </w:r>
    </w:p>
    <w:sectPr w:rsidR="00DE397C" w:rsidRPr="00DE397C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32F76" w14:textId="77777777" w:rsidR="004735EC" w:rsidRDefault="004735EC">
      <w:r>
        <w:separator/>
      </w:r>
    </w:p>
  </w:endnote>
  <w:endnote w:type="continuationSeparator" w:id="0">
    <w:p w14:paraId="6CE183BB" w14:textId="77777777" w:rsidR="004735EC" w:rsidRDefault="00473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Arimo">
    <w:altName w:val="Segoe Print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FC26EE3-B953-4391-A053-EAA27C19987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26A256D-597C-495A-A6E9-80A9D86B2D3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F268A9E-2C8A-4ECF-9460-F2C59B1106E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A5215" w14:textId="77777777" w:rsidR="005E5CD8" w:rsidRDefault="00000000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Page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PAGE</w:instrText>
    </w:r>
    <w:r>
      <w:rPr>
        <w:b/>
        <w:bCs/>
        <w:color w:val="000000"/>
        <w:sz w:val="20"/>
        <w:szCs w:val="20"/>
      </w:rPr>
      <w:fldChar w:fldCharType="separate"/>
    </w:r>
    <w:r w:rsidR="00D9594C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of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NUMPAGES</w:instrText>
    </w:r>
    <w:r>
      <w:rPr>
        <w:b/>
        <w:bCs/>
        <w:color w:val="000000"/>
        <w:sz w:val="20"/>
        <w:szCs w:val="20"/>
      </w:rPr>
      <w:fldChar w:fldCharType="separate"/>
    </w:r>
    <w:r w:rsidR="00D9594C">
      <w:rPr>
        <w:b/>
        <w:bCs/>
        <w:noProof/>
        <w:color w:val="000000"/>
        <w:sz w:val="20"/>
        <w:szCs w:val="20"/>
      </w:rPr>
      <w:t>2</w:t>
    </w:r>
    <w:r>
      <w:rPr>
        <w:b/>
        <w:bCs/>
        <w:color w:val="000000"/>
        <w:sz w:val="20"/>
        <w:szCs w:val="20"/>
      </w:rPr>
      <w:fldChar w:fldCharType="end"/>
    </w:r>
    <w:r>
      <w:rPr>
        <w:b/>
        <w:bCs/>
        <w:color w:val="000000"/>
        <w:sz w:val="20"/>
        <w:szCs w:val="20"/>
      </w:rPr>
      <w:br/>
      <w:t>V240326</w:t>
    </w:r>
  </w:p>
  <w:p w14:paraId="13ABD622" w14:textId="77777777" w:rsidR="005E5CD8" w:rsidRDefault="005E5CD8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</w:p>
  <w:p w14:paraId="42429C69" w14:textId="77777777" w:rsidR="005E5CD8" w:rsidRDefault="005E5CD8">
    <w:pPr>
      <w:pBdr>
        <w:top w:val="nil"/>
        <w:left w:val="nil"/>
        <w:bottom w:val="nil"/>
        <w:right w:val="nil"/>
        <w:between w:val="nil"/>
      </w:pBdr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5057C" w14:textId="77777777" w:rsidR="004735EC" w:rsidRDefault="004735EC">
      <w:r>
        <w:separator/>
      </w:r>
    </w:p>
  </w:footnote>
  <w:footnote w:type="continuationSeparator" w:id="0">
    <w:p w14:paraId="7E6BFB76" w14:textId="77777777" w:rsidR="004735EC" w:rsidRDefault="00473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00838" w14:textId="77777777" w:rsidR="005E5CD8" w:rsidRDefault="005E5CD8">
    <w:pPr>
      <w:spacing w:after="280"/>
      <w:jc w:val="center"/>
      <w:rPr>
        <w:rFonts w:ascii="Arial" w:eastAsia="Arial" w:hAnsi="Arial" w:cs="Arial"/>
        <w:color w:val="003399"/>
        <w:u w:val="single"/>
      </w:rPr>
    </w:pPr>
  </w:p>
  <w:p w14:paraId="66881BB1" w14:textId="77777777" w:rsidR="005E5CD8" w:rsidRDefault="00000000">
    <w:pPr>
      <w:spacing w:before="28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  <w:highlight w:val="lightGray"/>
      </w:rPr>
      <w:t>Review Form (Review)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CD8"/>
    <w:rsid w:val="004735EC"/>
    <w:rsid w:val="005E5CD8"/>
    <w:rsid w:val="006C383D"/>
    <w:rsid w:val="00975F18"/>
    <w:rsid w:val="00D02066"/>
    <w:rsid w:val="00D9594C"/>
    <w:rsid w:val="00DE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CE467"/>
  <w15:docId w15:val="{69CBA732-0AC9-45F1-BBC3-8BB07DD62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both"/>
      <w:outlineLvl w:val="1"/>
    </w:pPr>
    <w:rPr>
      <w:rFonts w:ascii="Helvetica Neue" w:eastAsia="Helvetica Neue" w:hAnsi="Helvetica Neue" w:cs="Helvetica Neue"/>
      <w:b/>
      <w:bCs/>
      <w:sz w:val="20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rFonts w:ascii="Arimo" w:eastAsia="Arimo" w:hAnsi="Arimo" w:cs="Arimo"/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ookpi.org/bookstore/product/new-ideas-concerning-arts-and-social-studies-vol-1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656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Editor-11</cp:lastModifiedBy>
  <cp:revision>3</cp:revision>
  <dcterms:created xsi:type="dcterms:W3CDTF">2026-09-04T10:01:00Z</dcterms:created>
  <dcterms:modified xsi:type="dcterms:W3CDTF">2026-09-04T12:19:00Z</dcterms:modified>
</cp:coreProperties>
</file>