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777916" w:rsidRPr="00577EA0" w14:paraId="75799815" w14:textId="77777777">
        <w:trPr>
          <w:trHeight w:val="20"/>
          <w:jc w:val="center"/>
        </w:trPr>
        <w:tc>
          <w:tcPr>
            <w:tcW w:w="1186" w:type="pct"/>
          </w:tcPr>
          <w:p w14:paraId="3270A26F" w14:textId="4E8CAA76" w:rsidR="00777916" w:rsidRPr="00577EA0" w:rsidRDefault="00B947C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77EA0">
              <w:rPr>
                <w:rFonts w:ascii="Arial" w:eastAsia="Times New Roman" w:hAnsi="Arial" w:cs="Arial"/>
                <w:sz w:val="20"/>
                <w:szCs w:val="20"/>
                <w:lang w:val="en-GB" w:eastAsia="en-US"/>
              </w:rPr>
              <w:t xml:space="preserve">Applied Botany </w:t>
            </w:r>
            <w:r w:rsidR="00777916" w:rsidRPr="00577EA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Book Name:</w:t>
            </w:r>
          </w:p>
        </w:tc>
        <w:tc>
          <w:tcPr>
            <w:tcW w:w="3814" w:type="pct"/>
          </w:tcPr>
          <w:p w14:paraId="261457D0" w14:textId="77777777" w:rsidR="00777916" w:rsidRPr="00577EA0" w:rsidRDefault="001F372D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  <w:t>Functional Plant Diversity: Traits, Evolution, Biodiversity Conservation and Ecosystem Restoration</w:t>
            </w:r>
          </w:p>
        </w:tc>
      </w:tr>
      <w:tr w:rsidR="00777916" w:rsidRPr="00577EA0" w14:paraId="41AEEEFA" w14:textId="77777777">
        <w:trPr>
          <w:trHeight w:val="20"/>
          <w:jc w:val="center"/>
        </w:trPr>
        <w:tc>
          <w:tcPr>
            <w:tcW w:w="1186" w:type="pct"/>
          </w:tcPr>
          <w:p w14:paraId="54CC4F72" w14:textId="77777777" w:rsidR="00777916" w:rsidRPr="00577EA0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77EA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D109EF5" w14:textId="77777777" w:rsidR="00777916" w:rsidRPr="00577EA0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Ms_BPR_</w:t>
            </w:r>
            <w:r w:rsidR="00E55EB3" w:rsidRPr="00577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8073_3</w:t>
            </w:r>
          </w:p>
        </w:tc>
      </w:tr>
      <w:tr w:rsidR="00777916" w:rsidRPr="00577EA0" w14:paraId="092BE888" w14:textId="77777777">
        <w:trPr>
          <w:trHeight w:val="20"/>
          <w:jc w:val="center"/>
        </w:trPr>
        <w:tc>
          <w:tcPr>
            <w:tcW w:w="1186" w:type="pct"/>
          </w:tcPr>
          <w:p w14:paraId="6F12BBB8" w14:textId="77777777" w:rsidR="00777916" w:rsidRPr="00577EA0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77EA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CB865F3" w14:textId="77777777" w:rsidR="00777916" w:rsidRPr="00577EA0" w:rsidRDefault="00FA0F1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sz w:val="20"/>
                <w:szCs w:val="20"/>
                <w:lang w:val="en-GB"/>
              </w:rPr>
              <w:t>Functional Diversity as a Design Principle for Ecological Restoration: A Critical Review of Trait-Based Species Selection, Ecosystem Multifunctionality and Climate Resilience</w:t>
            </w:r>
          </w:p>
        </w:tc>
      </w:tr>
      <w:tr w:rsidR="00777916" w:rsidRPr="00577EA0" w14:paraId="212DD333" w14:textId="77777777">
        <w:trPr>
          <w:trHeight w:val="20"/>
          <w:jc w:val="center"/>
        </w:trPr>
        <w:tc>
          <w:tcPr>
            <w:tcW w:w="1186" w:type="pct"/>
          </w:tcPr>
          <w:p w14:paraId="7484674B" w14:textId="77777777" w:rsidR="00777916" w:rsidRPr="00577EA0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77EA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67BA9CD" w14:textId="77777777" w:rsidR="00777916" w:rsidRPr="00577EA0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</w:tc>
      </w:tr>
    </w:tbl>
    <w:p w14:paraId="760C0811" w14:textId="77777777" w:rsidR="00777916" w:rsidRPr="00577EA0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11D812F" w14:textId="77777777" w:rsidR="00577EA0" w:rsidRPr="00577EA0" w:rsidRDefault="00577EA0">
      <w:pPr>
        <w:pStyle w:val="BodyText"/>
        <w:rPr>
          <w:rFonts w:ascii="Arial" w:hAnsi="Arial" w:cs="Arial"/>
          <w:b/>
          <w:sz w:val="20"/>
          <w:szCs w:val="20"/>
          <w:highlight w:val="yellow"/>
          <w:u w:val="single"/>
          <w:lang w:val="en-GB"/>
        </w:rPr>
      </w:pPr>
      <w:bookmarkStart w:id="0" w:name="_Hlk171324449"/>
    </w:p>
    <w:p w14:paraId="02B9E615" w14:textId="2CEAA736" w:rsidR="00777916" w:rsidRPr="00577EA0" w:rsidRDefault="00777916">
      <w:pPr>
        <w:pStyle w:val="BodyText"/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577EA0">
        <w:rPr>
          <w:rFonts w:ascii="Arial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30BC7378" w14:textId="77777777" w:rsidR="00777916" w:rsidRPr="00577EA0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p w14:paraId="48A69325" w14:textId="77777777" w:rsidR="00777916" w:rsidRPr="00577EA0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2"/>
        <w:gridCol w:w="5041"/>
        <w:gridCol w:w="3737"/>
      </w:tblGrid>
      <w:tr w:rsidR="00777916" w:rsidRPr="00577EA0" w14:paraId="5E4829A6" w14:textId="77777777">
        <w:trPr>
          <w:trHeight w:val="20"/>
          <w:jc w:val="center"/>
        </w:trPr>
        <w:tc>
          <w:tcPr>
            <w:tcW w:w="1789" w:type="pct"/>
            <w:noWrap/>
          </w:tcPr>
          <w:p w14:paraId="3967C709" w14:textId="77777777" w:rsidR="00777916" w:rsidRPr="00577EA0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bookmarkStart w:id="1" w:name="_Hlk170903434"/>
          </w:p>
        </w:tc>
        <w:tc>
          <w:tcPr>
            <w:tcW w:w="1844" w:type="pct"/>
          </w:tcPr>
          <w:p w14:paraId="5D4B80E1" w14:textId="77777777" w:rsidR="00777916" w:rsidRPr="00577EA0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577EA0">
              <w:rPr>
                <w:rFonts w:ascii="Arial" w:hAnsi="Arial" w:cs="Arial"/>
                <w:lang w:val="en-GB" w:eastAsia="en-US"/>
              </w:rPr>
              <w:t>Comments of the Reviewers</w:t>
            </w:r>
          </w:p>
        </w:tc>
        <w:tc>
          <w:tcPr>
            <w:tcW w:w="1367" w:type="pct"/>
          </w:tcPr>
          <w:p w14:paraId="349C250F" w14:textId="77777777" w:rsidR="00777916" w:rsidRPr="00577EA0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77EA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77EA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5468AD0" w14:textId="77777777" w:rsidR="00777916" w:rsidRPr="00577EA0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577EA0" w14:paraId="305027DC" w14:textId="77777777">
        <w:trPr>
          <w:trHeight w:val="20"/>
          <w:jc w:val="center"/>
        </w:trPr>
        <w:tc>
          <w:tcPr>
            <w:tcW w:w="1789" w:type="pct"/>
            <w:noWrap/>
          </w:tcPr>
          <w:p w14:paraId="1172A837" w14:textId="77777777" w:rsidR="00777916" w:rsidRPr="00577EA0" w:rsidRDefault="0077791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77EA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</w:tc>
        <w:tc>
          <w:tcPr>
            <w:tcW w:w="1844" w:type="pct"/>
          </w:tcPr>
          <w:p w14:paraId="76ABF076" w14:textId="64D7E798" w:rsidR="00777916" w:rsidRPr="00577EA0" w:rsidRDefault="001C169B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review is helpful from ecological point of view and can </w:t>
            </w:r>
            <w:r w:rsidR="00002356" w:rsidRPr="00577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work as a base for future field experim</w:t>
            </w:r>
            <w:r w:rsidR="0064621C" w:rsidRPr="00577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ents for ecological restoration.</w:t>
            </w:r>
          </w:p>
        </w:tc>
        <w:tc>
          <w:tcPr>
            <w:tcW w:w="1367" w:type="pct"/>
          </w:tcPr>
          <w:p w14:paraId="3D34DEB2" w14:textId="77777777" w:rsidR="00777916" w:rsidRPr="00577EA0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0E15EA8F" w14:textId="77777777" w:rsidR="00777916" w:rsidRPr="00577EA0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79D415EF" w14:textId="77777777" w:rsidR="00777916" w:rsidRPr="00577EA0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585A758C" w14:textId="77777777" w:rsidR="00777916" w:rsidRPr="00577EA0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r w:rsidRPr="00577EA0">
        <w:rPr>
          <w:rFonts w:ascii="Arial" w:hAnsi="Arial" w:cs="Arial"/>
          <w:highlight w:val="yellow"/>
          <w:u w:val="single"/>
          <w:lang w:val="en-GB" w:eastAsia="en-US"/>
        </w:rPr>
        <w:t xml:space="preserve">PART 2.1 (Objective </w:t>
      </w:r>
      <w:r w:rsidR="00C37260" w:rsidRPr="00577EA0">
        <w:rPr>
          <w:rFonts w:ascii="Arial" w:hAnsi="Arial" w:cs="Arial"/>
          <w:highlight w:val="yellow"/>
          <w:u w:val="single"/>
          <w:lang w:val="en-GB" w:eastAsia="en-US"/>
        </w:rPr>
        <w:t>Evaluation</w:t>
      </w:r>
      <w:r w:rsidRPr="00577EA0">
        <w:rPr>
          <w:rFonts w:ascii="Arial" w:hAnsi="Arial" w:cs="Arial"/>
          <w:highlight w:val="yellow"/>
          <w:u w:val="single"/>
          <w:lang w:val="en-GB" w:eastAsia="en-US"/>
        </w:rPr>
        <w:t>)</w:t>
      </w:r>
    </w:p>
    <w:p w14:paraId="215C6224" w14:textId="77777777" w:rsidR="00777916" w:rsidRPr="00577EA0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4"/>
        <w:gridCol w:w="5039"/>
        <w:gridCol w:w="3737"/>
      </w:tblGrid>
      <w:tr w:rsidR="00777916" w:rsidRPr="00577EA0" w14:paraId="49F3C1D5" w14:textId="77777777">
        <w:trPr>
          <w:trHeight w:val="20"/>
          <w:jc w:val="center"/>
        </w:trPr>
        <w:tc>
          <w:tcPr>
            <w:tcW w:w="5000" w:type="pct"/>
            <w:gridSpan w:val="3"/>
            <w:noWrap/>
          </w:tcPr>
          <w:p w14:paraId="702DB03A" w14:textId="77777777" w:rsidR="00777916" w:rsidRPr="00577EA0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3CEA745" w14:textId="77777777" w:rsidR="00777916" w:rsidRPr="00577EA0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77916" w:rsidRPr="00577EA0" w14:paraId="4C406AB1" w14:textId="77777777">
        <w:trPr>
          <w:trHeight w:val="20"/>
          <w:jc w:val="center"/>
        </w:trPr>
        <w:tc>
          <w:tcPr>
            <w:tcW w:w="1790" w:type="pct"/>
            <w:noWrap/>
          </w:tcPr>
          <w:p w14:paraId="275FD1F6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1843" w:type="pct"/>
          </w:tcPr>
          <w:p w14:paraId="22068C15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577EA0">
              <w:rPr>
                <w:rFonts w:ascii="Arial" w:hAnsi="Arial" w:cs="Arial"/>
                <w:lang w:val="en-GB" w:eastAsia="en-US"/>
              </w:rPr>
              <w:t>Rating of the Reviewers</w:t>
            </w:r>
          </w:p>
        </w:tc>
        <w:tc>
          <w:tcPr>
            <w:tcW w:w="1367" w:type="pct"/>
          </w:tcPr>
          <w:p w14:paraId="7038C091" w14:textId="77777777" w:rsidR="00777916" w:rsidRPr="00577EA0" w:rsidRDefault="00777916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7EA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77EA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0316C" w:rsidRPr="00577EA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0316C" w:rsidRPr="00577EA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77916" w:rsidRPr="00577EA0" w14:paraId="13BEF9C4" w14:textId="77777777">
        <w:trPr>
          <w:trHeight w:val="20"/>
          <w:jc w:val="center"/>
        </w:trPr>
        <w:tc>
          <w:tcPr>
            <w:tcW w:w="1790" w:type="pct"/>
            <w:noWrap/>
          </w:tcPr>
          <w:p w14:paraId="5E49F76B" w14:textId="77777777" w:rsidR="00777916" w:rsidRPr="00577EA0" w:rsidRDefault="007779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56A5AC05" w14:textId="77777777" w:rsidR="00777916" w:rsidRPr="00577EA0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C52817" w14:textId="77777777" w:rsidR="00777916" w:rsidRPr="00577EA0" w:rsidRDefault="0077791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29FBFE4" w14:textId="400A2588" w:rsidR="00777916" w:rsidRPr="00577EA0" w:rsidRDefault="002E0E1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659156E2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577EA0" w14:paraId="06EA8E8D" w14:textId="77777777">
        <w:trPr>
          <w:trHeight w:val="20"/>
          <w:jc w:val="center"/>
        </w:trPr>
        <w:tc>
          <w:tcPr>
            <w:tcW w:w="1790" w:type="pct"/>
            <w:noWrap/>
          </w:tcPr>
          <w:p w14:paraId="208089A1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577EA0">
              <w:rPr>
                <w:rFonts w:ascii="Arial" w:hAnsi="Arial" w:cs="Arial"/>
                <w:lang w:val="en-GB" w:eastAsia="en-US"/>
              </w:rPr>
              <w:t xml:space="preserve">2. Is the abstract of the article comprehensive? </w:t>
            </w:r>
          </w:p>
          <w:p w14:paraId="7E2CAC84" w14:textId="77777777" w:rsidR="00777916" w:rsidRPr="00577EA0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E34BA7" w14:textId="77777777" w:rsidR="00777916" w:rsidRPr="00577EA0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4D9F759" w14:textId="604E9C35" w:rsidR="00777916" w:rsidRPr="00577EA0" w:rsidRDefault="002E0E1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28F2D538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577EA0" w14:paraId="68CB71BF" w14:textId="77777777">
        <w:trPr>
          <w:trHeight w:val="20"/>
          <w:jc w:val="center"/>
        </w:trPr>
        <w:tc>
          <w:tcPr>
            <w:tcW w:w="1790" w:type="pct"/>
            <w:noWrap/>
          </w:tcPr>
          <w:p w14:paraId="6F6B7C74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577EA0">
              <w:rPr>
                <w:rFonts w:ascii="Arial" w:hAnsi="Arial" w:cs="Arial"/>
                <w:lang w:val="en-GB"/>
              </w:rPr>
              <w:t>3. Are the keywords appropriate and useful?</w:t>
            </w:r>
          </w:p>
          <w:p w14:paraId="0992680D" w14:textId="77777777" w:rsidR="00777916" w:rsidRPr="00577EA0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AE8294" w14:textId="77777777" w:rsidR="00777916" w:rsidRPr="00577EA0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1D44906" w14:textId="42CB9A3C" w:rsidR="00777916" w:rsidRPr="00577EA0" w:rsidRDefault="002E0E1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58023C2D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577EA0" w14:paraId="69FBF6A6" w14:textId="77777777">
        <w:trPr>
          <w:trHeight w:val="20"/>
          <w:jc w:val="center"/>
        </w:trPr>
        <w:tc>
          <w:tcPr>
            <w:tcW w:w="1790" w:type="pct"/>
            <w:noWrap/>
          </w:tcPr>
          <w:p w14:paraId="5FD79FB3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577EA0">
              <w:rPr>
                <w:rFonts w:ascii="Arial" w:hAnsi="Arial" w:cs="Arial"/>
                <w:lang w:val="en-GB"/>
              </w:rPr>
              <w:t>4. Is the background information of the paper sufficient and well organized?</w:t>
            </w:r>
          </w:p>
          <w:p w14:paraId="6E1684C5" w14:textId="77777777" w:rsidR="00777916" w:rsidRPr="00577EA0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F0653C" w14:textId="77777777" w:rsidR="00777916" w:rsidRPr="00577EA0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168AFBF" w14:textId="17E8C8BD" w:rsidR="00777916" w:rsidRPr="00577EA0" w:rsidRDefault="002E0E1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382B2374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577EA0" w14:paraId="48AA76C2" w14:textId="77777777">
        <w:trPr>
          <w:trHeight w:val="20"/>
          <w:jc w:val="center"/>
        </w:trPr>
        <w:tc>
          <w:tcPr>
            <w:tcW w:w="1790" w:type="pct"/>
            <w:noWrap/>
          </w:tcPr>
          <w:p w14:paraId="02323286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577EA0">
              <w:rPr>
                <w:rFonts w:ascii="Arial" w:hAnsi="Arial" w:cs="Arial"/>
                <w:lang w:val="en-GB"/>
              </w:rPr>
              <w:t>5. Are the objectives clearly stated?</w:t>
            </w:r>
          </w:p>
          <w:p w14:paraId="5AC8E797" w14:textId="77777777" w:rsidR="00777916" w:rsidRPr="00577EA0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696C70" w14:textId="77777777" w:rsidR="00777916" w:rsidRPr="00577EA0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F71FAB3" w14:textId="5869C570" w:rsidR="00777916" w:rsidRPr="00577EA0" w:rsidRDefault="002E0E1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42AB8217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577EA0" w14:paraId="56CA234F" w14:textId="77777777">
        <w:trPr>
          <w:trHeight w:val="20"/>
          <w:jc w:val="center"/>
        </w:trPr>
        <w:tc>
          <w:tcPr>
            <w:tcW w:w="1790" w:type="pct"/>
            <w:noWrap/>
          </w:tcPr>
          <w:p w14:paraId="4E9AD87A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577EA0">
              <w:rPr>
                <w:rFonts w:ascii="Arial" w:hAnsi="Arial" w:cs="Arial"/>
                <w:lang w:val="en-GB"/>
              </w:rPr>
              <w:t>6. Is the literature review relevant?</w:t>
            </w:r>
          </w:p>
          <w:p w14:paraId="256F9EA8" w14:textId="77777777" w:rsidR="00777916" w:rsidRPr="00577EA0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2660CF" w14:textId="77777777" w:rsidR="00777916" w:rsidRPr="00577EA0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95CAD81" w14:textId="6CC83E2A" w:rsidR="00777916" w:rsidRPr="00577EA0" w:rsidRDefault="002E0E1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03791292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577EA0" w14:paraId="2E1F4D06" w14:textId="77777777">
        <w:trPr>
          <w:trHeight w:val="20"/>
          <w:jc w:val="center"/>
        </w:trPr>
        <w:tc>
          <w:tcPr>
            <w:tcW w:w="1790" w:type="pct"/>
            <w:noWrap/>
          </w:tcPr>
          <w:p w14:paraId="23B9775A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577EA0">
              <w:rPr>
                <w:rFonts w:ascii="Arial" w:hAnsi="Arial" w:cs="Arial"/>
                <w:lang w:val="en-GB"/>
              </w:rPr>
              <w:t>7. Is the literature review recent?</w:t>
            </w:r>
          </w:p>
          <w:p w14:paraId="1D246F85" w14:textId="77777777" w:rsidR="00777916" w:rsidRPr="00577EA0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70128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8542C14" w14:textId="5905C159" w:rsidR="00777916" w:rsidRPr="00577EA0" w:rsidRDefault="002E0E1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002BDF39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577EA0" w14:paraId="1122B186" w14:textId="77777777">
        <w:trPr>
          <w:trHeight w:val="20"/>
          <w:jc w:val="center"/>
        </w:trPr>
        <w:tc>
          <w:tcPr>
            <w:tcW w:w="1790" w:type="pct"/>
            <w:noWrap/>
          </w:tcPr>
          <w:p w14:paraId="01DAA551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577EA0">
              <w:rPr>
                <w:rFonts w:ascii="Arial" w:hAnsi="Arial" w:cs="Arial"/>
                <w:lang w:val="en-GB"/>
              </w:rPr>
              <w:t xml:space="preserve">8. Is the literature search methodology explained properly? </w:t>
            </w:r>
          </w:p>
          <w:p w14:paraId="3C04D6E3" w14:textId="77777777" w:rsidR="00777916" w:rsidRPr="00577EA0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B4A0BB" w14:textId="77777777" w:rsidR="00777916" w:rsidRPr="00577EA0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C86DD61" w14:textId="6B843EE5" w:rsidR="00777916" w:rsidRPr="00577EA0" w:rsidRDefault="008B38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6CE7BBF6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577EA0" w14:paraId="1C4D14A3" w14:textId="77777777">
        <w:trPr>
          <w:trHeight w:val="20"/>
          <w:jc w:val="center"/>
        </w:trPr>
        <w:tc>
          <w:tcPr>
            <w:tcW w:w="1790" w:type="pct"/>
            <w:noWrap/>
          </w:tcPr>
          <w:p w14:paraId="7B011D65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577EA0">
              <w:rPr>
                <w:rFonts w:ascii="Arial" w:hAnsi="Arial" w:cs="Arial"/>
                <w:lang w:val="en-GB"/>
              </w:rPr>
              <w:t>9. Is the Critical analysis of literature done?</w:t>
            </w:r>
          </w:p>
          <w:p w14:paraId="74D1A2F9" w14:textId="77777777" w:rsidR="00777916" w:rsidRPr="00577EA0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63141" w14:textId="77777777" w:rsidR="00777916" w:rsidRPr="00577EA0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07C5BC3" w14:textId="4B6DCBEE" w:rsidR="00777916" w:rsidRPr="00577EA0" w:rsidRDefault="008B38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4DD916D0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577EA0" w14:paraId="6F43B0D4" w14:textId="77777777">
        <w:trPr>
          <w:trHeight w:val="20"/>
          <w:jc w:val="center"/>
        </w:trPr>
        <w:tc>
          <w:tcPr>
            <w:tcW w:w="1790" w:type="pct"/>
            <w:noWrap/>
          </w:tcPr>
          <w:p w14:paraId="541D7A58" w14:textId="77777777" w:rsidR="00777916" w:rsidRPr="00577EA0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577EA0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577EA0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577EA0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09EB669A" w14:textId="77777777" w:rsidR="00777916" w:rsidRPr="00577EA0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CBD340" w14:textId="77777777" w:rsidR="00777916" w:rsidRPr="00577EA0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747405A7" w14:textId="4E354326" w:rsidR="00777916" w:rsidRPr="00577EA0" w:rsidRDefault="008B387A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2209DBD8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577EA0" w14:paraId="5F1B809F" w14:textId="77777777">
        <w:trPr>
          <w:trHeight w:val="20"/>
          <w:jc w:val="center"/>
        </w:trPr>
        <w:tc>
          <w:tcPr>
            <w:tcW w:w="1790" w:type="pct"/>
            <w:noWrap/>
          </w:tcPr>
          <w:p w14:paraId="12E39A2C" w14:textId="77777777" w:rsidR="00777916" w:rsidRPr="00577EA0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409E45B4" w14:textId="77777777" w:rsidR="00777916" w:rsidRPr="00577EA0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E4DB51" w14:textId="77777777" w:rsidR="00777916" w:rsidRPr="00577EA0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70BE6C7E" w14:textId="6C5DF2E7" w:rsidR="00777916" w:rsidRPr="00577EA0" w:rsidRDefault="008B387A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54551535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577EA0" w14:paraId="4201C0E9" w14:textId="77777777">
        <w:trPr>
          <w:trHeight w:val="20"/>
          <w:jc w:val="center"/>
        </w:trPr>
        <w:tc>
          <w:tcPr>
            <w:tcW w:w="1790" w:type="pct"/>
            <w:noWrap/>
          </w:tcPr>
          <w:p w14:paraId="3D2242F5" w14:textId="77777777" w:rsidR="00777916" w:rsidRPr="00577EA0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666F79C2" w14:textId="77777777" w:rsidR="00777916" w:rsidRPr="00577EA0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9EEFA0" w14:textId="77777777" w:rsidR="00777916" w:rsidRPr="00577EA0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55BB966" w14:textId="6B3C698C" w:rsidR="00777916" w:rsidRPr="00577EA0" w:rsidRDefault="008B387A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1AE44397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577EA0" w14:paraId="0115003D" w14:textId="77777777">
        <w:trPr>
          <w:trHeight w:val="20"/>
          <w:jc w:val="center"/>
        </w:trPr>
        <w:tc>
          <w:tcPr>
            <w:tcW w:w="1790" w:type="pct"/>
            <w:noWrap/>
          </w:tcPr>
          <w:p w14:paraId="5852884E" w14:textId="77777777" w:rsidR="00777916" w:rsidRPr="00577EA0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577EA0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7143F41F" w14:textId="77777777" w:rsidR="00777916" w:rsidRPr="00577EA0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F936A8" w14:textId="77777777" w:rsidR="00777916" w:rsidRPr="00577EA0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1B2AC5D" w14:textId="77777777" w:rsidR="00777916" w:rsidRPr="00577EA0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2E8B43C1" w14:textId="16140433" w:rsidR="00777916" w:rsidRPr="00577EA0" w:rsidRDefault="00DF07DB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2FB30008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577EA0" w14:paraId="68507F17" w14:textId="77777777">
        <w:trPr>
          <w:trHeight w:val="20"/>
          <w:jc w:val="center"/>
        </w:trPr>
        <w:tc>
          <w:tcPr>
            <w:tcW w:w="1790" w:type="pct"/>
            <w:noWrap/>
          </w:tcPr>
          <w:p w14:paraId="1DB6C2A9" w14:textId="77777777" w:rsidR="00777916" w:rsidRPr="00577EA0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07567E1A" w14:textId="77777777" w:rsidR="00777916" w:rsidRPr="00577EA0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306CF9" w14:textId="77777777" w:rsidR="00777916" w:rsidRPr="00577EA0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5 = Excellent 4 = Good 3 = Satisfactory 2 = Needs Improvement 1 = Poor </w:t>
            </w:r>
          </w:p>
          <w:p w14:paraId="08D14D29" w14:textId="77777777" w:rsidR="00777916" w:rsidRPr="00577EA0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6089DEAB" w14:textId="18F1D23A" w:rsidR="00777916" w:rsidRPr="00577EA0" w:rsidRDefault="00DF07DB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367" w:type="pct"/>
          </w:tcPr>
          <w:p w14:paraId="2430343B" w14:textId="77777777" w:rsidR="00777916" w:rsidRPr="00577EA0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73289661" w14:textId="77777777" w:rsidR="00777916" w:rsidRPr="00577EA0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71DFF32" w14:textId="77777777" w:rsidR="00777916" w:rsidRPr="00577EA0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4D41A06" w14:textId="77777777" w:rsidR="00777916" w:rsidRPr="00577EA0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7F73191" w14:textId="77777777" w:rsidR="00777916" w:rsidRPr="00577EA0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proofErr w:type="gramStart"/>
      <w:r w:rsidRPr="00577EA0">
        <w:rPr>
          <w:rFonts w:ascii="Arial" w:hAnsi="Arial" w:cs="Arial"/>
          <w:highlight w:val="yellow"/>
          <w:u w:val="single"/>
          <w:lang w:val="en-GB" w:eastAsia="en-US"/>
        </w:rPr>
        <w:t>PART  2.2</w:t>
      </w:r>
      <w:proofErr w:type="gramEnd"/>
      <w:r w:rsidRPr="00577EA0">
        <w:rPr>
          <w:rFonts w:ascii="Arial" w:hAnsi="Arial" w:cs="Arial"/>
          <w:highlight w:val="yellow"/>
          <w:u w:val="single"/>
          <w:lang w:val="en-GB" w:eastAsia="en-US"/>
        </w:rPr>
        <w:t xml:space="preserve"> (Subjective Evaluation)</w:t>
      </w:r>
    </w:p>
    <w:p w14:paraId="11357C44" w14:textId="77777777" w:rsidR="00777916" w:rsidRPr="00577EA0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048"/>
        <w:gridCol w:w="4164"/>
      </w:tblGrid>
      <w:tr w:rsidR="00777916" w:rsidRPr="00577EA0" w14:paraId="36C8C547" w14:textId="77777777">
        <w:trPr>
          <w:trHeight w:val="20"/>
          <w:jc w:val="center"/>
        </w:trPr>
        <w:tc>
          <w:tcPr>
            <w:tcW w:w="1265" w:type="pct"/>
            <w:noWrap/>
          </w:tcPr>
          <w:p w14:paraId="4BED0875" w14:textId="77777777" w:rsidR="00777916" w:rsidRPr="00577EA0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2212" w:type="pct"/>
          </w:tcPr>
          <w:p w14:paraId="5F6A3C7B" w14:textId="77777777" w:rsidR="00777916" w:rsidRPr="00577EA0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577EA0">
              <w:rPr>
                <w:rFonts w:ascii="Arial" w:hAnsi="Arial" w:cs="Arial"/>
                <w:lang w:val="en-GB" w:eastAsia="en-US"/>
              </w:rPr>
              <w:t>Reviewer’s comment</w:t>
            </w:r>
          </w:p>
          <w:p w14:paraId="099F1B92" w14:textId="77777777" w:rsidR="00777916" w:rsidRPr="00577EA0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37F15E32" w14:textId="77777777" w:rsidR="00777916" w:rsidRPr="00577EA0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77EA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77EA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577EA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</w:t>
            </w:r>
            <w:r w:rsidRPr="00577EA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>)</w:t>
            </w:r>
          </w:p>
          <w:p w14:paraId="41B779CF" w14:textId="77777777" w:rsidR="00777916" w:rsidRPr="00577EA0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577EA0" w14:paraId="1BF20D2B" w14:textId="77777777">
        <w:trPr>
          <w:trHeight w:val="20"/>
          <w:jc w:val="center"/>
        </w:trPr>
        <w:tc>
          <w:tcPr>
            <w:tcW w:w="1265" w:type="pct"/>
            <w:noWrap/>
          </w:tcPr>
          <w:p w14:paraId="4F450EC8" w14:textId="77777777" w:rsidR="00777916" w:rsidRPr="00577EA0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754EE44" w14:textId="77777777" w:rsidR="00777916" w:rsidRPr="00577EA0" w:rsidRDefault="00777916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4577DB" w14:textId="77777777" w:rsidR="00777916" w:rsidRPr="00577EA0" w:rsidRDefault="00777916">
            <w:pPr>
              <w:ind w:left="360"/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77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0413B52C" w14:textId="7CD80072" w:rsidR="00777916" w:rsidRPr="00577EA0" w:rsidRDefault="00DF07D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031A1DB3" w14:textId="77777777" w:rsidR="00777916" w:rsidRPr="00577EA0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577EA0" w14:paraId="0F4D3602" w14:textId="77777777">
        <w:trPr>
          <w:trHeight w:val="20"/>
          <w:jc w:val="center"/>
        </w:trPr>
        <w:tc>
          <w:tcPr>
            <w:tcW w:w="1265" w:type="pct"/>
            <w:noWrap/>
          </w:tcPr>
          <w:p w14:paraId="2FEFF392" w14:textId="77777777" w:rsidR="00777916" w:rsidRPr="00577EA0" w:rsidRDefault="00777916">
            <w:pPr>
              <w:pStyle w:val="Heading2"/>
              <w:ind w:left="360"/>
              <w:jc w:val="left"/>
              <w:rPr>
                <w:rFonts w:ascii="Arial" w:hAnsi="Arial" w:cs="Arial"/>
                <w:lang w:val="en-GB" w:eastAsia="en-US"/>
              </w:rPr>
            </w:pPr>
            <w:r w:rsidRPr="00577EA0">
              <w:rPr>
                <w:rFonts w:ascii="Arial" w:hAnsi="Arial" w:cs="Arial"/>
                <w:lang w:val="en-GB" w:eastAsia="en-US"/>
              </w:rPr>
              <w:t xml:space="preserve">Is the abstract of the article comprehensive? </w:t>
            </w:r>
          </w:p>
          <w:p w14:paraId="236006AD" w14:textId="77777777" w:rsidR="00777916" w:rsidRPr="00577EA0" w:rsidRDefault="00777916">
            <w:pPr>
              <w:ind w:left="284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5ECDE22" w14:textId="77777777" w:rsidR="00777916" w:rsidRPr="00577EA0" w:rsidRDefault="00777916">
            <w:pPr>
              <w:ind w:left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5B129C89" w14:textId="4170112A" w:rsidR="00777916" w:rsidRPr="00577EA0" w:rsidRDefault="00DF07D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740C19F8" w14:textId="77777777" w:rsidR="00777916" w:rsidRPr="00577EA0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577EA0" w14:paraId="091BCD57" w14:textId="77777777">
        <w:trPr>
          <w:trHeight w:val="20"/>
          <w:jc w:val="center"/>
        </w:trPr>
        <w:tc>
          <w:tcPr>
            <w:tcW w:w="1265" w:type="pct"/>
            <w:noWrap/>
          </w:tcPr>
          <w:p w14:paraId="201DA865" w14:textId="77777777" w:rsidR="00777916" w:rsidRPr="00577EA0" w:rsidRDefault="00777916">
            <w:pPr>
              <w:pStyle w:val="Heading2"/>
              <w:ind w:left="36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  <w:r w:rsidRPr="00577EA0">
              <w:rPr>
                <w:rFonts w:ascii="Arial" w:hAnsi="Arial" w:cs="Arial"/>
                <w:lang w:val="en-GB" w:eastAsia="en-US"/>
              </w:rPr>
              <w:t xml:space="preserve">Is the manuscript scientifically correct? </w:t>
            </w:r>
            <w:r w:rsidRPr="00577EA0">
              <w:rPr>
                <w:rFonts w:ascii="Arial" w:hAnsi="Arial" w:cs="Arial"/>
                <w:lang w:val="en-GB" w:eastAsia="en-US"/>
              </w:rPr>
              <w:br/>
            </w:r>
          </w:p>
          <w:p w14:paraId="2CD1F0FA" w14:textId="77777777" w:rsidR="00777916" w:rsidRPr="00577EA0" w:rsidRDefault="00777916">
            <w:pPr>
              <w:ind w:left="284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0D1668D6" w14:textId="0B5DD4A1" w:rsidR="00777916" w:rsidRPr="00577EA0" w:rsidRDefault="00DF07DB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2FC08E31" w14:textId="77777777" w:rsidR="00777916" w:rsidRPr="00577EA0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577EA0" w14:paraId="141EB2E0" w14:textId="77777777">
        <w:trPr>
          <w:trHeight w:val="20"/>
          <w:jc w:val="center"/>
        </w:trPr>
        <w:tc>
          <w:tcPr>
            <w:tcW w:w="1265" w:type="pct"/>
            <w:noWrap/>
          </w:tcPr>
          <w:p w14:paraId="0AA1266D" w14:textId="77777777" w:rsidR="00777916" w:rsidRPr="00577EA0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34BD054" w14:textId="77777777" w:rsidR="00777916" w:rsidRPr="00577EA0" w:rsidRDefault="00777916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841136" w14:textId="77777777" w:rsidR="00777916" w:rsidRPr="00577EA0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2212" w:type="pct"/>
          </w:tcPr>
          <w:p w14:paraId="5B9537A1" w14:textId="2294F1D0" w:rsidR="00777916" w:rsidRPr="00577EA0" w:rsidRDefault="00DF07DB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068414CD" w14:textId="77777777" w:rsidR="00777916" w:rsidRPr="00577EA0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577EA0" w14:paraId="486E765D" w14:textId="77777777">
        <w:trPr>
          <w:trHeight w:val="20"/>
          <w:jc w:val="center"/>
        </w:trPr>
        <w:tc>
          <w:tcPr>
            <w:tcW w:w="1265" w:type="pct"/>
            <w:noWrap/>
          </w:tcPr>
          <w:p w14:paraId="78C0E9E7" w14:textId="77777777" w:rsidR="00777916" w:rsidRPr="00577EA0" w:rsidRDefault="007779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BDA3B68" w14:textId="77777777" w:rsidR="00777916" w:rsidRPr="00577EA0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E25BB42" w14:textId="77777777" w:rsidR="00777916" w:rsidRPr="00577EA0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88D887A" w14:textId="77777777" w:rsidR="00777916" w:rsidRPr="00577EA0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8B97E52" w14:textId="77777777" w:rsidR="00777916" w:rsidRPr="00577EA0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5F2FED00" w14:textId="6AD0D7F7" w:rsidR="00777916" w:rsidRPr="00577EA0" w:rsidRDefault="00DF07DB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7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523" w:type="pct"/>
          </w:tcPr>
          <w:p w14:paraId="4CA3F157" w14:textId="77777777" w:rsidR="00777916" w:rsidRPr="00577EA0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50BFACDE" w14:textId="77777777" w:rsidR="00777916" w:rsidRPr="00577EA0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0AC3358A" w14:textId="77777777" w:rsidR="00577EA0" w:rsidRPr="00577EA0" w:rsidRDefault="00577EA0">
      <w:pPr>
        <w:rPr>
          <w:rFonts w:ascii="Arial" w:hAnsi="Arial" w:cs="Arial"/>
          <w:sz w:val="20"/>
          <w:szCs w:val="20"/>
          <w:lang w:val="en-GB"/>
        </w:rPr>
      </w:pPr>
    </w:p>
    <w:bookmarkEnd w:id="0"/>
    <w:bookmarkEnd w:id="1"/>
    <w:p w14:paraId="51252F3F" w14:textId="77777777" w:rsidR="00577EA0" w:rsidRPr="00577EA0" w:rsidRDefault="00577EA0" w:rsidP="00577EA0">
      <w:pPr>
        <w:rPr>
          <w:rFonts w:ascii="Arial" w:hAnsi="Arial" w:cs="Arial"/>
          <w:b/>
          <w:sz w:val="20"/>
          <w:szCs w:val="20"/>
        </w:rPr>
      </w:pPr>
    </w:p>
    <w:p w14:paraId="1A926A2B" w14:textId="77777777" w:rsidR="00577EA0" w:rsidRPr="00577EA0" w:rsidRDefault="00577EA0" w:rsidP="00577EA0">
      <w:pPr>
        <w:rPr>
          <w:rFonts w:ascii="Arial" w:hAnsi="Arial" w:cs="Arial"/>
          <w:b/>
          <w:sz w:val="20"/>
          <w:szCs w:val="20"/>
          <w:u w:val="single"/>
        </w:rPr>
      </w:pPr>
      <w:r w:rsidRPr="00577EA0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256A051C" w14:textId="4FC8A782" w:rsidR="00577EA0" w:rsidRPr="00577EA0" w:rsidRDefault="00577EA0">
      <w:pPr>
        <w:rPr>
          <w:rFonts w:ascii="Arial" w:hAnsi="Arial" w:cs="Arial"/>
          <w:sz w:val="20"/>
          <w:szCs w:val="20"/>
          <w:lang w:val="en-GB"/>
        </w:rPr>
      </w:pPr>
    </w:p>
    <w:p w14:paraId="68BBBA91" w14:textId="250EE211" w:rsidR="00577EA0" w:rsidRPr="00577EA0" w:rsidRDefault="00577EA0" w:rsidP="00577EA0">
      <w:pPr>
        <w:rPr>
          <w:rFonts w:ascii="Arial" w:hAnsi="Arial" w:cs="Arial"/>
          <w:sz w:val="20"/>
          <w:szCs w:val="20"/>
          <w:lang w:val="en-GB"/>
        </w:rPr>
      </w:pPr>
      <w:r w:rsidRPr="00577EA0">
        <w:rPr>
          <w:rFonts w:ascii="Arial" w:hAnsi="Arial" w:cs="Arial"/>
          <w:sz w:val="20"/>
          <w:szCs w:val="20"/>
          <w:lang w:val="en-GB"/>
        </w:rPr>
        <w:t>Jyoti Chandola</w:t>
      </w:r>
      <w:r w:rsidRPr="00577EA0">
        <w:rPr>
          <w:rFonts w:ascii="Arial" w:hAnsi="Arial" w:cs="Arial"/>
          <w:sz w:val="20"/>
          <w:szCs w:val="20"/>
          <w:lang w:val="en-GB"/>
        </w:rPr>
        <w:t xml:space="preserve">, </w:t>
      </w:r>
      <w:r w:rsidRPr="00577EA0">
        <w:rPr>
          <w:rFonts w:ascii="Arial" w:hAnsi="Arial" w:cs="Arial"/>
          <w:sz w:val="20"/>
          <w:szCs w:val="20"/>
          <w:lang w:val="en-GB"/>
        </w:rPr>
        <w:t>DAV PG College Dehradun Uttarakhand</w:t>
      </w:r>
      <w:r w:rsidRPr="00577EA0">
        <w:rPr>
          <w:rFonts w:ascii="Arial" w:hAnsi="Arial" w:cs="Arial"/>
          <w:sz w:val="20"/>
          <w:szCs w:val="20"/>
          <w:lang w:val="en-GB"/>
        </w:rPr>
        <w:t xml:space="preserve">, </w:t>
      </w:r>
      <w:r w:rsidRPr="00577EA0">
        <w:rPr>
          <w:rFonts w:ascii="Arial" w:hAnsi="Arial" w:cs="Arial"/>
          <w:sz w:val="20"/>
          <w:szCs w:val="20"/>
          <w:lang w:val="en-GB"/>
        </w:rPr>
        <w:t>India</w:t>
      </w:r>
    </w:p>
    <w:sectPr w:rsidR="00577EA0" w:rsidRPr="00577EA0">
      <w:headerReference w:type="default" r:id="rId7"/>
      <w:footerReference w:type="default" r:id="rId8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C5F2F" w14:textId="77777777" w:rsidR="00630DF5" w:rsidRDefault="00630DF5">
      <w:r>
        <w:separator/>
      </w:r>
    </w:p>
  </w:endnote>
  <w:endnote w:type="continuationSeparator" w:id="0">
    <w:p w14:paraId="4C24427D" w14:textId="77777777" w:rsidR="00630DF5" w:rsidRDefault="00630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3526E" w14:textId="77777777" w:rsidR="00777916" w:rsidRDefault="0077791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17EE2905" w14:textId="77777777" w:rsidR="00777916" w:rsidRDefault="00777916">
    <w:pPr>
      <w:pStyle w:val="Footer"/>
      <w:jc w:val="right"/>
    </w:pPr>
  </w:p>
  <w:p w14:paraId="26A85D3D" w14:textId="77777777" w:rsidR="00777916" w:rsidRDefault="0077791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ADBDD" w14:textId="77777777" w:rsidR="00630DF5" w:rsidRDefault="00630DF5">
      <w:r>
        <w:separator/>
      </w:r>
    </w:p>
  </w:footnote>
  <w:footnote w:type="continuationSeparator" w:id="0">
    <w:p w14:paraId="61637CBB" w14:textId="77777777" w:rsidR="00630DF5" w:rsidRDefault="00630D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88ACE" w14:textId="77777777" w:rsidR="00777916" w:rsidRDefault="00777916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F71E684" w14:textId="77777777" w:rsidR="00777916" w:rsidRDefault="00777916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56236025">
    <w:abstractNumId w:val="4"/>
  </w:num>
  <w:num w:numId="2" w16cid:durableId="1278026006">
    <w:abstractNumId w:val="8"/>
  </w:num>
  <w:num w:numId="3" w16cid:durableId="2137138758">
    <w:abstractNumId w:val="7"/>
  </w:num>
  <w:num w:numId="4" w16cid:durableId="2088769169">
    <w:abstractNumId w:val="9"/>
  </w:num>
  <w:num w:numId="5" w16cid:durableId="1888712654">
    <w:abstractNumId w:val="6"/>
  </w:num>
  <w:num w:numId="6" w16cid:durableId="1985697926">
    <w:abstractNumId w:val="0"/>
  </w:num>
  <w:num w:numId="7" w16cid:durableId="1447500438">
    <w:abstractNumId w:val="3"/>
  </w:num>
  <w:num w:numId="8" w16cid:durableId="328950129">
    <w:abstractNumId w:val="11"/>
  </w:num>
  <w:num w:numId="9" w16cid:durableId="1721132201">
    <w:abstractNumId w:val="10"/>
  </w:num>
  <w:num w:numId="10" w16cid:durableId="36127113">
    <w:abstractNumId w:val="2"/>
  </w:num>
  <w:num w:numId="11" w16cid:durableId="1515460869">
    <w:abstractNumId w:val="1"/>
  </w:num>
  <w:num w:numId="12" w16cid:durableId="1757277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LAwNDAyNzA1MTAztDRV0lEKTi0uzszPAykwrwUAxMFWDiwAAAA="/>
  </w:docVars>
  <w:rsids>
    <w:rsidRoot w:val="00E64431"/>
    <w:rsid w:val="00002356"/>
    <w:rsid w:val="0000316C"/>
    <w:rsid w:val="000507C1"/>
    <w:rsid w:val="0009322C"/>
    <w:rsid w:val="00097303"/>
    <w:rsid w:val="00163ED1"/>
    <w:rsid w:val="00183F36"/>
    <w:rsid w:val="001C169B"/>
    <w:rsid w:val="001F372D"/>
    <w:rsid w:val="002215FF"/>
    <w:rsid w:val="00274311"/>
    <w:rsid w:val="002965FA"/>
    <w:rsid w:val="002E0E1E"/>
    <w:rsid w:val="00305E72"/>
    <w:rsid w:val="00351244"/>
    <w:rsid w:val="003D6175"/>
    <w:rsid w:val="004C2144"/>
    <w:rsid w:val="004D63E8"/>
    <w:rsid w:val="00577EA0"/>
    <w:rsid w:val="005D4419"/>
    <w:rsid w:val="00630DF5"/>
    <w:rsid w:val="0064621C"/>
    <w:rsid w:val="006F76CC"/>
    <w:rsid w:val="00777916"/>
    <w:rsid w:val="007C37A4"/>
    <w:rsid w:val="00804EC9"/>
    <w:rsid w:val="00865561"/>
    <w:rsid w:val="008B387A"/>
    <w:rsid w:val="00957728"/>
    <w:rsid w:val="009951F0"/>
    <w:rsid w:val="009E2B74"/>
    <w:rsid w:val="009F63B9"/>
    <w:rsid w:val="00A26FC3"/>
    <w:rsid w:val="00B00CD8"/>
    <w:rsid w:val="00B947C2"/>
    <w:rsid w:val="00C37260"/>
    <w:rsid w:val="00CA24BA"/>
    <w:rsid w:val="00D6722C"/>
    <w:rsid w:val="00D77902"/>
    <w:rsid w:val="00DD0405"/>
    <w:rsid w:val="00DF07DB"/>
    <w:rsid w:val="00E55EB3"/>
    <w:rsid w:val="00E64431"/>
    <w:rsid w:val="00EB64ED"/>
    <w:rsid w:val="00FA0F1E"/>
    <w:rsid w:val="00FD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822D82"/>
  <w15:chartTrackingRefBased/>
  <w15:docId w15:val="{E4830B8B-D21E-BE40-A074-D56CE5066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1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144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616</Words>
  <Characters>3516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4124</CharactersWithSpaces>
  <SharedDoc>false</SharedDoc>
  <HLinks>
    <vt:vector size="18" baseType="variant">
      <vt:variant>
        <vt:i4>8323183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https://r1.reviewerhub.org/book-benefits-for-reviewers</vt:lpwstr>
      </vt:variant>
      <vt:variant>
        <vt:lpwstr/>
      </vt:variant>
      <vt:variant>
        <vt:i4>2031642</vt:i4>
      </vt:variant>
      <vt:variant>
        <vt:i4>3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0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Editor-11</cp:lastModifiedBy>
  <cp:revision>22</cp:revision>
  <dcterms:created xsi:type="dcterms:W3CDTF">2026-09-30T02:30:00Z</dcterms:created>
  <dcterms:modified xsi:type="dcterms:W3CDTF">2026-10-01T12:09:00Z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