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7FA56" w14:textId="77777777" w:rsidR="00483FAF" w:rsidRPr="003941AC" w:rsidRDefault="00483FAF">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5"/>
        <w:gridCol w:w="10597"/>
      </w:tblGrid>
      <w:tr w:rsidR="00483FAF" w:rsidRPr="003941AC" w14:paraId="6820C2CF" w14:textId="77777777">
        <w:trPr>
          <w:trHeight w:val="20"/>
          <w:jc w:val="center"/>
        </w:trPr>
        <w:tc>
          <w:tcPr>
            <w:tcW w:w="3295" w:type="dxa"/>
          </w:tcPr>
          <w:p w14:paraId="6ABBAC27" w14:textId="77777777" w:rsidR="00483FAF" w:rsidRPr="003941AC" w:rsidRDefault="00000000">
            <w:pPr>
              <w:pBdr>
                <w:top w:val="nil"/>
                <w:left w:val="nil"/>
                <w:bottom w:val="nil"/>
                <w:right w:val="nil"/>
                <w:between w:val="nil"/>
              </w:pBdr>
              <w:ind w:left="90"/>
              <w:rPr>
                <w:rFonts w:ascii="Arial" w:hAnsi="Arial" w:cs="Arial"/>
                <w:color w:val="000000"/>
                <w:sz w:val="20"/>
                <w:szCs w:val="20"/>
              </w:rPr>
            </w:pPr>
            <w:r w:rsidRPr="003941AC">
              <w:rPr>
                <w:rFonts w:ascii="Arial" w:hAnsi="Arial" w:cs="Arial"/>
                <w:color w:val="000000"/>
                <w:sz w:val="20"/>
                <w:szCs w:val="20"/>
              </w:rPr>
              <w:t>Book Name:</w:t>
            </w:r>
          </w:p>
        </w:tc>
        <w:tc>
          <w:tcPr>
            <w:tcW w:w="10597" w:type="dxa"/>
          </w:tcPr>
          <w:p w14:paraId="3CC83833" w14:textId="77777777" w:rsidR="00483FAF" w:rsidRPr="003941AC" w:rsidRDefault="00483FAF">
            <w:pPr>
              <w:rPr>
                <w:rFonts w:ascii="Arial" w:hAnsi="Arial" w:cs="Arial"/>
                <w:color w:val="0000FF"/>
                <w:sz w:val="20"/>
                <w:szCs w:val="20"/>
              </w:rPr>
            </w:pPr>
            <w:hyperlink r:id="rId6">
              <w:r w:rsidRPr="003941AC">
                <w:rPr>
                  <w:rFonts w:ascii="Arial" w:eastAsia="Arial" w:hAnsi="Arial" w:cs="Arial"/>
                  <w:b/>
                  <w:bCs/>
                  <w:color w:val="0000FF"/>
                  <w:sz w:val="20"/>
                  <w:szCs w:val="20"/>
                  <w:u w:val="single"/>
                </w:rPr>
                <w:t>Economics, Business and Management: Recent Advances</w:t>
              </w:r>
            </w:hyperlink>
          </w:p>
        </w:tc>
      </w:tr>
      <w:tr w:rsidR="00483FAF" w:rsidRPr="003941AC" w14:paraId="40F71684" w14:textId="77777777">
        <w:trPr>
          <w:trHeight w:val="20"/>
          <w:jc w:val="center"/>
        </w:trPr>
        <w:tc>
          <w:tcPr>
            <w:tcW w:w="3295" w:type="dxa"/>
          </w:tcPr>
          <w:p w14:paraId="4BDE6793" w14:textId="77777777" w:rsidR="00483FAF" w:rsidRPr="003941AC" w:rsidRDefault="00000000">
            <w:pPr>
              <w:pBdr>
                <w:top w:val="nil"/>
                <w:left w:val="nil"/>
                <w:bottom w:val="nil"/>
                <w:right w:val="nil"/>
                <w:between w:val="nil"/>
              </w:pBdr>
              <w:ind w:left="90"/>
              <w:rPr>
                <w:rFonts w:ascii="Arial" w:hAnsi="Arial" w:cs="Arial"/>
                <w:color w:val="000000"/>
                <w:sz w:val="20"/>
                <w:szCs w:val="20"/>
              </w:rPr>
            </w:pPr>
            <w:r w:rsidRPr="003941AC">
              <w:rPr>
                <w:rFonts w:ascii="Arial" w:hAnsi="Arial" w:cs="Arial"/>
                <w:color w:val="000000"/>
                <w:sz w:val="20"/>
                <w:szCs w:val="20"/>
              </w:rPr>
              <w:t>Manuscript Number:</w:t>
            </w:r>
          </w:p>
        </w:tc>
        <w:tc>
          <w:tcPr>
            <w:tcW w:w="10597" w:type="dxa"/>
          </w:tcPr>
          <w:p w14:paraId="2E384D38" w14:textId="77777777" w:rsidR="00483FAF" w:rsidRPr="003941AC" w:rsidRDefault="00000000">
            <w:pPr>
              <w:pBdr>
                <w:top w:val="nil"/>
                <w:left w:val="nil"/>
                <w:bottom w:val="nil"/>
                <w:right w:val="nil"/>
                <w:between w:val="nil"/>
              </w:pBdr>
              <w:rPr>
                <w:rFonts w:ascii="Arial" w:hAnsi="Arial" w:cs="Arial"/>
                <w:color w:val="000000"/>
                <w:sz w:val="20"/>
                <w:szCs w:val="20"/>
              </w:rPr>
            </w:pPr>
            <w:r w:rsidRPr="003941AC">
              <w:rPr>
                <w:rFonts w:ascii="Arial" w:hAnsi="Arial" w:cs="Arial"/>
                <w:b/>
                <w:bCs/>
                <w:color w:val="000000"/>
                <w:sz w:val="20"/>
                <w:szCs w:val="20"/>
              </w:rPr>
              <w:t>Ms_BPR_8177</w:t>
            </w:r>
          </w:p>
        </w:tc>
      </w:tr>
      <w:tr w:rsidR="00483FAF" w:rsidRPr="003941AC" w14:paraId="4FE26F1C" w14:textId="77777777">
        <w:trPr>
          <w:trHeight w:val="20"/>
          <w:jc w:val="center"/>
        </w:trPr>
        <w:tc>
          <w:tcPr>
            <w:tcW w:w="3295" w:type="dxa"/>
          </w:tcPr>
          <w:p w14:paraId="62279021" w14:textId="77777777" w:rsidR="00483FAF" w:rsidRPr="003941AC" w:rsidRDefault="00000000">
            <w:pPr>
              <w:pBdr>
                <w:top w:val="nil"/>
                <w:left w:val="nil"/>
                <w:bottom w:val="nil"/>
                <w:right w:val="nil"/>
                <w:between w:val="nil"/>
              </w:pBdr>
              <w:ind w:left="90"/>
              <w:rPr>
                <w:rFonts w:ascii="Arial" w:hAnsi="Arial" w:cs="Arial"/>
                <w:color w:val="000000"/>
                <w:sz w:val="20"/>
                <w:szCs w:val="20"/>
              </w:rPr>
            </w:pPr>
            <w:r w:rsidRPr="003941AC">
              <w:rPr>
                <w:rFonts w:ascii="Arial" w:hAnsi="Arial" w:cs="Arial"/>
                <w:color w:val="000000"/>
                <w:sz w:val="20"/>
                <w:szCs w:val="20"/>
              </w:rPr>
              <w:t xml:space="preserve">Title of the Manuscript: </w:t>
            </w:r>
          </w:p>
        </w:tc>
        <w:tc>
          <w:tcPr>
            <w:tcW w:w="10597" w:type="dxa"/>
          </w:tcPr>
          <w:p w14:paraId="22D13B73" w14:textId="77777777" w:rsidR="00483FAF" w:rsidRPr="003941AC" w:rsidRDefault="00000000">
            <w:pPr>
              <w:pBdr>
                <w:top w:val="nil"/>
                <w:left w:val="nil"/>
                <w:bottom w:val="nil"/>
                <w:right w:val="nil"/>
                <w:between w:val="nil"/>
              </w:pBdr>
              <w:rPr>
                <w:rFonts w:ascii="Arial" w:hAnsi="Arial" w:cs="Arial"/>
                <w:color w:val="000000"/>
                <w:sz w:val="20"/>
                <w:szCs w:val="20"/>
              </w:rPr>
            </w:pPr>
            <w:r w:rsidRPr="003941AC">
              <w:rPr>
                <w:rFonts w:ascii="Arial" w:hAnsi="Arial" w:cs="Arial"/>
                <w:b/>
                <w:bCs/>
                <w:color w:val="000000"/>
                <w:sz w:val="20"/>
                <w:szCs w:val="20"/>
              </w:rPr>
              <w:t>Financing the Green Agricultural Transition: Credit Constraints, Green Finance and Incentives for Sustainable Technology Adoption</w:t>
            </w:r>
          </w:p>
        </w:tc>
      </w:tr>
      <w:tr w:rsidR="00483FAF" w:rsidRPr="003941AC" w14:paraId="60E1587E" w14:textId="77777777">
        <w:trPr>
          <w:trHeight w:val="20"/>
          <w:jc w:val="center"/>
        </w:trPr>
        <w:tc>
          <w:tcPr>
            <w:tcW w:w="3295" w:type="dxa"/>
          </w:tcPr>
          <w:p w14:paraId="3CCD7830" w14:textId="77777777" w:rsidR="00483FAF" w:rsidRPr="003941AC" w:rsidRDefault="00000000">
            <w:pPr>
              <w:pBdr>
                <w:top w:val="nil"/>
                <w:left w:val="nil"/>
                <w:bottom w:val="nil"/>
                <w:right w:val="nil"/>
                <w:between w:val="nil"/>
              </w:pBdr>
              <w:ind w:left="90"/>
              <w:rPr>
                <w:rFonts w:ascii="Arial" w:hAnsi="Arial" w:cs="Arial"/>
                <w:color w:val="000000"/>
                <w:sz w:val="20"/>
                <w:szCs w:val="20"/>
              </w:rPr>
            </w:pPr>
            <w:r w:rsidRPr="003941AC">
              <w:rPr>
                <w:rFonts w:ascii="Arial" w:hAnsi="Arial" w:cs="Arial"/>
                <w:color w:val="000000"/>
                <w:sz w:val="20"/>
                <w:szCs w:val="20"/>
              </w:rPr>
              <w:t>Type of the Article</w:t>
            </w:r>
          </w:p>
        </w:tc>
        <w:tc>
          <w:tcPr>
            <w:tcW w:w="10597" w:type="dxa"/>
          </w:tcPr>
          <w:p w14:paraId="31889C4F" w14:textId="77777777" w:rsidR="00483FAF" w:rsidRPr="003941AC" w:rsidRDefault="00000000">
            <w:pPr>
              <w:pBdr>
                <w:top w:val="nil"/>
                <w:left w:val="nil"/>
                <w:bottom w:val="nil"/>
                <w:right w:val="nil"/>
                <w:between w:val="nil"/>
              </w:pBdr>
              <w:rPr>
                <w:rFonts w:ascii="Arial" w:hAnsi="Arial" w:cs="Arial"/>
                <w:color w:val="000000"/>
                <w:sz w:val="20"/>
                <w:szCs w:val="20"/>
              </w:rPr>
            </w:pPr>
            <w:r w:rsidRPr="003941AC">
              <w:rPr>
                <w:rFonts w:ascii="Arial" w:hAnsi="Arial" w:cs="Arial"/>
                <w:b/>
                <w:bCs/>
                <w:color w:val="000000"/>
                <w:sz w:val="20"/>
                <w:szCs w:val="20"/>
              </w:rPr>
              <w:t>REVIEW ARTICLE</w:t>
            </w:r>
          </w:p>
        </w:tc>
      </w:tr>
    </w:tbl>
    <w:p w14:paraId="400CB2CA" w14:textId="77777777" w:rsidR="00483FAF" w:rsidRPr="003941AC" w:rsidRDefault="00483FAF">
      <w:pPr>
        <w:pBdr>
          <w:top w:val="nil"/>
          <w:left w:val="nil"/>
          <w:bottom w:val="nil"/>
          <w:right w:val="nil"/>
          <w:between w:val="nil"/>
        </w:pBdr>
        <w:jc w:val="both"/>
        <w:rPr>
          <w:rFonts w:ascii="Arial" w:hAnsi="Arial" w:cs="Arial"/>
          <w:color w:val="000000"/>
          <w:sz w:val="20"/>
          <w:szCs w:val="20"/>
          <w:u w:val="single"/>
        </w:rPr>
      </w:pPr>
    </w:p>
    <w:p w14:paraId="4E50E338" w14:textId="77777777" w:rsidR="00483FAF" w:rsidRPr="003941AC" w:rsidRDefault="00483FAF">
      <w:pPr>
        <w:pBdr>
          <w:top w:val="nil"/>
          <w:left w:val="nil"/>
          <w:bottom w:val="nil"/>
          <w:right w:val="nil"/>
          <w:between w:val="nil"/>
        </w:pBdr>
        <w:jc w:val="both"/>
        <w:rPr>
          <w:rFonts w:ascii="Arial" w:hAnsi="Arial" w:cs="Arial"/>
          <w:color w:val="000000"/>
          <w:sz w:val="20"/>
          <w:szCs w:val="20"/>
        </w:rPr>
      </w:pPr>
    </w:p>
    <w:p w14:paraId="1029C299" w14:textId="77777777" w:rsidR="00483FAF" w:rsidRPr="003941AC" w:rsidRDefault="00483FAF">
      <w:pPr>
        <w:pBdr>
          <w:top w:val="nil"/>
          <w:left w:val="nil"/>
          <w:bottom w:val="nil"/>
          <w:right w:val="nil"/>
          <w:between w:val="nil"/>
        </w:pBdr>
        <w:jc w:val="both"/>
        <w:rPr>
          <w:rFonts w:ascii="Arial" w:hAnsi="Arial" w:cs="Arial"/>
          <w:color w:val="000000"/>
          <w:sz w:val="20"/>
          <w:szCs w:val="20"/>
        </w:rPr>
      </w:pPr>
    </w:p>
    <w:p w14:paraId="2D1B2699" w14:textId="77777777" w:rsidR="00483FAF" w:rsidRPr="003941AC" w:rsidRDefault="00000000">
      <w:pPr>
        <w:pBdr>
          <w:top w:val="nil"/>
          <w:left w:val="nil"/>
          <w:bottom w:val="nil"/>
          <w:right w:val="nil"/>
          <w:between w:val="nil"/>
        </w:pBdr>
        <w:jc w:val="both"/>
        <w:rPr>
          <w:rFonts w:ascii="Arial" w:hAnsi="Arial" w:cs="Arial"/>
          <w:color w:val="000000"/>
          <w:sz w:val="20"/>
          <w:szCs w:val="20"/>
          <w:u w:val="single"/>
        </w:rPr>
      </w:pPr>
      <w:r w:rsidRPr="003941AC">
        <w:rPr>
          <w:rFonts w:ascii="Arial" w:hAnsi="Arial" w:cs="Arial"/>
          <w:b/>
          <w:bCs/>
          <w:color w:val="000000"/>
          <w:sz w:val="20"/>
          <w:szCs w:val="20"/>
          <w:highlight w:val="yellow"/>
          <w:u w:val="single"/>
        </w:rPr>
        <w:t>PART 1 (Importance of the manuscript)</w:t>
      </w:r>
    </w:p>
    <w:p w14:paraId="05A48C35" w14:textId="77777777" w:rsidR="00483FAF" w:rsidRPr="003941AC" w:rsidRDefault="00483FAF">
      <w:pPr>
        <w:pBdr>
          <w:top w:val="nil"/>
          <w:left w:val="nil"/>
          <w:bottom w:val="nil"/>
          <w:right w:val="nil"/>
          <w:between w:val="nil"/>
        </w:pBdr>
        <w:ind w:left="1440"/>
        <w:jc w:val="both"/>
        <w:rPr>
          <w:rFonts w:ascii="Arial" w:hAnsi="Arial" w:cs="Arial"/>
          <w:color w:val="000000"/>
          <w:sz w:val="20"/>
          <w:szCs w:val="20"/>
        </w:rPr>
      </w:pPr>
    </w:p>
    <w:p w14:paraId="14A391D1" w14:textId="77777777" w:rsidR="00483FAF" w:rsidRPr="003941AC" w:rsidRDefault="00483FAF">
      <w:pPr>
        <w:ind w:left="360"/>
        <w:rPr>
          <w:rFonts w:ascii="Arial" w:hAnsi="Arial" w:cs="Arial"/>
          <w:color w:val="000000"/>
          <w:sz w:val="20"/>
          <w:szCs w:val="20"/>
        </w:rPr>
      </w:pPr>
    </w:p>
    <w:tbl>
      <w:tblPr>
        <w:tblStyle w:val="a1"/>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1"/>
        <w:gridCol w:w="5123"/>
        <w:gridCol w:w="3798"/>
      </w:tblGrid>
      <w:tr w:rsidR="00483FAF" w:rsidRPr="003941AC" w14:paraId="00710CCC" w14:textId="77777777">
        <w:trPr>
          <w:trHeight w:val="20"/>
          <w:jc w:val="center"/>
        </w:trPr>
        <w:tc>
          <w:tcPr>
            <w:tcW w:w="4971" w:type="dxa"/>
          </w:tcPr>
          <w:p w14:paraId="621DBA1E" w14:textId="77777777" w:rsidR="00483FAF" w:rsidRPr="003941AC" w:rsidRDefault="00483FAF">
            <w:pPr>
              <w:pStyle w:val="Heading2"/>
              <w:jc w:val="left"/>
              <w:rPr>
                <w:rFonts w:ascii="Arial" w:eastAsia="Times New Roman" w:hAnsi="Arial" w:cs="Arial"/>
              </w:rPr>
            </w:pPr>
          </w:p>
        </w:tc>
        <w:tc>
          <w:tcPr>
            <w:tcW w:w="5123" w:type="dxa"/>
          </w:tcPr>
          <w:p w14:paraId="2979FDC5" w14:textId="77777777" w:rsidR="00483FAF" w:rsidRPr="003941AC" w:rsidRDefault="00000000">
            <w:pPr>
              <w:pStyle w:val="Heading2"/>
              <w:jc w:val="left"/>
              <w:rPr>
                <w:rFonts w:ascii="Arial" w:eastAsia="Times New Roman" w:hAnsi="Arial" w:cs="Arial"/>
              </w:rPr>
            </w:pPr>
            <w:r w:rsidRPr="003941AC">
              <w:rPr>
                <w:rFonts w:ascii="Arial" w:eastAsia="Times New Roman" w:hAnsi="Arial" w:cs="Arial"/>
              </w:rPr>
              <w:t>Comments of the Reviewers</w:t>
            </w:r>
          </w:p>
        </w:tc>
        <w:tc>
          <w:tcPr>
            <w:tcW w:w="3798" w:type="dxa"/>
          </w:tcPr>
          <w:p w14:paraId="4809457C" w14:textId="77777777" w:rsidR="00483FAF" w:rsidRPr="003941AC" w:rsidRDefault="00000000">
            <w:pPr>
              <w:spacing w:after="160" w:line="259" w:lineRule="auto"/>
              <w:rPr>
                <w:rFonts w:ascii="Arial" w:hAnsi="Arial" w:cs="Arial"/>
                <w:sz w:val="20"/>
                <w:szCs w:val="20"/>
              </w:rPr>
            </w:pPr>
            <w:r w:rsidRPr="003941AC">
              <w:rPr>
                <w:rFonts w:ascii="Arial" w:hAnsi="Arial" w:cs="Arial"/>
                <w:b/>
                <w:bCs/>
                <w:sz w:val="20"/>
                <w:szCs w:val="20"/>
              </w:rPr>
              <w:t>Author’s Feedback</w:t>
            </w:r>
            <w:r w:rsidRPr="003941AC">
              <w:rPr>
                <w:rFonts w:ascii="Arial" w:hAnsi="Arial" w:cs="Arial"/>
                <w:sz w:val="20"/>
                <w:szCs w:val="20"/>
              </w:rPr>
              <w:t xml:space="preserve"> </w:t>
            </w:r>
          </w:p>
          <w:p w14:paraId="26BB7480" w14:textId="77777777" w:rsidR="00483FAF" w:rsidRPr="003941AC" w:rsidRDefault="00483FAF">
            <w:pPr>
              <w:pStyle w:val="Heading2"/>
              <w:jc w:val="left"/>
              <w:rPr>
                <w:rFonts w:ascii="Arial" w:eastAsia="Times New Roman" w:hAnsi="Arial" w:cs="Arial"/>
                <w:b w:val="0"/>
                <w:bCs w:val="0"/>
              </w:rPr>
            </w:pPr>
          </w:p>
        </w:tc>
      </w:tr>
      <w:tr w:rsidR="00483FAF" w:rsidRPr="003941AC" w14:paraId="2E57D663" w14:textId="77777777">
        <w:trPr>
          <w:trHeight w:val="20"/>
          <w:jc w:val="center"/>
        </w:trPr>
        <w:tc>
          <w:tcPr>
            <w:tcW w:w="4971" w:type="dxa"/>
          </w:tcPr>
          <w:p w14:paraId="0C04ADBA" w14:textId="77777777" w:rsidR="00483FAF" w:rsidRPr="003941AC" w:rsidRDefault="00000000">
            <w:pPr>
              <w:rPr>
                <w:rFonts w:ascii="Arial" w:hAnsi="Arial" w:cs="Arial"/>
                <w:sz w:val="20"/>
                <w:szCs w:val="20"/>
              </w:rPr>
            </w:pPr>
            <w:r w:rsidRPr="003941AC">
              <w:rPr>
                <w:rFonts w:ascii="Arial" w:hAnsi="Arial" w:cs="Arial"/>
                <w:b/>
                <w:bCs/>
                <w:sz w:val="20"/>
                <w:szCs w:val="20"/>
              </w:rPr>
              <w:t>Please write a few sentences regarding the importance of this manuscript for the scientific community.</w:t>
            </w:r>
            <w:r w:rsidRPr="003941AC">
              <w:rPr>
                <w:rFonts w:ascii="Arial" w:hAnsi="Arial" w:cs="Arial"/>
                <w:sz w:val="20"/>
                <w:szCs w:val="20"/>
              </w:rPr>
              <w:t xml:space="preserve"> A minimum of 3-4 sentences may be required for this part.</w:t>
            </w:r>
          </w:p>
        </w:tc>
        <w:tc>
          <w:tcPr>
            <w:tcW w:w="5123" w:type="dxa"/>
          </w:tcPr>
          <w:p w14:paraId="2A897437" w14:textId="77777777" w:rsidR="00483FAF" w:rsidRPr="003941AC" w:rsidRDefault="00000000">
            <w:pPr>
              <w:pBdr>
                <w:top w:val="nil"/>
                <w:left w:val="nil"/>
                <w:bottom w:val="nil"/>
                <w:right w:val="nil"/>
                <w:between w:val="nil"/>
              </w:pBdr>
              <w:rPr>
                <w:rFonts w:ascii="Arial" w:hAnsi="Arial" w:cs="Arial"/>
                <w:sz w:val="20"/>
                <w:szCs w:val="20"/>
              </w:rPr>
            </w:pPr>
            <w:r w:rsidRPr="003941AC">
              <w:rPr>
                <w:rFonts w:ascii="Arial" w:hAnsi="Arial" w:cs="Arial"/>
                <w:sz w:val="20"/>
                <w:szCs w:val="20"/>
              </w:rPr>
              <w:t xml:space="preserve">The paper is really important to the scientific community when one looks at the fact that it separated financing, which shifts money across time, from funding, which determines who ultimately pays for a benefit that has no market price. </w:t>
            </w:r>
          </w:p>
          <w:p w14:paraId="763C376F" w14:textId="77777777" w:rsidR="00483FAF" w:rsidRPr="003941AC" w:rsidRDefault="00483FAF">
            <w:pPr>
              <w:pBdr>
                <w:top w:val="nil"/>
                <w:left w:val="nil"/>
                <w:bottom w:val="nil"/>
                <w:right w:val="nil"/>
                <w:between w:val="nil"/>
              </w:pBdr>
              <w:rPr>
                <w:rFonts w:ascii="Arial" w:hAnsi="Arial" w:cs="Arial"/>
                <w:sz w:val="20"/>
                <w:szCs w:val="20"/>
              </w:rPr>
            </w:pPr>
          </w:p>
          <w:p w14:paraId="7F279086" w14:textId="77777777" w:rsidR="00483FAF" w:rsidRPr="003941AC" w:rsidRDefault="00000000">
            <w:pPr>
              <w:pBdr>
                <w:top w:val="nil"/>
                <w:left w:val="nil"/>
                <w:bottom w:val="nil"/>
                <w:right w:val="nil"/>
                <w:between w:val="nil"/>
              </w:pBdr>
              <w:rPr>
                <w:rFonts w:ascii="Arial" w:hAnsi="Arial" w:cs="Arial"/>
                <w:sz w:val="20"/>
                <w:szCs w:val="20"/>
              </w:rPr>
            </w:pPr>
            <w:r w:rsidRPr="003941AC">
              <w:rPr>
                <w:rFonts w:ascii="Arial" w:hAnsi="Arial" w:cs="Arial"/>
                <w:sz w:val="20"/>
                <w:szCs w:val="20"/>
              </w:rPr>
              <w:t xml:space="preserve">That distinction explains something practitioners get wrong constantly, which is treating a credit program as a fix for problems that are actually about unremunerated public benefits, where no amount of loan restructuring changes the underlying revenue gap. Table 1 turns this into a working diagnostic, matching five distinct barriers, seasonal liquidity, unacceptable downside risk, uncertain private returns, unremunerated public benefits and service barriers, to the kind of instrument that can plausibly address each one. </w:t>
            </w:r>
          </w:p>
          <w:p w14:paraId="2BE05C31" w14:textId="77777777" w:rsidR="00483FAF" w:rsidRPr="003941AC" w:rsidRDefault="00483FAF">
            <w:pPr>
              <w:pBdr>
                <w:top w:val="nil"/>
                <w:left w:val="nil"/>
                <w:bottom w:val="nil"/>
                <w:right w:val="nil"/>
                <w:between w:val="nil"/>
              </w:pBdr>
              <w:rPr>
                <w:rFonts w:ascii="Arial" w:hAnsi="Arial" w:cs="Arial"/>
                <w:sz w:val="20"/>
                <w:szCs w:val="20"/>
              </w:rPr>
            </w:pPr>
          </w:p>
          <w:p w14:paraId="593D92D9" w14:textId="77777777" w:rsidR="00483FAF" w:rsidRPr="003941AC" w:rsidRDefault="00000000">
            <w:pPr>
              <w:pBdr>
                <w:top w:val="nil"/>
                <w:left w:val="nil"/>
                <w:bottom w:val="nil"/>
                <w:right w:val="nil"/>
                <w:between w:val="nil"/>
              </w:pBdr>
              <w:rPr>
                <w:rFonts w:ascii="Arial" w:hAnsi="Arial" w:cs="Arial"/>
                <w:color w:val="000000"/>
                <w:sz w:val="20"/>
                <w:szCs w:val="20"/>
              </w:rPr>
            </w:pPr>
            <w:r w:rsidRPr="003941AC">
              <w:rPr>
                <w:rFonts w:ascii="Arial" w:hAnsi="Arial" w:cs="Arial"/>
                <w:sz w:val="20"/>
                <w:szCs w:val="20"/>
              </w:rPr>
              <w:t>Basically, that kind of diagnostic tool has direct value for anyone designing a green agricultural finance program who currently has to choose between a subsidy, a guarantee or a payment scheme without a clear way to match the tool to the actual constraint.</w:t>
            </w:r>
          </w:p>
        </w:tc>
        <w:tc>
          <w:tcPr>
            <w:tcW w:w="3798" w:type="dxa"/>
          </w:tcPr>
          <w:p w14:paraId="2A3780E0" w14:textId="77777777" w:rsidR="00483FAF" w:rsidRPr="003941AC" w:rsidRDefault="00483FAF">
            <w:pPr>
              <w:pStyle w:val="Heading2"/>
              <w:jc w:val="left"/>
              <w:rPr>
                <w:rFonts w:ascii="Arial" w:eastAsia="Times New Roman" w:hAnsi="Arial" w:cs="Arial"/>
                <w:b w:val="0"/>
                <w:bCs w:val="0"/>
              </w:rPr>
            </w:pPr>
          </w:p>
        </w:tc>
      </w:tr>
    </w:tbl>
    <w:p w14:paraId="7AC8529A" w14:textId="77777777" w:rsidR="00483FAF" w:rsidRPr="003941AC" w:rsidRDefault="00483FAF">
      <w:pPr>
        <w:rPr>
          <w:rFonts w:ascii="Arial" w:hAnsi="Arial" w:cs="Arial"/>
          <w:sz w:val="20"/>
          <w:szCs w:val="20"/>
        </w:rPr>
      </w:pPr>
    </w:p>
    <w:p w14:paraId="7215D873" w14:textId="77777777" w:rsidR="00483FAF" w:rsidRPr="003941AC" w:rsidRDefault="00483FAF">
      <w:pPr>
        <w:rPr>
          <w:rFonts w:ascii="Arial" w:hAnsi="Arial" w:cs="Arial"/>
          <w:sz w:val="20"/>
          <w:szCs w:val="20"/>
        </w:rPr>
      </w:pPr>
    </w:p>
    <w:p w14:paraId="4B1DB361" w14:textId="77777777" w:rsidR="00483FAF" w:rsidRPr="003941AC" w:rsidRDefault="00000000">
      <w:pPr>
        <w:pStyle w:val="Heading2"/>
        <w:jc w:val="left"/>
        <w:rPr>
          <w:rFonts w:ascii="Arial" w:eastAsia="Times New Roman" w:hAnsi="Arial" w:cs="Arial"/>
          <w:u w:val="single"/>
        </w:rPr>
      </w:pPr>
      <w:r w:rsidRPr="003941AC">
        <w:rPr>
          <w:rFonts w:ascii="Arial" w:eastAsia="Times New Roman" w:hAnsi="Arial" w:cs="Arial"/>
          <w:highlight w:val="yellow"/>
          <w:u w:val="single"/>
        </w:rPr>
        <w:t>PART 2.1 (Objective Evaluation)</w:t>
      </w:r>
    </w:p>
    <w:p w14:paraId="4D7776F7" w14:textId="77777777" w:rsidR="00483FAF" w:rsidRPr="003941AC" w:rsidRDefault="00483FAF">
      <w:pPr>
        <w:rPr>
          <w:rFonts w:ascii="Arial" w:hAnsi="Arial" w:cs="Arial"/>
          <w:sz w:val="20"/>
          <w:szCs w:val="20"/>
        </w:rPr>
      </w:pPr>
    </w:p>
    <w:tbl>
      <w:tblPr>
        <w:tblStyle w:val="a2"/>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3"/>
        <w:gridCol w:w="5121"/>
        <w:gridCol w:w="3798"/>
      </w:tblGrid>
      <w:tr w:rsidR="00483FAF" w:rsidRPr="003941AC" w14:paraId="3A23D0F1" w14:textId="77777777">
        <w:trPr>
          <w:trHeight w:val="20"/>
          <w:jc w:val="center"/>
        </w:trPr>
        <w:tc>
          <w:tcPr>
            <w:tcW w:w="13892" w:type="dxa"/>
            <w:gridSpan w:val="3"/>
          </w:tcPr>
          <w:p w14:paraId="7B1BBCB1" w14:textId="77777777" w:rsidR="00483FAF" w:rsidRPr="003941AC" w:rsidRDefault="00483FAF">
            <w:pPr>
              <w:rPr>
                <w:rFonts w:ascii="Arial" w:hAnsi="Arial" w:cs="Arial"/>
                <w:sz w:val="20"/>
                <w:szCs w:val="20"/>
              </w:rPr>
            </w:pPr>
          </w:p>
          <w:p w14:paraId="7222BFC5" w14:textId="77777777" w:rsidR="00483FAF" w:rsidRPr="003941AC" w:rsidRDefault="00483FAF">
            <w:pPr>
              <w:rPr>
                <w:rFonts w:ascii="Arial" w:hAnsi="Arial" w:cs="Arial"/>
                <w:sz w:val="20"/>
                <w:szCs w:val="20"/>
              </w:rPr>
            </w:pPr>
          </w:p>
        </w:tc>
      </w:tr>
      <w:tr w:rsidR="00483FAF" w:rsidRPr="003941AC" w14:paraId="44ED6364" w14:textId="77777777">
        <w:trPr>
          <w:trHeight w:val="20"/>
          <w:jc w:val="center"/>
        </w:trPr>
        <w:tc>
          <w:tcPr>
            <w:tcW w:w="4973" w:type="dxa"/>
          </w:tcPr>
          <w:p w14:paraId="0B138871" w14:textId="77777777" w:rsidR="00483FAF" w:rsidRPr="003941AC" w:rsidRDefault="00483FAF">
            <w:pPr>
              <w:pStyle w:val="Heading2"/>
              <w:keepNext w:val="0"/>
              <w:jc w:val="left"/>
              <w:rPr>
                <w:rFonts w:ascii="Arial" w:eastAsia="Times New Roman" w:hAnsi="Arial" w:cs="Arial"/>
              </w:rPr>
            </w:pPr>
          </w:p>
        </w:tc>
        <w:tc>
          <w:tcPr>
            <w:tcW w:w="5121" w:type="dxa"/>
          </w:tcPr>
          <w:p w14:paraId="07661731" w14:textId="77777777" w:rsidR="00483FAF" w:rsidRPr="003941AC" w:rsidRDefault="00000000">
            <w:pPr>
              <w:pStyle w:val="Heading2"/>
              <w:keepNext w:val="0"/>
              <w:jc w:val="left"/>
              <w:rPr>
                <w:rFonts w:ascii="Arial" w:eastAsia="Times New Roman" w:hAnsi="Arial" w:cs="Arial"/>
              </w:rPr>
            </w:pPr>
            <w:r w:rsidRPr="003941AC">
              <w:rPr>
                <w:rFonts w:ascii="Arial" w:eastAsia="Times New Roman" w:hAnsi="Arial" w:cs="Arial"/>
              </w:rPr>
              <w:t>Rating of the Reviewers</w:t>
            </w:r>
          </w:p>
        </w:tc>
        <w:tc>
          <w:tcPr>
            <w:tcW w:w="3798" w:type="dxa"/>
          </w:tcPr>
          <w:p w14:paraId="729478DB" w14:textId="77777777" w:rsidR="00483FAF" w:rsidRPr="003941AC" w:rsidRDefault="00000000">
            <w:pPr>
              <w:spacing w:after="160" w:line="259" w:lineRule="auto"/>
              <w:rPr>
                <w:rFonts w:ascii="Arial" w:hAnsi="Arial" w:cs="Arial"/>
                <w:sz w:val="20"/>
                <w:szCs w:val="20"/>
              </w:rPr>
            </w:pPr>
            <w:r w:rsidRPr="003941AC">
              <w:rPr>
                <w:rFonts w:ascii="Arial" w:hAnsi="Arial" w:cs="Arial"/>
                <w:b/>
                <w:bCs/>
                <w:sz w:val="20"/>
                <w:szCs w:val="20"/>
              </w:rPr>
              <w:t>Author’s Feedback</w:t>
            </w:r>
            <w:r w:rsidRPr="003941AC">
              <w:rPr>
                <w:rFonts w:ascii="Arial" w:hAnsi="Arial" w:cs="Arial"/>
                <w:sz w:val="20"/>
                <w:szCs w:val="20"/>
              </w:rPr>
              <w:t xml:space="preserve"> </w:t>
            </w:r>
            <w:r w:rsidRPr="003941AC">
              <w:rPr>
                <w:rFonts w:ascii="Arial" w:hAnsi="Arial" w:cs="Arial"/>
                <w:b/>
                <w:bCs/>
                <w:sz w:val="20"/>
                <w:szCs w:val="20"/>
                <w:highlight w:val="yellow"/>
              </w:rPr>
              <w:t>(</w:t>
            </w:r>
            <w:r w:rsidRPr="003941AC">
              <w:rPr>
                <w:rFonts w:ascii="Arial" w:hAnsi="Arial" w:cs="Arial"/>
                <w:sz w:val="20"/>
                <w:szCs w:val="20"/>
                <w:highlight w:val="yellow"/>
              </w:rPr>
              <w:t>Revision of the Manuscript and Feedback of Authors are mandatory for Rating of 2 and 1)</w:t>
            </w:r>
          </w:p>
        </w:tc>
      </w:tr>
      <w:tr w:rsidR="00483FAF" w:rsidRPr="003941AC" w14:paraId="562884F9" w14:textId="77777777">
        <w:trPr>
          <w:trHeight w:val="20"/>
          <w:jc w:val="center"/>
        </w:trPr>
        <w:tc>
          <w:tcPr>
            <w:tcW w:w="4973" w:type="dxa"/>
          </w:tcPr>
          <w:p w14:paraId="620ADAA7" w14:textId="77777777" w:rsidR="00483FAF" w:rsidRPr="003941AC" w:rsidRDefault="00000000">
            <w:pPr>
              <w:rPr>
                <w:rFonts w:ascii="Arial" w:hAnsi="Arial" w:cs="Arial"/>
                <w:sz w:val="20"/>
                <w:szCs w:val="20"/>
              </w:rPr>
            </w:pPr>
            <w:r w:rsidRPr="003941AC">
              <w:rPr>
                <w:rFonts w:ascii="Arial" w:hAnsi="Arial" w:cs="Arial"/>
                <w:b/>
                <w:bCs/>
                <w:sz w:val="20"/>
                <w:szCs w:val="20"/>
              </w:rPr>
              <w:t xml:space="preserve">1. Is the title clear and appropriate for the paper? </w:t>
            </w:r>
          </w:p>
          <w:p w14:paraId="55732503"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3D5FD6F5" w14:textId="77777777" w:rsidR="00483FAF" w:rsidRPr="003941AC" w:rsidRDefault="00000000">
            <w:pPr>
              <w:rPr>
                <w:rFonts w:ascii="Arial" w:hAnsi="Arial" w:cs="Arial"/>
                <w:sz w:val="20"/>
                <w:szCs w:val="20"/>
                <w:u w:val="single"/>
              </w:rPr>
            </w:pPr>
            <w:r w:rsidRPr="003941AC">
              <w:rPr>
                <w:rFonts w:ascii="Arial" w:hAnsi="Arial" w:cs="Arial"/>
                <w:color w:val="404040"/>
                <w:sz w:val="20"/>
                <w:szCs w:val="20"/>
                <w:highlight w:val="white"/>
              </w:rPr>
              <w:t>5 = Excellent 4 = Good 3 = Satisfactory 2 = Needs Improvement 1 = Poor N/A = Not Applicable</w:t>
            </w:r>
          </w:p>
        </w:tc>
        <w:tc>
          <w:tcPr>
            <w:tcW w:w="5121" w:type="dxa"/>
          </w:tcPr>
          <w:p w14:paraId="20C639F1" w14:textId="77777777" w:rsidR="00483FAF" w:rsidRPr="003941AC" w:rsidRDefault="00000000">
            <w:pPr>
              <w:rPr>
                <w:rFonts w:ascii="Arial" w:hAnsi="Arial" w:cs="Arial"/>
                <w:sz w:val="20"/>
                <w:szCs w:val="20"/>
              </w:rPr>
            </w:pPr>
            <w:r w:rsidRPr="003941AC">
              <w:rPr>
                <w:rFonts w:ascii="Arial" w:hAnsi="Arial" w:cs="Arial"/>
                <w:sz w:val="20"/>
                <w:szCs w:val="20"/>
              </w:rPr>
              <w:t xml:space="preserve">      5</w:t>
            </w:r>
          </w:p>
        </w:tc>
        <w:tc>
          <w:tcPr>
            <w:tcW w:w="3798" w:type="dxa"/>
          </w:tcPr>
          <w:p w14:paraId="6FA98A38"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14343387" w14:textId="77777777">
        <w:trPr>
          <w:trHeight w:val="20"/>
          <w:jc w:val="center"/>
        </w:trPr>
        <w:tc>
          <w:tcPr>
            <w:tcW w:w="4973" w:type="dxa"/>
          </w:tcPr>
          <w:p w14:paraId="6B821D65" w14:textId="77777777" w:rsidR="00483FAF" w:rsidRPr="003941AC" w:rsidRDefault="00000000">
            <w:pPr>
              <w:pStyle w:val="Heading2"/>
              <w:keepNext w:val="0"/>
              <w:jc w:val="left"/>
              <w:rPr>
                <w:rFonts w:ascii="Arial" w:eastAsia="Times New Roman" w:hAnsi="Arial" w:cs="Arial"/>
              </w:rPr>
            </w:pPr>
            <w:r w:rsidRPr="003941AC">
              <w:rPr>
                <w:rFonts w:ascii="Arial" w:eastAsia="Times New Roman" w:hAnsi="Arial" w:cs="Arial"/>
              </w:rPr>
              <w:t xml:space="preserve">2. Is the abstract of the article comprehensive? </w:t>
            </w:r>
          </w:p>
          <w:p w14:paraId="79AE9CD4"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3AC37C02"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t>5 = Excellent 4 = Good 3 = Satisfactory 2 = Needs Improvement 1 = Poor N/A = Not Applicable</w:t>
            </w:r>
          </w:p>
        </w:tc>
        <w:tc>
          <w:tcPr>
            <w:tcW w:w="5121" w:type="dxa"/>
          </w:tcPr>
          <w:p w14:paraId="78793077" w14:textId="77777777" w:rsidR="00483FAF" w:rsidRPr="003941AC" w:rsidRDefault="00000000">
            <w:pPr>
              <w:ind w:left="360"/>
              <w:rPr>
                <w:rFonts w:ascii="Arial" w:hAnsi="Arial" w:cs="Arial"/>
                <w:sz w:val="20"/>
                <w:szCs w:val="20"/>
              </w:rPr>
            </w:pPr>
            <w:r w:rsidRPr="003941AC">
              <w:rPr>
                <w:rFonts w:ascii="Arial" w:hAnsi="Arial" w:cs="Arial"/>
                <w:sz w:val="20"/>
                <w:szCs w:val="20"/>
              </w:rPr>
              <w:t>5</w:t>
            </w:r>
          </w:p>
          <w:p w14:paraId="5C4539F8" w14:textId="77777777" w:rsidR="00483FAF" w:rsidRPr="003941AC" w:rsidRDefault="00483FAF">
            <w:pPr>
              <w:rPr>
                <w:rFonts w:ascii="Arial" w:hAnsi="Arial" w:cs="Arial"/>
                <w:sz w:val="20"/>
                <w:szCs w:val="20"/>
              </w:rPr>
            </w:pPr>
          </w:p>
          <w:p w14:paraId="66CDB8EE" w14:textId="77777777" w:rsidR="00483FAF" w:rsidRPr="003941AC" w:rsidRDefault="00483FAF">
            <w:pPr>
              <w:ind w:left="360"/>
              <w:rPr>
                <w:rFonts w:ascii="Arial" w:hAnsi="Arial" w:cs="Arial"/>
                <w:sz w:val="20"/>
                <w:szCs w:val="20"/>
              </w:rPr>
            </w:pPr>
          </w:p>
        </w:tc>
        <w:tc>
          <w:tcPr>
            <w:tcW w:w="3798" w:type="dxa"/>
          </w:tcPr>
          <w:p w14:paraId="7D3C7A7E"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2DF8BD62" w14:textId="77777777">
        <w:trPr>
          <w:trHeight w:val="20"/>
          <w:jc w:val="center"/>
        </w:trPr>
        <w:tc>
          <w:tcPr>
            <w:tcW w:w="4973" w:type="dxa"/>
          </w:tcPr>
          <w:p w14:paraId="31A99058" w14:textId="77777777" w:rsidR="00483FAF" w:rsidRPr="003941AC" w:rsidRDefault="00000000">
            <w:pPr>
              <w:pStyle w:val="Heading2"/>
              <w:keepNext w:val="0"/>
              <w:jc w:val="left"/>
              <w:rPr>
                <w:rFonts w:ascii="Arial" w:eastAsia="Times New Roman" w:hAnsi="Arial" w:cs="Arial"/>
              </w:rPr>
            </w:pPr>
            <w:r w:rsidRPr="003941AC">
              <w:rPr>
                <w:rFonts w:ascii="Arial" w:eastAsia="Times New Roman" w:hAnsi="Arial" w:cs="Arial"/>
              </w:rPr>
              <w:t>3. Are the keywords appropriate and useful?</w:t>
            </w:r>
          </w:p>
          <w:p w14:paraId="511352B0"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6D581828"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t>5 = Excellent 4 = Good 3 = Satisfactory 2 = Needs Improvement 1 = Poor N/A = Not Applicable</w:t>
            </w:r>
          </w:p>
        </w:tc>
        <w:tc>
          <w:tcPr>
            <w:tcW w:w="5121" w:type="dxa"/>
          </w:tcPr>
          <w:p w14:paraId="67A397C9" w14:textId="77777777" w:rsidR="00483FAF" w:rsidRPr="003941AC" w:rsidRDefault="00000000">
            <w:pPr>
              <w:ind w:left="360"/>
              <w:rPr>
                <w:rFonts w:ascii="Arial" w:hAnsi="Arial" w:cs="Arial"/>
                <w:sz w:val="20"/>
                <w:szCs w:val="20"/>
              </w:rPr>
            </w:pPr>
            <w:r w:rsidRPr="003941AC">
              <w:rPr>
                <w:rFonts w:ascii="Arial" w:hAnsi="Arial" w:cs="Arial"/>
                <w:sz w:val="20"/>
                <w:szCs w:val="20"/>
              </w:rPr>
              <w:t>4</w:t>
            </w:r>
          </w:p>
        </w:tc>
        <w:tc>
          <w:tcPr>
            <w:tcW w:w="3798" w:type="dxa"/>
          </w:tcPr>
          <w:p w14:paraId="0A02F189"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51CBF000" w14:textId="77777777">
        <w:trPr>
          <w:trHeight w:val="20"/>
          <w:jc w:val="center"/>
        </w:trPr>
        <w:tc>
          <w:tcPr>
            <w:tcW w:w="4973" w:type="dxa"/>
          </w:tcPr>
          <w:p w14:paraId="3A861D50" w14:textId="77777777" w:rsidR="00483FAF" w:rsidRPr="003941AC" w:rsidRDefault="00000000">
            <w:pPr>
              <w:pStyle w:val="Heading2"/>
              <w:keepNext w:val="0"/>
              <w:jc w:val="left"/>
              <w:rPr>
                <w:rFonts w:ascii="Arial" w:eastAsia="Times New Roman" w:hAnsi="Arial" w:cs="Arial"/>
              </w:rPr>
            </w:pPr>
            <w:r w:rsidRPr="003941AC">
              <w:rPr>
                <w:rFonts w:ascii="Arial" w:eastAsia="Times New Roman" w:hAnsi="Arial" w:cs="Arial"/>
              </w:rPr>
              <w:t>4. Is the background information of the paper sufficient and well organized?</w:t>
            </w:r>
          </w:p>
          <w:p w14:paraId="461F4F31"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3A2DEF6E"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t>5 = Excellent 4 = Good 3 = Satisfactory 2 = Needs Improvement 1 = Poor N/A = Not Applicable</w:t>
            </w:r>
          </w:p>
        </w:tc>
        <w:tc>
          <w:tcPr>
            <w:tcW w:w="5121" w:type="dxa"/>
          </w:tcPr>
          <w:p w14:paraId="0F4726A1" w14:textId="77777777" w:rsidR="00483FAF" w:rsidRPr="003941AC" w:rsidRDefault="00000000">
            <w:pPr>
              <w:ind w:left="360"/>
              <w:rPr>
                <w:rFonts w:ascii="Arial" w:hAnsi="Arial" w:cs="Arial"/>
                <w:sz w:val="20"/>
                <w:szCs w:val="20"/>
              </w:rPr>
            </w:pPr>
            <w:r w:rsidRPr="003941AC">
              <w:rPr>
                <w:rFonts w:ascii="Arial" w:hAnsi="Arial" w:cs="Arial"/>
                <w:sz w:val="20"/>
                <w:szCs w:val="20"/>
              </w:rPr>
              <w:t>5</w:t>
            </w:r>
          </w:p>
        </w:tc>
        <w:tc>
          <w:tcPr>
            <w:tcW w:w="3798" w:type="dxa"/>
          </w:tcPr>
          <w:p w14:paraId="37A1B5E5"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53F75D36" w14:textId="77777777">
        <w:trPr>
          <w:trHeight w:val="20"/>
          <w:jc w:val="center"/>
        </w:trPr>
        <w:tc>
          <w:tcPr>
            <w:tcW w:w="4973" w:type="dxa"/>
          </w:tcPr>
          <w:p w14:paraId="17C319BA" w14:textId="77777777" w:rsidR="00483FAF" w:rsidRPr="003941AC" w:rsidRDefault="00000000">
            <w:pPr>
              <w:pStyle w:val="Heading2"/>
              <w:keepNext w:val="0"/>
              <w:jc w:val="left"/>
              <w:rPr>
                <w:rFonts w:ascii="Arial" w:eastAsia="Times New Roman" w:hAnsi="Arial" w:cs="Arial"/>
              </w:rPr>
            </w:pPr>
            <w:r w:rsidRPr="003941AC">
              <w:rPr>
                <w:rFonts w:ascii="Arial" w:eastAsia="Times New Roman" w:hAnsi="Arial" w:cs="Arial"/>
              </w:rPr>
              <w:t>5. Are the objectives clearly stated?</w:t>
            </w:r>
          </w:p>
          <w:p w14:paraId="32BEB35D"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58F3B280"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t>5 = Excellent 4 = Good 3 = Satisfactory 2 = Needs Improvement 1 = Poor N/A = Not Applicable</w:t>
            </w:r>
          </w:p>
        </w:tc>
        <w:tc>
          <w:tcPr>
            <w:tcW w:w="5121" w:type="dxa"/>
          </w:tcPr>
          <w:p w14:paraId="1813CFCA" w14:textId="77777777" w:rsidR="00483FAF" w:rsidRPr="003941AC" w:rsidRDefault="00000000">
            <w:pPr>
              <w:ind w:left="360"/>
              <w:rPr>
                <w:rFonts w:ascii="Arial" w:hAnsi="Arial" w:cs="Arial"/>
                <w:sz w:val="20"/>
                <w:szCs w:val="20"/>
              </w:rPr>
            </w:pPr>
            <w:r w:rsidRPr="003941AC">
              <w:rPr>
                <w:rFonts w:ascii="Arial" w:hAnsi="Arial" w:cs="Arial"/>
                <w:sz w:val="20"/>
                <w:szCs w:val="20"/>
              </w:rPr>
              <w:t>5</w:t>
            </w:r>
          </w:p>
        </w:tc>
        <w:tc>
          <w:tcPr>
            <w:tcW w:w="3798" w:type="dxa"/>
          </w:tcPr>
          <w:p w14:paraId="4B173274"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227C57F3" w14:textId="77777777">
        <w:trPr>
          <w:trHeight w:val="20"/>
          <w:jc w:val="center"/>
        </w:trPr>
        <w:tc>
          <w:tcPr>
            <w:tcW w:w="4973" w:type="dxa"/>
          </w:tcPr>
          <w:p w14:paraId="53BFCEFC" w14:textId="77777777" w:rsidR="00483FAF" w:rsidRPr="003941AC" w:rsidRDefault="00000000">
            <w:pPr>
              <w:pStyle w:val="Heading2"/>
              <w:keepNext w:val="0"/>
              <w:jc w:val="left"/>
              <w:rPr>
                <w:rFonts w:ascii="Arial" w:eastAsia="Times New Roman" w:hAnsi="Arial" w:cs="Arial"/>
              </w:rPr>
            </w:pPr>
            <w:r w:rsidRPr="003941AC">
              <w:rPr>
                <w:rFonts w:ascii="Arial" w:eastAsia="Times New Roman" w:hAnsi="Arial" w:cs="Arial"/>
              </w:rPr>
              <w:t>6. Is the literature review relevant?</w:t>
            </w:r>
          </w:p>
          <w:p w14:paraId="007488BF"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11AEA9C8"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t>5 = Excellent 4 = Good 3 = Satisfactory 2 = Needs Improvement 1 = Poor N/A = Not Applicable</w:t>
            </w:r>
          </w:p>
        </w:tc>
        <w:tc>
          <w:tcPr>
            <w:tcW w:w="5121" w:type="dxa"/>
          </w:tcPr>
          <w:p w14:paraId="74B41F71" w14:textId="77777777" w:rsidR="00483FAF" w:rsidRPr="003941AC" w:rsidRDefault="00000000">
            <w:pPr>
              <w:ind w:left="360"/>
              <w:rPr>
                <w:rFonts w:ascii="Arial" w:hAnsi="Arial" w:cs="Arial"/>
                <w:sz w:val="20"/>
                <w:szCs w:val="20"/>
              </w:rPr>
            </w:pPr>
            <w:r w:rsidRPr="003941AC">
              <w:rPr>
                <w:rFonts w:ascii="Arial" w:hAnsi="Arial" w:cs="Arial"/>
                <w:sz w:val="20"/>
                <w:szCs w:val="20"/>
              </w:rPr>
              <w:t>5</w:t>
            </w:r>
          </w:p>
        </w:tc>
        <w:tc>
          <w:tcPr>
            <w:tcW w:w="3798" w:type="dxa"/>
          </w:tcPr>
          <w:p w14:paraId="3D2729D3"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7C64FE1E" w14:textId="77777777">
        <w:trPr>
          <w:trHeight w:val="20"/>
          <w:jc w:val="center"/>
        </w:trPr>
        <w:tc>
          <w:tcPr>
            <w:tcW w:w="4973" w:type="dxa"/>
          </w:tcPr>
          <w:p w14:paraId="1746C605" w14:textId="77777777" w:rsidR="00483FAF" w:rsidRPr="003941AC" w:rsidRDefault="00000000">
            <w:pPr>
              <w:pStyle w:val="Heading2"/>
              <w:keepNext w:val="0"/>
              <w:jc w:val="left"/>
              <w:rPr>
                <w:rFonts w:ascii="Arial" w:eastAsia="Times New Roman" w:hAnsi="Arial" w:cs="Arial"/>
              </w:rPr>
            </w:pPr>
            <w:r w:rsidRPr="003941AC">
              <w:rPr>
                <w:rFonts w:ascii="Arial" w:eastAsia="Times New Roman" w:hAnsi="Arial" w:cs="Arial"/>
              </w:rPr>
              <w:t>7. Is the literature review recent?</w:t>
            </w:r>
          </w:p>
          <w:p w14:paraId="11275EE6"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2E70500F" w14:textId="77777777" w:rsidR="00483FAF" w:rsidRPr="003941AC" w:rsidRDefault="00000000">
            <w:pPr>
              <w:pStyle w:val="Heading2"/>
              <w:keepNext w:val="0"/>
              <w:jc w:val="left"/>
              <w:rPr>
                <w:rFonts w:ascii="Arial" w:eastAsia="Times New Roman" w:hAnsi="Arial" w:cs="Arial"/>
              </w:rPr>
            </w:pPr>
            <w:r w:rsidRPr="003941AC">
              <w:rPr>
                <w:rFonts w:ascii="Arial" w:eastAsia="Times New Roman" w:hAnsi="Arial" w:cs="Arial"/>
                <w:color w:val="404040"/>
                <w:highlight w:val="white"/>
              </w:rPr>
              <w:t>5 = Excellent 4 = Good 3 = Satisfactory 2 = Needs Improvement 1 = Poor N/A = Not Applicable</w:t>
            </w:r>
          </w:p>
        </w:tc>
        <w:tc>
          <w:tcPr>
            <w:tcW w:w="5121" w:type="dxa"/>
          </w:tcPr>
          <w:p w14:paraId="25BC1343" w14:textId="77777777" w:rsidR="00483FAF" w:rsidRPr="003941AC" w:rsidRDefault="00000000">
            <w:pPr>
              <w:ind w:left="360"/>
              <w:rPr>
                <w:rFonts w:ascii="Arial" w:hAnsi="Arial" w:cs="Arial"/>
                <w:sz w:val="20"/>
                <w:szCs w:val="20"/>
              </w:rPr>
            </w:pPr>
            <w:r w:rsidRPr="003941AC">
              <w:rPr>
                <w:rFonts w:ascii="Arial" w:hAnsi="Arial" w:cs="Arial"/>
                <w:sz w:val="20"/>
                <w:szCs w:val="20"/>
              </w:rPr>
              <w:t>4</w:t>
            </w:r>
          </w:p>
        </w:tc>
        <w:tc>
          <w:tcPr>
            <w:tcW w:w="3798" w:type="dxa"/>
          </w:tcPr>
          <w:p w14:paraId="3B3BB394"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4F82F224" w14:textId="77777777">
        <w:trPr>
          <w:trHeight w:val="20"/>
          <w:jc w:val="center"/>
        </w:trPr>
        <w:tc>
          <w:tcPr>
            <w:tcW w:w="4973" w:type="dxa"/>
          </w:tcPr>
          <w:p w14:paraId="4975BE6F" w14:textId="77777777" w:rsidR="00483FAF" w:rsidRPr="003941AC" w:rsidRDefault="00000000">
            <w:pPr>
              <w:pStyle w:val="Heading2"/>
              <w:keepNext w:val="0"/>
              <w:jc w:val="left"/>
              <w:rPr>
                <w:rFonts w:ascii="Arial" w:eastAsia="Times New Roman" w:hAnsi="Arial" w:cs="Arial"/>
              </w:rPr>
            </w:pPr>
            <w:r w:rsidRPr="003941AC">
              <w:rPr>
                <w:rFonts w:ascii="Arial" w:eastAsia="Times New Roman" w:hAnsi="Arial" w:cs="Arial"/>
              </w:rPr>
              <w:t xml:space="preserve">8. Is the literature search methodology explained properly? </w:t>
            </w:r>
          </w:p>
          <w:p w14:paraId="451773C7"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2FC16FC3"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t>5 = Excellent 4 = Good 3 = Satisfactory 2 = Needs Improvement 1 = Poor N/A = Not Applicable</w:t>
            </w:r>
          </w:p>
        </w:tc>
        <w:tc>
          <w:tcPr>
            <w:tcW w:w="5121" w:type="dxa"/>
          </w:tcPr>
          <w:p w14:paraId="2AE956D8" w14:textId="77777777" w:rsidR="00483FAF" w:rsidRPr="003941AC" w:rsidRDefault="00000000">
            <w:pPr>
              <w:ind w:left="360"/>
              <w:rPr>
                <w:rFonts w:ascii="Arial" w:hAnsi="Arial" w:cs="Arial"/>
                <w:sz w:val="20"/>
                <w:szCs w:val="20"/>
              </w:rPr>
            </w:pPr>
            <w:r w:rsidRPr="003941AC">
              <w:rPr>
                <w:rFonts w:ascii="Arial" w:hAnsi="Arial" w:cs="Arial"/>
                <w:sz w:val="20"/>
                <w:szCs w:val="20"/>
              </w:rPr>
              <w:t>N/A</w:t>
            </w:r>
          </w:p>
        </w:tc>
        <w:tc>
          <w:tcPr>
            <w:tcW w:w="3798" w:type="dxa"/>
          </w:tcPr>
          <w:p w14:paraId="54B56F7D"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6F8F1B16" w14:textId="77777777">
        <w:trPr>
          <w:trHeight w:val="20"/>
          <w:jc w:val="center"/>
        </w:trPr>
        <w:tc>
          <w:tcPr>
            <w:tcW w:w="4973" w:type="dxa"/>
          </w:tcPr>
          <w:p w14:paraId="6D901FD9" w14:textId="77777777" w:rsidR="00483FAF" w:rsidRPr="003941AC" w:rsidRDefault="00000000">
            <w:pPr>
              <w:pStyle w:val="Heading2"/>
              <w:keepNext w:val="0"/>
              <w:jc w:val="left"/>
              <w:rPr>
                <w:rFonts w:ascii="Arial" w:eastAsia="Times New Roman" w:hAnsi="Arial" w:cs="Arial"/>
              </w:rPr>
            </w:pPr>
            <w:r w:rsidRPr="003941AC">
              <w:rPr>
                <w:rFonts w:ascii="Arial" w:eastAsia="Times New Roman" w:hAnsi="Arial" w:cs="Arial"/>
              </w:rPr>
              <w:t>9. Is the Critical analysis of literature done?</w:t>
            </w:r>
          </w:p>
          <w:p w14:paraId="4D22C0B1"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49471FB1"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t>5 = Excellent 4 = Good 3 = Satisfactory 2 = Needs Improvement 1 = Poor N/A = Not Applicable</w:t>
            </w:r>
          </w:p>
        </w:tc>
        <w:tc>
          <w:tcPr>
            <w:tcW w:w="5121" w:type="dxa"/>
          </w:tcPr>
          <w:p w14:paraId="48979787" w14:textId="77777777" w:rsidR="00483FAF" w:rsidRPr="003941AC" w:rsidRDefault="00000000">
            <w:pPr>
              <w:ind w:left="360"/>
              <w:rPr>
                <w:rFonts w:ascii="Arial" w:hAnsi="Arial" w:cs="Arial"/>
                <w:sz w:val="20"/>
                <w:szCs w:val="20"/>
              </w:rPr>
            </w:pPr>
            <w:r w:rsidRPr="003941AC">
              <w:rPr>
                <w:rFonts w:ascii="Arial" w:hAnsi="Arial" w:cs="Arial"/>
                <w:sz w:val="20"/>
                <w:szCs w:val="20"/>
              </w:rPr>
              <w:t>5</w:t>
            </w:r>
          </w:p>
        </w:tc>
        <w:tc>
          <w:tcPr>
            <w:tcW w:w="3798" w:type="dxa"/>
          </w:tcPr>
          <w:p w14:paraId="7A9CE1CB"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71C3D874" w14:textId="77777777">
        <w:trPr>
          <w:trHeight w:val="20"/>
          <w:jc w:val="center"/>
        </w:trPr>
        <w:tc>
          <w:tcPr>
            <w:tcW w:w="4973" w:type="dxa"/>
          </w:tcPr>
          <w:p w14:paraId="600EFC06" w14:textId="77777777" w:rsidR="00483FAF" w:rsidRPr="003941AC" w:rsidRDefault="00000000">
            <w:pPr>
              <w:rPr>
                <w:rFonts w:ascii="Arial" w:hAnsi="Arial" w:cs="Arial"/>
                <w:sz w:val="20"/>
                <w:szCs w:val="20"/>
              </w:rPr>
            </w:pPr>
            <w:r w:rsidRPr="003941AC">
              <w:rPr>
                <w:rFonts w:ascii="Arial" w:hAnsi="Arial" w:cs="Arial"/>
                <w:b/>
                <w:bCs/>
                <w:sz w:val="20"/>
                <w:szCs w:val="20"/>
              </w:rPr>
              <w:t xml:space="preserve">10. Is </w:t>
            </w:r>
            <w:r w:rsidRPr="003941AC">
              <w:rPr>
                <w:rFonts w:ascii="Arial" w:hAnsi="Arial" w:cs="Arial"/>
                <w:sz w:val="20"/>
                <w:szCs w:val="20"/>
              </w:rPr>
              <w:t xml:space="preserve">Identification of research gaps/future directions </w:t>
            </w:r>
            <w:proofErr w:type="gramStart"/>
            <w:r w:rsidRPr="003941AC">
              <w:rPr>
                <w:rFonts w:ascii="Arial" w:hAnsi="Arial" w:cs="Arial"/>
                <w:sz w:val="20"/>
                <w:szCs w:val="20"/>
              </w:rPr>
              <w:t xml:space="preserve">done </w:t>
            </w:r>
            <w:r w:rsidRPr="003941AC">
              <w:rPr>
                <w:rFonts w:ascii="Arial" w:hAnsi="Arial" w:cs="Arial"/>
                <w:b/>
                <w:bCs/>
                <w:sz w:val="20"/>
                <w:szCs w:val="20"/>
              </w:rPr>
              <w:t>?</w:t>
            </w:r>
            <w:proofErr w:type="gramEnd"/>
          </w:p>
          <w:p w14:paraId="39E754B6"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7AA99E7C"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lastRenderedPageBreak/>
              <w:t>5 = Excellent 4 = Good 3 = Satisfactory 2 = Needs Improvement 1 = Poor N/A = Not Applicable</w:t>
            </w:r>
          </w:p>
        </w:tc>
        <w:tc>
          <w:tcPr>
            <w:tcW w:w="5121" w:type="dxa"/>
          </w:tcPr>
          <w:p w14:paraId="5831E91E" w14:textId="77777777" w:rsidR="00483FAF" w:rsidRPr="003941AC" w:rsidRDefault="00000000">
            <w:pPr>
              <w:pBdr>
                <w:top w:val="nil"/>
                <w:left w:val="nil"/>
                <w:bottom w:val="nil"/>
                <w:right w:val="nil"/>
                <w:between w:val="nil"/>
              </w:pBdr>
              <w:rPr>
                <w:rFonts w:ascii="Arial" w:hAnsi="Arial" w:cs="Arial"/>
                <w:color w:val="000000"/>
                <w:sz w:val="20"/>
                <w:szCs w:val="20"/>
              </w:rPr>
            </w:pPr>
            <w:r w:rsidRPr="003941AC">
              <w:rPr>
                <w:rFonts w:ascii="Arial" w:hAnsi="Arial" w:cs="Arial"/>
                <w:sz w:val="20"/>
                <w:szCs w:val="20"/>
              </w:rPr>
              <w:lastRenderedPageBreak/>
              <w:t>4</w:t>
            </w:r>
          </w:p>
        </w:tc>
        <w:tc>
          <w:tcPr>
            <w:tcW w:w="3798" w:type="dxa"/>
          </w:tcPr>
          <w:p w14:paraId="0DC8F74C"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0CEC0E74" w14:textId="77777777">
        <w:trPr>
          <w:trHeight w:val="20"/>
          <w:jc w:val="center"/>
        </w:trPr>
        <w:tc>
          <w:tcPr>
            <w:tcW w:w="4973" w:type="dxa"/>
          </w:tcPr>
          <w:p w14:paraId="0153BCAD" w14:textId="77777777" w:rsidR="00483FAF" w:rsidRPr="003941AC" w:rsidRDefault="00000000">
            <w:pPr>
              <w:rPr>
                <w:rFonts w:ascii="Arial" w:hAnsi="Arial" w:cs="Arial"/>
                <w:sz w:val="20"/>
                <w:szCs w:val="20"/>
              </w:rPr>
            </w:pPr>
            <w:r w:rsidRPr="003941AC">
              <w:rPr>
                <w:rFonts w:ascii="Arial" w:hAnsi="Arial" w:cs="Arial"/>
                <w:b/>
                <w:bCs/>
                <w:sz w:val="20"/>
                <w:szCs w:val="20"/>
              </w:rPr>
              <w:t>11. Are the conclusions logically arrived?</w:t>
            </w:r>
          </w:p>
          <w:p w14:paraId="0479E6EF"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539D0723"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t>5 = Excellent 4 = Good 3 = Satisfactory 2 = Needs Improvement 1 = Poor N/A = Not Applicable</w:t>
            </w:r>
          </w:p>
        </w:tc>
        <w:tc>
          <w:tcPr>
            <w:tcW w:w="5121" w:type="dxa"/>
          </w:tcPr>
          <w:p w14:paraId="4A27A469" w14:textId="77777777" w:rsidR="00483FAF" w:rsidRPr="003941AC" w:rsidRDefault="00000000">
            <w:pPr>
              <w:pBdr>
                <w:top w:val="nil"/>
                <w:left w:val="nil"/>
                <w:bottom w:val="nil"/>
                <w:right w:val="nil"/>
                <w:between w:val="nil"/>
              </w:pBdr>
              <w:rPr>
                <w:rFonts w:ascii="Arial" w:hAnsi="Arial" w:cs="Arial"/>
                <w:color w:val="000000"/>
                <w:sz w:val="20"/>
                <w:szCs w:val="20"/>
              </w:rPr>
            </w:pPr>
            <w:r w:rsidRPr="003941AC">
              <w:rPr>
                <w:rFonts w:ascii="Arial" w:hAnsi="Arial" w:cs="Arial"/>
                <w:sz w:val="20"/>
                <w:szCs w:val="20"/>
              </w:rPr>
              <w:t>5</w:t>
            </w:r>
          </w:p>
        </w:tc>
        <w:tc>
          <w:tcPr>
            <w:tcW w:w="3798" w:type="dxa"/>
          </w:tcPr>
          <w:p w14:paraId="6DDB30CD"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4FD81DFC" w14:textId="77777777">
        <w:trPr>
          <w:trHeight w:val="20"/>
          <w:jc w:val="center"/>
        </w:trPr>
        <w:tc>
          <w:tcPr>
            <w:tcW w:w="4973" w:type="dxa"/>
          </w:tcPr>
          <w:p w14:paraId="56F333DB" w14:textId="77777777" w:rsidR="00483FAF" w:rsidRPr="003941AC" w:rsidRDefault="00000000">
            <w:pPr>
              <w:rPr>
                <w:rFonts w:ascii="Arial" w:hAnsi="Arial" w:cs="Arial"/>
                <w:sz w:val="20"/>
                <w:szCs w:val="20"/>
              </w:rPr>
            </w:pPr>
            <w:r w:rsidRPr="003941AC">
              <w:rPr>
                <w:rFonts w:ascii="Arial" w:hAnsi="Arial" w:cs="Arial"/>
                <w:b/>
                <w:bCs/>
                <w:sz w:val="20"/>
                <w:szCs w:val="20"/>
              </w:rPr>
              <w:t>12. Are the limitations of the paper discussed?</w:t>
            </w:r>
          </w:p>
          <w:p w14:paraId="4B194FD8"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2518F1E7"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t>5 = Excellent 4 = Good 3 = Satisfactory 2 = Needs Improvement 1 = Poor N/A = Not Applicable</w:t>
            </w:r>
          </w:p>
        </w:tc>
        <w:tc>
          <w:tcPr>
            <w:tcW w:w="5121" w:type="dxa"/>
          </w:tcPr>
          <w:p w14:paraId="4904FBFD" w14:textId="77777777" w:rsidR="00483FAF" w:rsidRPr="003941AC" w:rsidRDefault="00000000">
            <w:pPr>
              <w:pBdr>
                <w:top w:val="nil"/>
                <w:left w:val="nil"/>
                <w:bottom w:val="nil"/>
                <w:right w:val="nil"/>
                <w:between w:val="nil"/>
              </w:pBdr>
              <w:rPr>
                <w:rFonts w:ascii="Arial" w:hAnsi="Arial" w:cs="Arial"/>
                <w:color w:val="000000"/>
                <w:sz w:val="20"/>
                <w:szCs w:val="20"/>
              </w:rPr>
            </w:pPr>
            <w:r w:rsidRPr="003941AC">
              <w:rPr>
                <w:rFonts w:ascii="Arial" w:hAnsi="Arial" w:cs="Arial"/>
                <w:sz w:val="20"/>
                <w:szCs w:val="20"/>
              </w:rPr>
              <w:t>5</w:t>
            </w:r>
          </w:p>
        </w:tc>
        <w:tc>
          <w:tcPr>
            <w:tcW w:w="3798" w:type="dxa"/>
          </w:tcPr>
          <w:p w14:paraId="5F440747"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64C663C7" w14:textId="77777777">
        <w:trPr>
          <w:trHeight w:val="20"/>
          <w:jc w:val="center"/>
        </w:trPr>
        <w:tc>
          <w:tcPr>
            <w:tcW w:w="4973" w:type="dxa"/>
          </w:tcPr>
          <w:p w14:paraId="31033BAB" w14:textId="77777777" w:rsidR="00483FAF" w:rsidRPr="003941AC" w:rsidRDefault="00000000">
            <w:pPr>
              <w:rPr>
                <w:rFonts w:ascii="Arial" w:hAnsi="Arial" w:cs="Arial"/>
                <w:sz w:val="20"/>
                <w:szCs w:val="20"/>
              </w:rPr>
            </w:pPr>
            <w:r w:rsidRPr="003941AC">
              <w:rPr>
                <w:rFonts w:ascii="Arial" w:hAnsi="Arial" w:cs="Arial"/>
                <w:b/>
                <w:bCs/>
                <w:sz w:val="20"/>
                <w:szCs w:val="20"/>
              </w:rPr>
              <w:t xml:space="preserve">13. What is the </w:t>
            </w:r>
            <w:r w:rsidRPr="003941AC">
              <w:rPr>
                <w:rFonts w:ascii="Arial" w:hAnsi="Arial" w:cs="Arial"/>
                <w:sz w:val="20"/>
                <w:szCs w:val="20"/>
              </w:rPr>
              <w:t>Quality of references (i.e. from peer reviewed authentic sources)</w:t>
            </w:r>
          </w:p>
          <w:p w14:paraId="6414D0E8"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0D9F408E"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5 = Excellent 4 = Good 3 = Satisfactory 2 = Needs Improvement 1 = Poor </w:t>
            </w:r>
          </w:p>
          <w:p w14:paraId="317C4D1F"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t>N/A = Not Applicable</w:t>
            </w:r>
          </w:p>
        </w:tc>
        <w:tc>
          <w:tcPr>
            <w:tcW w:w="5121" w:type="dxa"/>
          </w:tcPr>
          <w:p w14:paraId="08A76752" w14:textId="77777777" w:rsidR="00483FAF" w:rsidRPr="003941AC" w:rsidRDefault="00000000">
            <w:pPr>
              <w:pBdr>
                <w:top w:val="nil"/>
                <w:left w:val="nil"/>
                <w:bottom w:val="nil"/>
                <w:right w:val="nil"/>
                <w:between w:val="nil"/>
              </w:pBdr>
              <w:rPr>
                <w:rFonts w:ascii="Arial" w:hAnsi="Arial" w:cs="Arial"/>
                <w:color w:val="000000"/>
                <w:sz w:val="20"/>
                <w:szCs w:val="20"/>
              </w:rPr>
            </w:pPr>
            <w:r w:rsidRPr="003941AC">
              <w:rPr>
                <w:rFonts w:ascii="Arial" w:hAnsi="Arial" w:cs="Arial"/>
                <w:sz w:val="20"/>
                <w:szCs w:val="20"/>
              </w:rPr>
              <w:t>5</w:t>
            </w:r>
          </w:p>
        </w:tc>
        <w:tc>
          <w:tcPr>
            <w:tcW w:w="3798" w:type="dxa"/>
          </w:tcPr>
          <w:p w14:paraId="19336C17" w14:textId="77777777" w:rsidR="00483FAF" w:rsidRPr="003941AC" w:rsidRDefault="00483FAF">
            <w:pPr>
              <w:pStyle w:val="Heading2"/>
              <w:keepNext w:val="0"/>
              <w:jc w:val="left"/>
              <w:rPr>
                <w:rFonts w:ascii="Arial" w:eastAsia="Times New Roman" w:hAnsi="Arial" w:cs="Arial"/>
                <w:b w:val="0"/>
                <w:bCs w:val="0"/>
              </w:rPr>
            </w:pPr>
          </w:p>
        </w:tc>
      </w:tr>
      <w:tr w:rsidR="00483FAF" w:rsidRPr="003941AC" w14:paraId="7D7E8A57" w14:textId="77777777">
        <w:trPr>
          <w:trHeight w:val="20"/>
          <w:jc w:val="center"/>
        </w:trPr>
        <w:tc>
          <w:tcPr>
            <w:tcW w:w="4973" w:type="dxa"/>
          </w:tcPr>
          <w:p w14:paraId="29EEB6B1" w14:textId="77777777" w:rsidR="00483FAF" w:rsidRPr="003941AC" w:rsidRDefault="00000000">
            <w:pPr>
              <w:rPr>
                <w:rFonts w:ascii="Arial" w:hAnsi="Arial" w:cs="Arial"/>
                <w:sz w:val="20"/>
                <w:szCs w:val="20"/>
              </w:rPr>
            </w:pPr>
            <w:r w:rsidRPr="003941AC">
              <w:rPr>
                <w:rFonts w:ascii="Arial" w:hAnsi="Arial" w:cs="Arial"/>
                <w:b/>
                <w:bCs/>
                <w:sz w:val="20"/>
                <w:szCs w:val="20"/>
              </w:rPr>
              <w:t>14. Is the manuscript written in clear and understandable language?</w:t>
            </w:r>
          </w:p>
          <w:p w14:paraId="45E35F45"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Rating Scale: </w:t>
            </w:r>
          </w:p>
          <w:p w14:paraId="3ECAB208" w14:textId="77777777" w:rsidR="00483FAF" w:rsidRPr="003941AC" w:rsidRDefault="00000000">
            <w:pPr>
              <w:rPr>
                <w:rFonts w:ascii="Arial" w:hAnsi="Arial" w:cs="Arial"/>
                <w:color w:val="404040"/>
                <w:sz w:val="20"/>
                <w:szCs w:val="20"/>
                <w:highlight w:val="white"/>
              </w:rPr>
            </w:pPr>
            <w:r w:rsidRPr="003941AC">
              <w:rPr>
                <w:rFonts w:ascii="Arial" w:hAnsi="Arial" w:cs="Arial"/>
                <w:color w:val="404040"/>
                <w:sz w:val="20"/>
                <w:szCs w:val="20"/>
                <w:highlight w:val="white"/>
              </w:rPr>
              <w:t xml:space="preserve">5 = Excellent 4 = Good 3 = Satisfactory 2 = Needs Improvement 1 = Poor </w:t>
            </w:r>
          </w:p>
          <w:p w14:paraId="011CC031" w14:textId="77777777" w:rsidR="00483FAF" w:rsidRPr="003941AC" w:rsidRDefault="00000000">
            <w:pPr>
              <w:rPr>
                <w:rFonts w:ascii="Arial" w:hAnsi="Arial" w:cs="Arial"/>
                <w:sz w:val="20"/>
                <w:szCs w:val="20"/>
              </w:rPr>
            </w:pPr>
            <w:r w:rsidRPr="003941AC">
              <w:rPr>
                <w:rFonts w:ascii="Arial" w:hAnsi="Arial" w:cs="Arial"/>
                <w:color w:val="404040"/>
                <w:sz w:val="20"/>
                <w:szCs w:val="20"/>
                <w:highlight w:val="white"/>
              </w:rPr>
              <w:t>N/A = Not Applicable</w:t>
            </w:r>
          </w:p>
        </w:tc>
        <w:tc>
          <w:tcPr>
            <w:tcW w:w="5121" w:type="dxa"/>
          </w:tcPr>
          <w:p w14:paraId="4705BEC3" w14:textId="77777777" w:rsidR="00483FAF" w:rsidRPr="003941AC" w:rsidRDefault="00000000">
            <w:pPr>
              <w:pBdr>
                <w:top w:val="nil"/>
                <w:left w:val="nil"/>
                <w:bottom w:val="nil"/>
                <w:right w:val="nil"/>
                <w:between w:val="nil"/>
              </w:pBdr>
              <w:rPr>
                <w:rFonts w:ascii="Arial" w:hAnsi="Arial" w:cs="Arial"/>
                <w:color w:val="000000"/>
                <w:sz w:val="20"/>
                <w:szCs w:val="20"/>
              </w:rPr>
            </w:pPr>
            <w:r w:rsidRPr="003941AC">
              <w:rPr>
                <w:rFonts w:ascii="Arial" w:hAnsi="Arial" w:cs="Arial"/>
                <w:sz w:val="20"/>
                <w:szCs w:val="20"/>
              </w:rPr>
              <w:t>5</w:t>
            </w:r>
          </w:p>
        </w:tc>
        <w:tc>
          <w:tcPr>
            <w:tcW w:w="3798" w:type="dxa"/>
          </w:tcPr>
          <w:p w14:paraId="42742A10" w14:textId="77777777" w:rsidR="00483FAF" w:rsidRPr="003941AC" w:rsidRDefault="00483FAF">
            <w:pPr>
              <w:pStyle w:val="Heading2"/>
              <w:keepNext w:val="0"/>
              <w:jc w:val="left"/>
              <w:rPr>
                <w:rFonts w:ascii="Arial" w:eastAsia="Times New Roman" w:hAnsi="Arial" w:cs="Arial"/>
                <w:b w:val="0"/>
                <w:bCs w:val="0"/>
              </w:rPr>
            </w:pPr>
          </w:p>
        </w:tc>
      </w:tr>
    </w:tbl>
    <w:p w14:paraId="7A8E2656" w14:textId="77777777" w:rsidR="00483FAF" w:rsidRPr="003941AC" w:rsidRDefault="00483FAF">
      <w:pPr>
        <w:pBdr>
          <w:top w:val="nil"/>
          <w:left w:val="nil"/>
          <w:bottom w:val="nil"/>
          <w:right w:val="nil"/>
          <w:between w:val="nil"/>
        </w:pBdr>
        <w:jc w:val="both"/>
        <w:rPr>
          <w:rFonts w:ascii="Arial" w:hAnsi="Arial" w:cs="Arial"/>
          <w:color w:val="000000"/>
          <w:sz w:val="20"/>
          <w:szCs w:val="20"/>
          <w:u w:val="single"/>
        </w:rPr>
      </w:pPr>
    </w:p>
    <w:p w14:paraId="3A619F76" w14:textId="77777777" w:rsidR="00483FAF" w:rsidRPr="003941AC" w:rsidRDefault="00483FAF">
      <w:pPr>
        <w:pBdr>
          <w:top w:val="nil"/>
          <w:left w:val="nil"/>
          <w:bottom w:val="nil"/>
          <w:right w:val="nil"/>
          <w:between w:val="nil"/>
        </w:pBdr>
        <w:jc w:val="both"/>
        <w:rPr>
          <w:rFonts w:ascii="Arial" w:hAnsi="Arial" w:cs="Arial"/>
          <w:color w:val="000000"/>
          <w:sz w:val="20"/>
          <w:szCs w:val="20"/>
          <w:u w:val="single"/>
        </w:rPr>
      </w:pPr>
    </w:p>
    <w:p w14:paraId="4E2F5333" w14:textId="77777777" w:rsidR="00483FAF" w:rsidRPr="003941AC" w:rsidRDefault="00483FAF">
      <w:pPr>
        <w:pBdr>
          <w:top w:val="nil"/>
          <w:left w:val="nil"/>
          <w:bottom w:val="nil"/>
          <w:right w:val="nil"/>
          <w:between w:val="nil"/>
        </w:pBdr>
        <w:jc w:val="both"/>
        <w:rPr>
          <w:rFonts w:ascii="Arial" w:hAnsi="Arial" w:cs="Arial"/>
          <w:color w:val="000000"/>
          <w:sz w:val="20"/>
          <w:szCs w:val="20"/>
          <w:u w:val="single"/>
        </w:rPr>
      </w:pPr>
    </w:p>
    <w:p w14:paraId="0897A37F" w14:textId="77777777" w:rsidR="00483FAF" w:rsidRPr="003941AC" w:rsidRDefault="00000000">
      <w:pPr>
        <w:pStyle w:val="Heading2"/>
        <w:jc w:val="left"/>
        <w:rPr>
          <w:rFonts w:ascii="Arial" w:eastAsia="Times New Roman" w:hAnsi="Arial" w:cs="Arial"/>
          <w:u w:val="single"/>
        </w:rPr>
      </w:pPr>
      <w:proofErr w:type="gramStart"/>
      <w:r w:rsidRPr="003941AC">
        <w:rPr>
          <w:rFonts w:ascii="Arial" w:eastAsia="Times New Roman" w:hAnsi="Arial" w:cs="Arial"/>
          <w:highlight w:val="yellow"/>
          <w:u w:val="single"/>
        </w:rPr>
        <w:t>PART  2.2</w:t>
      </w:r>
      <w:proofErr w:type="gramEnd"/>
      <w:r w:rsidRPr="003941AC">
        <w:rPr>
          <w:rFonts w:ascii="Arial" w:eastAsia="Times New Roman" w:hAnsi="Arial" w:cs="Arial"/>
          <w:highlight w:val="yellow"/>
          <w:u w:val="single"/>
        </w:rPr>
        <w:t xml:space="preserve"> (Subjective Evaluation)</w:t>
      </w:r>
    </w:p>
    <w:p w14:paraId="3C67FC0E" w14:textId="77777777" w:rsidR="00483FAF" w:rsidRPr="003941AC" w:rsidRDefault="00483FAF">
      <w:pPr>
        <w:rPr>
          <w:rFonts w:ascii="Arial" w:hAnsi="Arial" w:cs="Arial"/>
          <w:sz w:val="20"/>
          <w:szCs w:val="20"/>
        </w:rPr>
      </w:pPr>
    </w:p>
    <w:tbl>
      <w:tblPr>
        <w:tblStyle w:val="a3"/>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4"/>
        <w:gridCol w:w="6146"/>
        <w:gridCol w:w="4232"/>
      </w:tblGrid>
      <w:tr w:rsidR="00483FAF" w:rsidRPr="003941AC" w14:paraId="462D2D3E" w14:textId="77777777">
        <w:trPr>
          <w:trHeight w:val="20"/>
          <w:jc w:val="center"/>
        </w:trPr>
        <w:tc>
          <w:tcPr>
            <w:tcW w:w="3514" w:type="dxa"/>
          </w:tcPr>
          <w:p w14:paraId="7C3D7269" w14:textId="77777777" w:rsidR="00483FAF" w:rsidRPr="003941AC" w:rsidRDefault="00483FAF">
            <w:pPr>
              <w:pStyle w:val="Heading2"/>
              <w:jc w:val="left"/>
              <w:rPr>
                <w:rFonts w:ascii="Arial" w:eastAsia="Times New Roman" w:hAnsi="Arial" w:cs="Arial"/>
              </w:rPr>
            </w:pPr>
          </w:p>
        </w:tc>
        <w:tc>
          <w:tcPr>
            <w:tcW w:w="6146" w:type="dxa"/>
          </w:tcPr>
          <w:p w14:paraId="5C5B115E" w14:textId="77777777" w:rsidR="00483FAF" w:rsidRPr="003941AC" w:rsidRDefault="00000000">
            <w:pPr>
              <w:pStyle w:val="Heading2"/>
              <w:jc w:val="left"/>
              <w:rPr>
                <w:rFonts w:ascii="Arial" w:eastAsia="Times New Roman" w:hAnsi="Arial" w:cs="Arial"/>
              </w:rPr>
            </w:pPr>
            <w:r w:rsidRPr="003941AC">
              <w:rPr>
                <w:rFonts w:ascii="Arial" w:eastAsia="Times New Roman" w:hAnsi="Arial" w:cs="Arial"/>
              </w:rPr>
              <w:t>Reviewer’s comment</w:t>
            </w:r>
          </w:p>
          <w:p w14:paraId="2CB61A4B" w14:textId="77777777" w:rsidR="00483FAF" w:rsidRPr="003941AC" w:rsidRDefault="00483FAF">
            <w:pPr>
              <w:rPr>
                <w:rFonts w:ascii="Arial" w:hAnsi="Arial" w:cs="Arial"/>
                <w:sz w:val="20"/>
                <w:szCs w:val="20"/>
              </w:rPr>
            </w:pPr>
          </w:p>
        </w:tc>
        <w:tc>
          <w:tcPr>
            <w:tcW w:w="4232" w:type="dxa"/>
          </w:tcPr>
          <w:p w14:paraId="611B6C3C" w14:textId="77777777" w:rsidR="00483FAF" w:rsidRPr="003941AC" w:rsidRDefault="00000000">
            <w:pPr>
              <w:spacing w:after="160" w:line="259" w:lineRule="auto"/>
              <w:rPr>
                <w:rFonts w:ascii="Arial" w:hAnsi="Arial" w:cs="Arial"/>
                <w:sz w:val="20"/>
                <w:szCs w:val="20"/>
              </w:rPr>
            </w:pPr>
            <w:r w:rsidRPr="003941AC">
              <w:rPr>
                <w:rFonts w:ascii="Arial" w:hAnsi="Arial" w:cs="Arial"/>
                <w:b/>
                <w:bCs/>
                <w:sz w:val="20"/>
                <w:szCs w:val="20"/>
              </w:rPr>
              <w:t>Author’s Feedback</w:t>
            </w:r>
            <w:r w:rsidRPr="003941AC">
              <w:rPr>
                <w:rFonts w:ascii="Arial" w:hAnsi="Arial" w:cs="Arial"/>
                <w:sz w:val="20"/>
                <w:szCs w:val="20"/>
              </w:rPr>
              <w:t xml:space="preserve"> (</w:t>
            </w:r>
            <w:r w:rsidRPr="003941AC">
              <w:rPr>
                <w:rFonts w:ascii="Arial" w:hAnsi="Arial" w:cs="Arial"/>
                <w:sz w:val="20"/>
                <w:szCs w:val="20"/>
                <w:highlight w:val="yellow"/>
              </w:rPr>
              <w:t>It is mandatory that authors should write his/her feedback here</w:t>
            </w:r>
            <w:r w:rsidRPr="003941AC">
              <w:rPr>
                <w:rFonts w:ascii="Arial" w:hAnsi="Arial" w:cs="Arial"/>
                <w:sz w:val="20"/>
                <w:szCs w:val="20"/>
              </w:rPr>
              <w:t>)</w:t>
            </w:r>
          </w:p>
          <w:p w14:paraId="74143474" w14:textId="77777777" w:rsidR="00483FAF" w:rsidRPr="003941AC" w:rsidRDefault="00483FAF">
            <w:pPr>
              <w:pStyle w:val="Heading2"/>
              <w:jc w:val="left"/>
              <w:rPr>
                <w:rFonts w:ascii="Arial" w:eastAsia="Times New Roman" w:hAnsi="Arial" w:cs="Arial"/>
                <w:b w:val="0"/>
                <w:bCs w:val="0"/>
              </w:rPr>
            </w:pPr>
          </w:p>
        </w:tc>
      </w:tr>
      <w:tr w:rsidR="00483FAF" w:rsidRPr="003941AC" w14:paraId="6AF6F318" w14:textId="77777777">
        <w:trPr>
          <w:trHeight w:val="20"/>
          <w:jc w:val="center"/>
        </w:trPr>
        <w:tc>
          <w:tcPr>
            <w:tcW w:w="3514" w:type="dxa"/>
          </w:tcPr>
          <w:p w14:paraId="4E2D7AF7" w14:textId="77777777" w:rsidR="00483FAF" w:rsidRPr="003941AC" w:rsidRDefault="00000000">
            <w:pPr>
              <w:ind w:left="360"/>
              <w:rPr>
                <w:rFonts w:ascii="Arial" w:hAnsi="Arial" w:cs="Arial"/>
                <w:sz w:val="20"/>
                <w:szCs w:val="20"/>
              </w:rPr>
            </w:pPr>
            <w:r w:rsidRPr="003941AC">
              <w:rPr>
                <w:rFonts w:ascii="Arial" w:hAnsi="Arial" w:cs="Arial"/>
                <w:b/>
                <w:bCs/>
                <w:sz w:val="20"/>
                <w:szCs w:val="20"/>
              </w:rPr>
              <w:t>Is the title of the article suitable?</w:t>
            </w:r>
          </w:p>
          <w:p w14:paraId="41D32E98" w14:textId="77777777" w:rsidR="00483FAF" w:rsidRPr="003941AC" w:rsidRDefault="00483FAF">
            <w:pPr>
              <w:ind w:left="360"/>
              <w:rPr>
                <w:rFonts w:ascii="Arial" w:hAnsi="Arial" w:cs="Arial"/>
                <w:sz w:val="20"/>
                <w:szCs w:val="20"/>
              </w:rPr>
            </w:pPr>
          </w:p>
          <w:p w14:paraId="5DAF6764" w14:textId="77777777" w:rsidR="00483FAF" w:rsidRPr="003941AC" w:rsidRDefault="00000000">
            <w:pPr>
              <w:ind w:left="360"/>
              <w:rPr>
                <w:rFonts w:ascii="Arial" w:hAnsi="Arial" w:cs="Arial"/>
                <w:sz w:val="20"/>
                <w:szCs w:val="20"/>
                <w:u w:val="single"/>
              </w:rPr>
            </w:pPr>
            <w:r w:rsidRPr="003941AC">
              <w:rPr>
                <w:rFonts w:ascii="Arial" w:hAnsi="Arial" w:cs="Arial"/>
                <w:sz w:val="20"/>
                <w:szCs w:val="20"/>
              </w:rPr>
              <w:t>If your answer is NO, please provide a brief, clear suggestion for improvement.</w:t>
            </w:r>
          </w:p>
        </w:tc>
        <w:tc>
          <w:tcPr>
            <w:tcW w:w="6146" w:type="dxa"/>
          </w:tcPr>
          <w:p w14:paraId="2D1E4FEE" w14:textId="77777777" w:rsidR="00483FAF" w:rsidRPr="003941AC" w:rsidRDefault="00000000">
            <w:pPr>
              <w:ind w:left="360"/>
              <w:rPr>
                <w:rFonts w:ascii="Arial" w:hAnsi="Arial" w:cs="Arial"/>
                <w:sz w:val="20"/>
                <w:szCs w:val="20"/>
              </w:rPr>
            </w:pPr>
            <w:proofErr w:type="gramStart"/>
            <w:r w:rsidRPr="003941AC">
              <w:rPr>
                <w:rFonts w:ascii="Arial" w:hAnsi="Arial" w:cs="Arial"/>
                <w:sz w:val="20"/>
                <w:szCs w:val="20"/>
              </w:rPr>
              <w:t>Yes</w:t>
            </w:r>
            <w:proofErr w:type="gramEnd"/>
            <w:r w:rsidRPr="003941AC">
              <w:rPr>
                <w:rFonts w:ascii="Arial" w:hAnsi="Arial" w:cs="Arial"/>
                <w:sz w:val="20"/>
                <w:szCs w:val="20"/>
              </w:rPr>
              <w:t xml:space="preserve"> the title of the article is suitable. </w:t>
            </w:r>
          </w:p>
        </w:tc>
        <w:tc>
          <w:tcPr>
            <w:tcW w:w="4232" w:type="dxa"/>
          </w:tcPr>
          <w:p w14:paraId="7EED26D0" w14:textId="77777777" w:rsidR="00483FAF" w:rsidRPr="003941AC" w:rsidRDefault="00483FAF">
            <w:pPr>
              <w:pStyle w:val="Heading2"/>
              <w:jc w:val="left"/>
              <w:rPr>
                <w:rFonts w:ascii="Arial" w:eastAsia="Times New Roman" w:hAnsi="Arial" w:cs="Arial"/>
                <w:b w:val="0"/>
                <w:bCs w:val="0"/>
              </w:rPr>
            </w:pPr>
          </w:p>
        </w:tc>
      </w:tr>
      <w:tr w:rsidR="00483FAF" w:rsidRPr="003941AC" w14:paraId="65780FC0" w14:textId="77777777">
        <w:trPr>
          <w:trHeight w:val="20"/>
          <w:jc w:val="center"/>
        </w:trPr>
        <w:tc>
          <w:tcPr>
            <w:tcW w:w="3514" w:type="dxa"/>
          </w:tcPr>
          <w:p w14:paraId="1ED8D18A" w14:textId="77777777" w:rsidR="00483FAF" w:rsidRPr="003941AC" w:rsidRDefault="00000000">
            <w:pPr>
              <w:pStyle w:val="Heading2"/>
              <w:ind w:left="360"/>
              <w:jc w:val="left"/>
              <w:rPr>
                <w:rFonts w:ascii="Arial" w:eastAsia="Times New Roman" w:hAnsi="Arial" w:cs="Arial"/>
              </w:rPr>
            </w:pPr>
            <w:r w:rsidRPr="003941AC">
              <w:rPr>
                <w:rFonts w:ascii="Arial" w:eastAsia="Times New Roman" w:hAnsi="Arial" w:cs="Arial"/>
              </w:rPr>
              <w:t xml:space="preserve">Is the abstract of the article comprehensive? </w:t>
            </w:r>
          </w:p>
          <w:p w14:paraId="7EEB4B4F" w14:textId="77777777" w:rsidR="00483FAF" w:rsidRPr="003941AC" w:rsidRDefault="00483FAF">
            <w:pPr>
              <w:ind w:left="284"/>
              <w:rPr>
                <w:rFonts w:ascii="Arial" w:hAnsi="Arial" w:cs="Arial"/>
                <w:sz w:val="20"/>
                <w:szCs w:val="20"/>
              </w:rPr>
            </w:pPr>
          </w:p>
          <w:p w14:paraId="23B50E09" w14:textId="77777777" w:rsidR="00483FAF" w:rsidRPr="003941AC" w:rsidRDefault="00000000">
            <w:pPr>
              <w:ind w:left="284"/>
              <w:rPr>
                <w:rFonts w:ascii="Arial" w:hAnsi="Arial" w:cs="Arial"/>
                <w:sz w:val="20"/>
                <w:szCs w:val="20"/>
              </w:rPr>
            </w:pPr>
            <w:r w:rsidRPr="003941AC">
              <w:rPr>
                <w:rFonts w:ascii="Arial" w:hAnsi="Arial" w:cs="Arial"/>
                <w:sz w:val="20"/>
                <w:szCs w:val="20"/>
              </w:rPr>
              <w:t>If your answer is NO, please provide a brief, clear suggestion for improvement.</w:t>
            </w:r>
          </w:p>
        </w:tc>
        <w:tc>
          <w:tcPr>
            <w:tcW w:w="6146" w:type="dxa"/>
          </w:tcPr>
          <w:p w14:paraId="73E83E51" w14:textId="77777777" w:rsidR="00483FAF" w:rsidRPr="003941AC" w:rsidRDefault="00000000">
            <w:pPr>
              <w:ind w:left="360"/>
              <w:rPr>
                <w:rFonts w:ascii="Arial" w:hAnsi="Arial" w:cs="Arial"/>
                <w:sz w:val="20"/>
                <w:szCs w:val="20"/>
              </w:rPr>
            </w:pPr>
            <w:proofErr w:type="gramStart"/>
            <w:r w:rsidRPr="003941AC">
              <w:rPr>
                <w:rFonts w:ascii="Arial" w:hAnsi="Arial" w:cs="Arial"/>
                <w:sz w:val="20"/>
                <w:szCs w:val="20"/>
              </w:rPr>
              <w:t>Yes</w:t>
            </w:r>
            <w:proofErr w:type="gramEnd"/>
            <w:r w:rsidRPr="003941AC">
              <w:rPr>
                <w:rFonts w:ascii="Arial" w:hAnsi="Arial" w:cs="Arial"/>
                <w:sz w:val="20"/>
                <w:szCs w:val="20"/>
              </w:rPr>
              <w:t xml:space="preserve"> the abstract is comprehensive. I will offer a suggestion though. Let the authors split the final two sentences, which currently carry several distinct claims about matching instruments and evaluation priorities, into three shorter sentences.</w:t>
            </w:r>
          </w:p>
        </w:tc>
        <w:tc>
          <w:tcPr>
            <w:tcW w:w="4232" w:type="dxa"/>
          </w:tcPr>
          <w:p w14:paraId="2FAB9B78" w14:textId="77777777" w:rsidR="00483FAF" w:rsidRPr="003941AC" w:rsidRDefault="00483FAF">
            <w:pPr>
              <w:pStyle w:val="Heading2"/>
              <w:jc w:val="left"/>
              <w:rPr>
                <w:rFonts w:ascii="Arial" w:eastAsia="Times New Roman" w:hAnsi="Arial" w:cs="Arial"/>
                <w:b w:val="0"/>
                <w:bCs w:val="0"/>
              </w:rPr>
            </w:pPr>
          </w:p>
        </w:tc>
      </w:tr>
      <w:tr w:rsidR="00483FAF" w:rsidRPr="003941AC" w14:paraId="6C891196" w14:textId="77777777">
        <w:trPr>
          <w:trHeight w:val="20"/>
          <w:jc w:val="center"/>
        </w:trPr>
        <w:tc>
          <w:tcPr>
            <w:tcW w:w="3514" w:type="dxa"/>
          </w:tcPr>
          <w:p w14:paraId="4A012BB1" w14:textId="77777777" w:rsidR="00483FAF" w:rsidRPr="003941AC" w:rsidRDefault="00000000">
            <w:pPr>
              <w:pStyle w:val="Heading2"/>
              <w:ind w:left="360"/>
              <w:jc w:val="left"/>
              <w:rPr>
                <w:rFonts w:ascii="Arial" w:eastAsia="Times New Roman" w:hAnsi="Arial" w:cs="Arial"/>
                <w:b w:val="0"/>
                <w:bCs w:val="0"/>
              </w:rPr>
            </w:pPr>
            <w:r w:rsidRPr="003941AC">
              <w:rPr>
                <w:rFonts w:ascii="Arial" w:eastAsia="Times New Roman" w:hAnsi="Arial" w:cs="Arial"/>
              </w:rPr>
              <w:t xml:space="preserve">Is the manuscript scientifically correct? </w:t>
            </w:r>
            <w:r w:rsidRPr="003941AC">
              <w:rPr>
                <w:rFonts w:ascii="Arial" w:eastAsia="Times New Roman" w:hAnsi="Arial" w:cs="Arial"/>
              </w:rPr>
              <w:br/>
            </w:r>
          </w:p>
          <w:p w14:paraId="29F5F134" w14:textId="77777777" w:rsidR="00483FAF" w:rsidRPr="003941AC" w:rsidRDefault="00000000">
            <w:pPr>
              <w:ind w:left="284"/>
              <w:rPr>
                <w:rFonts w:ascii="Arial" w:hAnsi="Arial" w:cs="Arial"/>
                <w:sz w:val="20"/>
                <w:szCs w:val="20"/>
              </w:rPr>
            </w:pPr>
            <w:r w:rsidRPr="003941AC">
              <w:rPr>
                <w:rFonts w:ascii="Arial" w:hAnsi="Arial" w:cs="Arial"/>
                <w:sz w:val="20"/>
                <w:szCs w:val="20"/>
              </w:rPr>
              <w:t>If your answer is NO, please provide a brief, clear suggestion for improvement.</w:t>
            </w:r>
          </w:p>
        </w:tc>
        <w:tc>
          <w:tcPr>
            <w:tcW w:w="6146" w:type="dxa"/>
          </w:tcPr>
          <w:p w14:paraId="5B3331CE" w14:textId="77777777" w:rsidR="00483FAF" w:rsidRPr="003941AC" w:rsidRDefault="00000000">
            <w:pPr>
              <w:pBdr>
                <w:top w:val="nil"/>
                <w:left w:val="nil"/>
                <w:bottom w:val="nil"/>
                <w:right w:val="nil"/>
                <w:between w:val="nil"/>
              </w:pBdr>
              <w:rPr>
                <w:rFonts w:ascii="Arial" w:hAnsi="Arial" w:cs="Arial"/>
                <w:color w:val="000000"/>
                <w:sz w:val="20"/>
                <w:szCs w:val="20"/>
              </w:rPr>
            </w:pPr>
            <w:proofErr w:type="gramStart"/>
            <w:r w:rsidRPr="003941AC">
              <w:rPr>
                <w:rFonts w:ascii="Arial" w:hAnsi="Arial" w:cs="Arial"/>
                <w:sz w:val="20"/>
                <w:szCs w:val="20"/>
              </w:rPr>
              <w:t>Yes</w:t>
            </w:r>
            <w:proofErr w:type="gramEnd"/>
            <w:r w:rsidRPr="003941AC">
              <w:rPr>
                <w:rFonts w:ascii="Arial" w:hAnsi="Arial" w:cs="Arial"/>
                <w:sz w:val="20"/>
                <w:szCs w:val="20"/>
              </w:rPr>
              <w:t xml:space="preserve"> the manuscript scientifically correct. I checked the specific claim, including the upfront versus arrears payment comparison attributed to Jack et al 2025 and the irrigation efficiency paradox attributed to Grafton et al 2018, and found that they matched what those studies report</w:t>
            </w:r>
          </w:p>
        </w:tc>
        <w:tc>
          <w:tcPr>
            <w:tcW w:w="4232" w:type="dxa"/>
          </w:tcPr>
          <w:p w14:paraId="560A847A" w14:textId="77777777" w:rsidR="00483FAF" w:rsidRPr="003941AC" w:rsidRDefault="00483FAF">
            <w:pPr>
              <w:pStyle w:val="Heading2"/>
              <w:jc w:val="left"/>
              <w:rPr>
                <w:rFonts w:ascii="Arial" w:eastAsia="Times New Roman" w:hAnsi="Arial" w:cs="Arial"/>
                <w:b w:val="0"/>
                <w:bCs w:val="0"/>
              </w:rPr>
            </w:pPr>
          </w:p>
        </w:tc>
      </w:tr>
      <w:tr w:rsidR="00483FAF" w:rsidRPr="003941AC" w14:paraId="09367025" w14:textId="77777777">
        <w:trPr>
          <w:trHeight w:val="20"/>
          <w:jc w:val="center"/>
        </w:trPr>
        <w:tc>
          <w:tcPr>
            <w:tcW w:w="3514" w:type="dxa"/>
          </w:tcPr>
          <w:p w14:paraId="61749C74" w14:textId="77777777" w:rsidR="00483FAF" w:rsidRPr="003941AC" w:rsidRDefault="00000000">
            <w:pPr>
              <w:ind w:left="360"/>
              <w:rPr>
                <w:rFonts w:ascii="Arial" w:hAnsi="Arial" w:cs="Arial"/>
                <w:sz w:val="20"/>
                <w:szCs w:val="20"/>
              </w:rPr>
            </w:pPr>
            <w:r w:rsidRPr="003941AC">
              <w:rPr>
                <w:rFonts w:ascii="Arial" w:hAnsi="Arial" w:cs="Arial"/>
                <w:b/>
                <w:bCs/>
                <w:sz w:val="20"/>
                <w:szCs w:val="20"/>
              </w:rPr>
              <w:t xml:space="preserve">Are the references sufficient and recent? </w:t>
            </w:r>
          </w:p>
          <w:p w14:paraId="51A2FCCF" w14:textId="77777777" w:rsidR="00483FAF" w:rsidRPr="003941AC" w:rsidRDefault="00483FAF">
            <w:pPr>
              <w:ind w:left="360"/>
              <w:rPr>
                <w:rFonts w:ascii="Arial" w:hAnsi="Arial" w:cs="Arial"/>
                <w:sz w:val="20"/>
                <w:szCs w:val="20"/>
              </w:rPr>
            </w:pPr>
          </w:p>
          <w:p w14:paraId="74C975E6" w14:textId="77777777" w:rsidR="00483FAF" w:rsidRPr="003941AC" w:rsidRDefault="00000000">
            <w:pPr>
              <w:ind w:left="360"/>
              <w:rPr>
                <w:rFonts w:ascii="Arial" w:hAnsi="Arial" w:cs="Arial"/>
                <w:sz w:val="20"/>
                <w:szCs w:val="20"/>
              </w:rPr>
            </w:pPr>
            <w:r w:rsidRPr="003941AC">
              <w:rPr>
                <w:rFonts w:ascii="Arial" w:hAnsi="Arial" w:cs="Arial"/>
                <w:sz w:val="20"/>
                <w:szCs w:val="20"/>
              </w:rPr>
              <w:t>If your answer is NO, please provide clear suggestion for improvement.</w:t>
            </w:r>
          </w:p>
        </w:tc>
        <w:tc>
          <w:tcPr>
            <w:tcW w:w="6146" w:type="dxa"/>
          </w:tcPr>
          <w:p w14:paraId="6FBCFD8D" w14:textId="77777777" w:rsidR="00483FAF" w:rsidRPr="003941AC" w:rsidRDefault="00000000">
            <w:pPr>
              <w:pBdr>
                <w:top w:val="nil"/>
                <w:left w:val="nil"/>
                <w:bottom w:val="nil"/>
                <w:right w:val="nil"/>
                <w:between w:val="nil"/>
              </w:pBdr>
              <w:rPr>
                <w:rFonts w:ascii="Arial" w:hAnsi="Arial" w:cs="Arial"/>
                <w:sz w:val="20"/>
                <w:szCs w:val="20"/>
              </w:rPr>
            </w:pPr>
            <w:proofErr w:type="gramStart"/>
            <w:r w:rsidRPr="003941AC">
              <w:rPr>
                <w:rFonts w:ascii="Arial" w:hAnsi="Arial" w:cs="Arial"/>
                <w:sz w:val="20"/>
                <w:szCs w:val="20"/>
              </w:rPr>
              <w:t>Yes</w:t>
            </w:r>
            <w:proofErr w:type="gramEnd"/>
            <w:r w:rsidRPr="003941AC">
              <w:rPr>
                <w:rFonts w:ascii="Arial" w:hAnsi="Arial" w:cs="Arial"/>
                <w:sz w:val="20"/>
                <w:szCs w:val="20"/>
              </w:rPr>
              <w:t xml:space="preserve"> the references sufficient and recent. </w:t>
            </w:r>
          </w:p>
        </w:tc>
        <w:tc>
          <w:tcPr>
            <w:tcW w:w="4232" w:type="dxa"/>
          </w:tcPr>
          <w:p w14:paraId="4057F3F2" w14:textId="77777777" w:rsidR="00483FAF" w:rsidRPr="003941AC" w:rsidRDefault="00483FAF">
            <w:pPr>
              <w:pStyle w:val="Heading2"/>
              <w:jc w:val="left"/>
              <w:rPr>
                <w:rFonts w:ascii="Arial" w:eastAsia="Times New Roman" w:hAnsi="Arial" w:cs="Arial"/>
                <w:b w:val="0"/>
                <w:bCs w:val="0"/>
              </w:rPr>
            </w:pPr>
          </w:p>
        </w:tc>
      </w:tr>
      <w:tr w:rsidR="00483FAF" w:rsidRPr="003941AC" w14:paraId="7B846B12" w14:textId="77777777">
        <w:trPr>
          <w:trHeight w:val="20"/>
          <w:jc w:val="center"/>
        </w:trPr>
        <w:tc>
          <w:tcPr>
            <w:tcW w:w="3514" w:type="dxa"/>
          </w:tcPr>
          <w:p w14:paraId="0878FE22" w14:textId="77777777" w:rsidR="00483FAF" w:rsidRPr="003941AC" w:rsidRDefault="00000000">
            <w:pPr>
              <w:rPr>
                <w:rFonts w:ascii="Arial" w:hAnsi="Arial" w:cs="Arial"/>
                <w:sz w:val="20"/>
                <w:szCs w:val="20"/>
              </w:rPr>
            </w:pPr>
            <w:r w:rsidRPr="003941AC">
              <w:rPr>
                <w:rFonts w:ascii="Arial" w:hAnsi="Arial" w:cs="Arial"/>
                <w:b/>
                <w:bCs/>
                <w:sz w:val="20"/>
                <w:szCs w:val="20"/>
              </w:rPr>
              <w:t>Are there ethical issues in this manuscript?</w:t>
            </w:r>
          </w:p>
          <w:p w14:paraId="24BA04CB" w14:textId="77777777" w:rsidR="00483FAF" w:rsidRPr="003941AC" w:rsidRDefault="00000000">
            <w:pPr>
              <w:rPr>
                <w:rFonts w:ascii="Arial" w:hAnsi="Arial" w:cs="Arial"/>
                <w:sz w:val="20"/>
                <w:szCs w:val="20"/>
              </w:rPr>
            </w:pPr>
            <w:r w:rsidRPr="003941AC">
              <w:rPr>
                <w:rFonts w:ascii="Arial" w:hAnsi="Arial" w:cs="Arial"/>
                <w:sz w:val="20"/>
                <w:szCs w:val="20"/>
              </w:rPr>
              <w:t>(YES or NO)</w:t>
            </w:r>
          </w:p>
          <w:p w14:paraId="0F569A32" w14:textId="77777777" w:rsidR="00483FAF" w:rsidRPr="003941AC" w:rsidRDefault="00483FAF">
            <w:pPr>
              <w:rPr>
                <w:rFonts w:ascii="Arial" w:hAnsi="Arial" w:cs="Arial"/>
                <w:sz w:val="20"/>
                <w:szCs w:val="20"/>
              </w:rPr>
            </w:pPr>
          </w:p>
          <w:p w14:paraId="0866175B" w14:textId="77777777" w:rsidR="00483FAF" w:rsidRPr="003941AC" w:rsidRDefault="00000000">
            <w:pPr>
              <w:rPr>
                <w:rFonts w:ascii="Arial" w:hAnsi="Arial" w:cs="Arial"/>
                <w:sz w:val="20"/>
                <w:szCs w:val="20"/>
              </w:rPr>
            </w:pPr>
            <w:r w:rsidRPr="003941AC">
              <w:rPr>
                <w:rFonts w:ascii="Arial" w:hAnsi="Arial" w:cs="Arial"/>
                <w:sz w:val="20"/>
                <w:szCs w:val="20"/>
              </w:rPr>
              <w:t>(If yes, kindly please write down the ethical issues here in details)</w:t>
            </w:r>
          </w:p>
          <w:p w14:paraId="4F9AB175" w14:textId="77777777" w:rsidR="00483FAF" w:rsidRPr="003941AC" w:rsidRDefault="00483FAF">
            <w:pPr>
              <w:ind w:left="360"/>
              <w:rPr>
                <w:rFonts w:ascii="Arial" w:hAnsi="Arial" w:cs="Arial"/>
                <w:sz w:val="20"/>
                <w:szCs w:val="20"/>
              </w:rPr>
            </w:pPr>
          </w:p>
        </w:tc>
        <w:tc>
          <w:tcPr>
            <w:tcW w:w="6146" w:type="dxa"/>
          </w:tcPr>
          <w:p w14:paraId="7C96C691" w14:textId="0D88823D" w:rsidR="00483FAF" w:rsidRPr="003941AC" w:rsidRDefault="00000000">
            <w:pPr>
              <w:pBdr>
                <w:top w:val="nil"/>
                <w:left w:val="nil"/>
                <w:bottom w:val="nil"/>
                <w:right w:val="nil"/>
                <w:between w:val="nil"/>
              </w:pBdr>
              <w:rPr>
                <w:rFonts w:ascii="Arial" w:hAnsi="Arial" w:cs="Arial"/>
                <w:color w:val="000000"/>
                <w:sz w:val="20"/>
                <w:szCs w:val="20"/>
              </w:rPr>
            </w:pPr>
            <w:r w:rsidRPr="003941AC">
              <w:rPr>
                <w:rFonts w:ascii="Arial" w:hAnsi="Arial" w:cs="Arial"/>
                <w:sz w:val="20"/>
                <w:szCs w:val="20"/>
              </w:rPr>
              <w:t>No</w:t>
            </w:r>
          </w:p>
        </w:tc>
        <w:tc>
          <w:tcPr>
            <w:tcW w:w="4232" w:type="dxa"/>
          </w:tcPr>
          <w:p w14:paraId="3F4CAC8D" w14:textId="77777777" w:rsidR="00483FAF" w:rsidRPr="003941AC" w:rsidRDefault="00483FAF">
            <w:pPr>
              <w:pStyle w:val="Heading2"/>
              <w:jc w:val="left"/>
              <w:rPr>
                <w:rFonts w:ascii="Arial" w:eastAsia="Times New Roman" w:hAnsi="Arial" w:cs="Arial"/>
                <w:b w:val="0"/>
                <w:bCs w:val="0"/>
              </w:rPr>
            </w:pPr>
          </w:p>
        </w:tc>
      </w:tr>
    </w:tbl>
    <w:p w14:paraId="0861EAAE" w14:textId="77777777" w:rsidR="00483FAF" w:rsidRPr="003941AC" w:rsidRDefault="00483FAF" w:rsidP="003941AC">
      <w:pPr>
        <w:rPr>
          <w:rFonts w:ascii="Arial" w:hAnsi="Arial" w:cs="Arial"/>
          <w:color w:val="000000"/>
          <w:sz w:val="20"/>
          <w:szCs w:val="20"/>
        </w:rPr>
      </w:pPr>
    </w:p>
    <w:p w14:paraId="031803FE" w14:textId="77777777" w:rsidR="003941AC" w:rsidRPr="003941AC" w:rsidRDefault="003941AC" w:rsidP="003941AC">
      <w:pPr>
        <w:rPr>
          <w:rFonts w:ascii="Arial" w:hAnsi="Arial" w:cs="Arial"/>
          <w:color w:val="000000"/>
          <w:sz w:val="20"/>
          <w:szCs w:val="20"/>
        </w:rPr>
      </w:pPr>
    </w:p>
    <w:p w14:paraId="658EB383" w14:textId="77777777" w:rsidR="003941AC" w:rsidRPr="003941AC" w:rsidRDefault="003941AC" w:rsidP="003941AC">
      <w:pPr>
        <w:rPr>
          <w:rFonts w:ascii="Arial" w:hAnsi="Arial" w:cs="Arial"/>
          <w:b/>
          <w:sz w:val="20"/>
          <w:szCs w:val="20"/>
          <w:u w:val="single"/>
          <w:lang w:val="en-US" w:eastAsia="en-US"/>
        </w:rPr>
      </w:pPr>
      <w:r w:rsidRPr="003941AC">
        <w:rPr>
          <w:rFonts w:ascii="Arial" w:hAnsi="Arial" w:cs="Arial"/>
          <w:b/>
          <w:sz w:val="20"/>
          <w:szCs w:val="20"/>
          <w:u w:val="single"/>
          <w:lang w:val="en-US" w:eastAsia="en-US"/>
        </w:rPr>
        <w:t>Reviewer details:</w:t>
      </w:r>
    </w:p>
    <w:p w14:paraId="0376D0E0" w14:textId="77777777" w:rsidR="003941AC" w:rsidRPr="003941AC" w:rsidRDefault="003941AC" w:rsidP="003941AC">
      <w:pPr>
        <w:rPr>
          <w:rFonts w:ascii="Arial" w:hAnsi="Arial" w:cs="Arial"/>
          <w:color w:val="000000"/>
          <w:sz w:val="20"/>
          <w:szCs w:val="20"/>
        </w:rPr>
      </w:pPr>
    </w:p>
    <w:p w14:paraId="05C3E748" w14:textId="34B5334E" w:rsidR="003941AC" w:rsidRPr="003941AC" w:rsidRDefault="003941AC" w:rsidP="003941AC">
      <w:pPr>
        <w:rPr>
          <w:rFonts w:ascii="Arial" w:hAnsi="Arial" w:cs="Arial"/>
          <w:color w:val="000000"/>
          <w:sz w:val="20"/>
          <w:szCs w:val="20"/>
        </w:rPr>
      </w:pPr>
      <w:r w:rsidRPr="003941AC">
        <w:rPr>
          <w:rFonts w:ascii="Arial" w:hAnsi="Arial" w:cs="Arial"/>
          <w:color w:val="000000"/>
          <w:sz w:val="20"/>
          <w:szCs w:val="20"/>
        </w:rPr>
        <w:t>Prince Rutherford Mmerife</w:t>
      </w:r>
      <w:r w:rsidRPr="003941AC">
        <w:rPr>
          <w:rFonts w:ascii="Arial" w:hAnsi="Arial" w:cs="Arial"/>
          <w:color w:val="000000"/>
          <w:sz w:val="20"/>
          <w:szCs w:val="20"/>
        </w:rPr>
        <w:t xml:space="preserve">, </w:t>
      </w:r>
      <w:r w:rsidRPr="003941AC">
        <w:rPr>
          <w:rFonts w:ascii="Arial" w:hAnsi="Arial" w:cs="Arial"/>
          <w:color w:val="000000"/>
          <w:sz w:val="20"/>
          <w:szCs w:val="20"/>
        </w:rPr>
        <w:t xml:space="preserve">Michael Okpara University of Agriculture </w:t>
      </w:r>
      <w:proofErr w:type="spellStart"/>
      <w:r w:rsidRPr="003941AC">
        <w:rPr>
          <w:rFonts w:ascii="Arial" w:hAnsi="Arial" w:cs="Arial"/>
          <w:color w:val="000000"/>
          <w:sz w:val="20"/>
          <w:szCs w:val="20"/>
        </w:rPr>
        <w:t>Umudike</w:t>
      </w:r>
      <w:proofErr w:type="spellEnd"/>
      <w:r w:rsidRPr="003941AC">
        <w:rPr>
          <w:rFonts w:ascii="Arial" w:hAnsi="Arial" w:cs="Arial"/>
          <w:color w:val="000000"/>
          <w:sz w:val="20"/>
          <w:szCs w:val="20"/>
        </w:rPr>
        <w:t xml:space="preserve">, </w:t>
      </w:r>
      <w:r w:rsidRPr="003941AC">
        <w:rPr>
          <w:rFonts w:ascii="Arial" w:hAnsi="Arial" w:cs="Arial"/>
          <w:color w:val="000000"/>
          <w:sz w:val="20"/>
          <w:szCs w:val="20"/>
        </w:rPr>
        <w:t>Nigeria</w:t>
      </w:r>
    </w:p>
    <w:sectPr w:rsidR="003941AC" w:rsidRPr="003941AC">
      <w:headerReference w:type="default" r:id="rId7"/>
      <w:footerReference w:type="default" r:id="rId8"/>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9EDC5" w14:textId="77777777" w:rsidR="00C87D2C" w:rsidRDefault="00C87D2C">
      <w:r>
        <w:separator/>
      </w:r>
    </w:p>
  </w:endnote>
  <w:endnote w:type="continuationSeparator" w:id="0">
    <w:p w14:paraId="016AFB52" w14:textId="77777777" w:rsidR="00C87D2C" w:rsidRDefault="00C87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font>
  <w:font w:name="Arimo">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6FE43327-ACCE-4FCC-99CD-4014868BF14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0F52612-A167-47A6-AC95-E75AC2007A14}"/>
  </w:font>
  <w:font w:name="Cambria">
    <w:panose1 w:val="02040503050406030204"/>
    <w:charset w:val="00"/>
    <w:family w:val="roman"/>
    <w:pitch w:val="variable"/>
    <w:sig w:usb0="E00006FF" w:usb1="420024FF" w:usb2="02000000" w:usb3="00000000" w:csb0="0000019F" w:csb1="00000000"/>
    <w:embedRegular r:id="rId3" w:fontKey="{F8D27D8B-C080-4D41-A734-A9D1E74587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A9C3" w14:textId="77777777" w:rsidR="00483FAF"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7C710E">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7C710E">
      <w:rPr>
        <w:b/>
        <w:bCs/>
        <w:noProof/>
        <w:color w:val="000000"/>
        <w:sz w:val="20"/>
        <w:szCs w:val="20"/>
      </w:rPr>
      <w:t>2</w:t>
    </w:r>
    <w:r>
      <w:rPr>
        <w:b/>
        <w:bCs/>
        <w:color w:val="000000"/>
        <w:sz w:val="20"/>
        <w:szCs w:val="20"/>
      </w:rPr>
      <w:fldChar w:fldCharType="end"/>
    </w:r>
    <w:r>
      <w:rPr>
        <w:b/>
        <w:bCs/>
        <w:color w:val="000000"/>
        <w:sz w:val="20"/>
        <w:szCs w:val="20"/>
      </w:rPr>
      <w:br/>
      <w:t>V240326</w:t>
    </w:r>
  </w:p>
  <w:p w14:paraId="5676A383" w14:textId="77777777" w:rsidR="00483FAF" w:rsidRDefault="00483FAF">
    <w:pPr>
      <w:pBdr>
        <w:top w:val="nil"/>
        <w:left w:val="nil"/>
        <w:bottom w:val="nil"/>
        <w:right w:val="nil"/>
        <w:between w:val="nil"/>
      </w:pBdr>
      <w:jc w:val="right"/>
      <w:rPr>
        <w:color w:val="000000"/>
      </w:rPr>
    </w:pPr>
  </w:p>
  <w:p w14:paraId="206BB43B" w14:textId="77777777" w:rsidR="00483FAF" w:rsidRDefault="00483FAF">
    <w:pPr>
      <w:pBdr>
        <w:top w:val="nil"/>
        <w:left w:val="nil"/>
        <w:bottom w:val="nil"/>
        <w:right w:val="nil"/>
        <w:between w:val="nil"/>
      </w:pBd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C0C5B" w14:textId="77777777" w:rsidR="00C87D2C" w:rsidRDefault="00C87D2C">
      <w:r>
        <w:separator/>
      </w:r>
    </w:p>
  </w:footnote>
  <w:footnote w:type="continuationSeparator" w:id="0">
    <w:p w14:paraId="53383D9B" w14:textId="77777777" w:rsidR="00C87D2C" w:rsidRDefault="00C87D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1E675" w14:textId="77777777" w:rsidR="00483FAF" w:rsidRDefault="00483FAF">
    <w:pPr>
      <w:spacing w:after="280"/>
      <w:jc w:val="center"/>
      <w:rPr>
        <w:rFonts w:ascii="Arial" w:eastAsia="Arial" w:hAnsi="Arial" w:cs="Arial"/>
        <w:color w:val="003399"/>
        <w:u w:val="single"/>
      </w:rPr>
    </w:pPr>
  </w:p>
  <w:p w14:paraId="55B2D511" w14:textId="77777777" w:rsidR="00483FAF" w:rsidRDefault="00000000">
    <w:pPr>
      <w:spacing w:before="280"/>
      <w:jc w:val="center"/>
      <w:rPr>
        <w:color w:val="000000"/>
        <w:sz w:val="20"/>
        <w:szCs w:val="20"/>
      </w:rPr>
    </w:pPr>
    <w:r>
      <w:rPr>
        <w:color w:val="000000"/>
        <w:sz w:val="20"/>
        <w:szCs w:val="20"/>
        <w:highlight w:val="lightGray"/>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FAF"/>
    <w:rsid w:val="00125FFD"/>
    <w:rsid w:val="00142548"/>
    <w:rsid w:val="003941AC"/>
    <w:rsid w:val="00483FAF"/>
    <w:rsid w:val="007C710E"/>
    <w:rsid w:val="00854A85"/>
    <w:rsid w:val="00C03945"/>
    <w:rsid w:val="00C53573"/>
    <w:rsid w:val="00C87D2C"/>
    <w:rsid w:val="00E852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F6D5B"/>
  <w15:docId w15:val="{A7E63B88-63E0-4834-9E46-1A820CD2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7C710E"/>
    <w:rPr>
      <w:color w:val="0000FF" w:themeColor="hyperlink"/>
      <w:u w:val="single"/>
    </w:rPr>
  </w:style>
  <w:style w:type="character" w:styleId="UnresolvedMention">
    <w:name w:val="Unresolved Mention"/>
    <w:basedOn w:val="DefaultParagraphFont"/>
    <w:uiPriority w:val="99"/>
    <w:semiHidden/>
    <w:unhideWhenUsed/>
    <w:rsid w:val="007C7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tore.bookpi.org/product/economics-business-and-management-recent-advances-vol-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845</Words>
  <Characters>4821</Characters>
  <Application>Microsoft Office Word</Application>
  <DocSecurity>0</DocSecurity>
  <Lines>40</Lines>
  <Paragraphs>11</Paragraphs>
  <ScaleCrop>false</ScaleCrop>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Editor-11</cp:lastModifiedBy>
  <cp:revision>4</cp:revision>
  <dcterms:created xsi:type="dcterms:W3CDTF">2026-10-03T08:12:00Z</dcterms:created>
  <dcterms:modified xsi:type="dcterms:W3CDTF">2026-10-05T06:20:00Z</dcterms:modified>
</cp:coreProperties>
</file>